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E5559" w14:textId="77777777" w:rsidR="00CC7674" w:rsidRPr="00FC1295" w:rsidRDefault="00CC7674" w:rsidP="00B23BAD">
      <w:pPr>
        <w:pStyle w:val="ab"/>
        <w:tabs>
          <w:tab w:val="left" w:pos="4820"/>
        </w:tabs>
        <w:ind w:right="-58"/>
        <w:jc w:val="center"/>
        <w:rPr>
          <w:b/>
          <w:szCs w:val="24"/>
        </w:rPr>
      </w:pPr>
      <w:r w:rsidRPr="00FC1295">
        <w:rPr>
          <w:b/>
          <w:szCs w:val="24"/>
        </w:rPr>
        <w:t>ТЕХНИЧЕСКОЕ ЗАДАНИЕ</w:t>
      </w:r>
    </w:p>
    <w:p w14:paraId="6C6F362A" w14:textId="66F021A7" w:rsidR="00876346" w:rsidRPr="00FC1295" w:rsidRDefault="00CC7674" w:rsidP="00B23BAD">
      <w:pPr>
        <w:pStyle w:val="ab"/>
        <w:tabs>
          <w:tab w:val="left" w:pos="4820"/>
        </w:tabs>
        <w:ind w:right="-58"/>
        <w:jc w:val="left"/>
        <w:rPr>
          <w:szCs w:val="24"/>
        </w:rPr>
      </w:pPr>
      <w:r w:rsidRPr="00FC1295">
        <w:rPr>
          <w:b/>
          <w:szCs w:val="24"/>
        </w:rPr>
        <w:t xml:space="preserve">Вид работ: </w:t>
      </w:r>
      <w:r w:rsidR="00643AD5" w:rsidRPr="00FC1295">
        <w:rPr>
          <w:szCs w:val="24"/>
        </w:rPr>
        <w:t xml:space="preserve">Комплекс работ по </w:t>
      </w:r>
      <w:r w:rsidR="00097489">
        <w:rPr>
          <w:szCs w:val="24"/>
        </w:rPr>
        <w:t>монтажу наружного освещения.</w:t>
      </w:r>
    </w:p>
    <w:p w14:paraId="27E2C2AD" w14:textId="6AE1F32C" w:rsidR="006C0A3D" w:rsidRPr="00FC1295" w:rsidRDefault="006C0A3D" w:rsidP="006C0A3D">
      <w:pPr>
        <w:pStyle w:val="ab"/>
        <w:tabs>
          <w:tab w:val="left" w:pos="4820"/>
        </w:tabs>
        <w:ind w:right="-58"/>
        <w:rPr>
          <w:b/>
          <w:szCs w:val="24"/>
        </w:rPr>
      </w:pPr>
      <w:r w:rsidRPr="00FC1295">
        <w:rPr>
          <w:b/>
          <w:szCs w:val="24"/>
        </w:rPr>
        <w:t>Объект:</w:t>
      </w:r>
      <w:r w:rsidR="00A73921" w:rsidRPr="00FC1295">
        <w:rPr>
          <w:b/>
          <w:szCs w:val="24"/>
        </w:rPr>
        <w:t xml:space="preserve"> </w:t>
      </w:r>
      <w:r w:rsidR="00D44B21" w:rsidRPr="00FC1295">
        <w:rPr>
          <w:bCs/>
          <w:szCs w:val="24"/>
        </w:rPr>
        <w:t xml:space="preserve">«Физкультурно-спортивный комплекс», село </w:t>
      </w:r>
      <w:proofErr w:type="spellStart"/>
      <w:r w:rsidR="00D44B21" w:rsidRPr="00FC1295">
        <w:rPr>
          <w:bCs/>
          <w:szCs w:val="24"/>
        </w:rPr>
        <w:t>Варьёган</w:t>
      </w:r>
      <w:proofErr w:type="spellEnd"/>
      <w:r w:rsidR="00D44B21" w:rsidRPr="00FC1295">
        <w:rPr>
          <w:bCs/>
          <w:szCs w:val="24"/>
        </w:rPr>
        <w:t>, Нижневартовского района»</w:t>
      </w:r>
    </w:p>
    <w:p w14:paraId="00A1AD04" w14:textId="77B4EBDF" w:rsidR="00F81DFC" w:rsidRPr="00876346" w:rsidRDefault="00F81DFC" w:rsidP="00B23BA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</w:p>
    <w:tbl>
      <w:tblPr>
        <w:tblW w:w="1119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2"/>
        <w:gridCol w:w="8930"/>
      </w:tblGrid>
      <w:tr w:rsidR="00F67F1E" w:rsidRPr="00876346" w14:paraId="62CE59B8" w14:textId="77777777" w:rsidTr="00FC1295">
        <w:trPr>
          <w:trHeight w:val="70"/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E596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57BE2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ПЕРЕЧЕНЬ ДАННЫХ И ТРЕБОВАНИЙ</w:t>
            </w:r>
          </w:p>
        </w:tc>
        <w:tc>
          <w:tcPr>
            <w:tcW w:w="8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67E76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ОПИСАНИЕ ДАННЫХ И ТРЕБОВАНИЙ</w:t>
            </w:r>
          </w:p>
        </w:tc>
      </w:tr>
      <w:tr w:rsidR="00F67F1E" w:rsidRPr="00876346" w14:paraId="43E90EB6" w14:textId="77777777" w:rsidTr="00FC1295">
        <w:trPr>
          <w:trHeight w:val="143"/>
          <w:tblHeader/>
        </w:trPr>
        <w:tc>
          <w:tcPr>
            <w:tcW w:w="567" w:type="dxa"/>
            <w:shd w:val="clear" w:color="auto" w:fill="auto"/>
          </w:tcPr>
          <w:p w14:paraId="2154D46B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1.</w:t>
            </w:r>
          </w:p>
        </w:tc>
        <w:tc>
          <w:tcPr>
            <w:tcW w:w="1702" w:type="dxa"/>
            <w:shd w:val="clear" w:color="auto" w:fill="auto"/>
          </w:tcPr>
          <w:p w14:paraId="4E65C7EA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</w:t>
            </w:r>
          </w:p>
        </w:tc>
        <w:tc>
          <w:tcPr>
            <w:tcW w:w="8930" w:type="dxa"/>
            <w:shd w:val="clear" w:color="auto" w:fill="auto"/>
          </w:tcPr>
          <w:p w14:paraId="31B33AF1" w14:textId="77777777" w:rsidR="00FF49D3" w:rsidRPr="00876346" w:rsidRDefault="00FF49D3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3.</w:t>
            </w:r>
          </w:p>
        </w:tc>
      </w:tr>
      <w:tr w:rsidR="00F67F1E" w:rsidRPr="00876346" w14:paraId="3EDF1EA0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5EE629D1" w14:textId="77777777" w:rsidR="00FF49D3" w:rsidRPr="00876346" w:rsidRDefault="00FF49D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1. ОБЩИЕ УСЛОВИЯ</w:t>
            </w:r>
          </w:p>
        </w:tc>
      </w:tr>
      <w:tr w:rsidR="00F67F1E" w:rsidRPr="00876346" w14:paraId="20992081" w14:textId="77777777" w:rsidTr="00FC1295">
        <w:trPr>
          <w:trHeight w:val="439"/>
        </w:trPr>
        <w:tc>
          <w:tcPr>
            <w:tcW w:w="567" w:type="dxa"/>
            <w:shd w:val="clear" w:color="auto" w:fill="auto"/>
          </w:tcPr>
          <w:p w14:paraId="10A6C8F4" w14:textId="77777777" w:rsidR="00FF49D3" w:rsidRPr="00876346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6977F089" w14:textId="14ADC177" w:rsidR="00FF49D3" w:rsidRPr="00876346" w:rsidRDefault="00924CA5" w:rsidP="00B23BAD">
            <w:pPr>
              <w:jc w:val="both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</w:t>
            </w:r>
            <w:r w:rsidR="006A4BDB" w:rsidRPr="00876346">
              <w:rPr>
                <w:b/>
                <w:sz w:val="20"/>
                <w:szCs w:val="20"/>
              </w:rPr>
              <w:t xml:space="preserve"> </w:t>
            </w:r>
            <w:r w:rsidR="00FF49D3" w:rsidRPr="00876346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8930" w:type="dxa"/>
          </w:tcPr>
          <w:p w14:paraId="0F508F60" w14:textId="087C32B8" w:rsidR="00B8260F" w:rsidRPr="00876346" w:rsidRDefault="00D44B21" w:rsidP="00A82662">
            <w:pPr>
              <w:tabs>
                <w:tab w:val="left" w:pos="1997"/>
              </w:tabs>
              <w:rPr>
                <w:sz w:val="20"/>
                <w:szCs w:val="20"/>
              </w:rPr>
            </w:pPr>
            <w:r w:rsidRPr="00D44B21">
              <w:rPr>
                <w:sz w:val="20"/>
                <w:szCs w:val="20"/>
              </w:rPr>
              <w:t xml:space="preserve">Комплекс работ по </w:t>
            </w:r>
            <w:r w:rsidR="00097489" w:rsidRPr="00097489">
              <w:rPr>
                <w:sz w:val="20"/>
                <w:szCs w:val="20"/>
              </w:rPr>
              <w:t>монтажу наружного освещения.</w:t>
            </w:r>
          </w:p>
        </w:tc>
      </w:tr>
      <w:tr w:rsidR="00F67F1E" w:rsidRPr="00876346" w14:paraId="475D7604" w14:textId="77777777" w:rsidTr="00FC1295">
        <w:trPr>
          <w:trHeight w:val="336"/>
        </w:trPr>
        <w:tc>
          <w:tcPr>
            <w:tcW w:w="567" w:type="dxa"/>
            <w:shd w:val="clear" w:color="auto" w:fill="auto"/>
          </w:tcPr>
          <w:p w14:paraId="21337A4A" w14:textId="70F8AE8F" w:rsidR="00FF49D3" w:rsidRPr="00876346" w:rsidRDefault="00FF49D3" w:rsidP="00B23BAD">
            <w:pPr>
              <w:numPr>
                <w:ilvl w:val="0"/>
                <w:numId w:val="2"/>
              </w:numPr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2" w:type="dxa"/>
          </w:tcPr>
          <w:p w14:paraId="4EE73E00" w14:textId="77777777" w:rsidR="00FF49D3" w:rsidRPr="00876346" w:rsidRDefault="00FF49D3" w:rsidP="00B23BAD">
            <w:pPr>
              <w:jc w:val="both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Сроки выполнения работ</w:t>
            </w:r>
          </w:p>
        </w:tc>
        <w:tc>
          <w:tcPr>
            <w:tcW w:w="8930" w:type="dxa"/>
          </w:tcPr>
          <w:p w14:paraId="18426D07" w14:textId="33CEBBA5" w:rsidR="00B04E79" w:rsidRPr="00876346" w:rsidRDefault="00904C0B" w:rsidP="00A826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</w:t>
            </w:r>
            <w:r w:rsidR="00DE434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2026-</w:t>
            </w:r>
            <w:r w:rsidR="009716E1">
              <w:rPr>
                <w:sz w:val="20"/>
                <w:szCs w:val="20"/>
              </w:rPr>
              <w:t>Июль 2026</w:t>
            </w:r>
            <w:r w:rsidR="00FC1295">
              <w:rPr>
                <w:sz w:val="20"/>
                <w:szCs w:val="20"/>
              </w:rPr>
              <w:t xml:space="preserve"> </w:t>
            </w:r>
          </w:p>
        </w:tc>
      </w:tr>
      <w:tr w:rsidR="00F67F1E" w:rsidRPr="00876346" w14:paraId="3F6EBE0D" w14:textId="77777777" w:rsidTr="00FC1295">
        <w:trPr>
          <w:trHeight w:val="56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2302D9EA" w14:textId="7463E7D1" w:rsidR="004A7523" w:rsidRPr="00876346" w:rsidRDefault="004A7523" w:rsidP="00B23BAD">
            <w:pPr>
              <w:jc w:val="center"/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2. ОСНОВНЫЕ ТРЕБОВАНИЯ</w:t>
            </w:r>
          </w:p>
        </w:tc>
      </w:tr>
      <w:tr w:rsidR="00EE0389" w:rsidRPr="00876346" w14:paraId="28708FE4" w14:textId="77777777" w:rsidTr="00FC1295">
        <w:trPr>
          <w:trHeight w:val="989"/>
        </w:trPr>
        <w:tc>
          <w:tcPr>
            <w:tcW w:w="567" w:type="dxa"/>
            <w:shd w:val="clear" w:color="auto" w:fill="auto"/>
          </w:tcPr>
          <w:p w14:paraId="0AF14C55" w14:textId="6D375D5E" w:rsidR="00302DA6" w:rsidRPr="00876346" w:rsidRDefault="00302DA6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sz w:val="20"/>
                <w:szCs w:val="20"/>
              </w:rPr>
              <w:t>2.1</w:t>
            </w:r>
          </w:p>
        </w:tc>
        <w:tc>
          <w:tcPr>
            <w:tcW w:w="1702" w:type="dxa"/>
          </w:tcPr>
          <w:p w14:paraId="660A1173" w14:textId="40B421D4" w:rsidR="00302DA6" w:rsidRPr="00876346" w:rsidRDefault="00302DA6" w:rsidP="00B23BAD">
            <w:pPr>
              <w:rPr>
                <w:b/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Наименование и объем работ</w:t>
            </w:r>
          </w:p>
        </w:tc>
        <w:tc>
          <w:tcPr>
            <w:tcW w:w="8930" w:type="dxa"/>
          </w:tcPr>
          <w:p w14:paraId="79034792" w14:textId="77777777" w:rsidR="0001395E" w:rsidRDefault="009716E1" w:rsidP="00097489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Для наружного освещения здания способ установки осветительной арматуры предусматривает консольное крепление. Осветительная арматура для наружного освещения предусмотрена со степенью защиты IP66.</w:t>
            </w:r>
          </w:p>
          <w:p w14:paraId="4F84CF0D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Нормируемая освещенность территории физкультурно-спортивного комплекса указана на плане, см. 09-ТО/21-ИОС1-ЭН.ГЧ лист 1. Марки устанавливаемых светильников, см. 09-ТО/21-ИОС1-ЭН.ГЧ лист 4.</w:t>
            </w:r>
          </w:p>
          <w:p w14:paraId="350809FA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Расчет освещенности для наружного освещения производился методом удельной мощности.</w:t>
            </w:r>
          </w:p>
          <w:p w14:paraId="10739703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Марки устанавливаемых светильников наружного освещения указаны на планах, см. 09-ТО/21-ИОС1-ЭН.ГЧ листы 1-3.</w:t>
            </w:r>
          </w:p>
          <w:p w14:paraId="3D7503BD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Для наружного освещения предусмотрены консольные осветительные приборы с светодиодными источниками света. Для установки светильников предусмотрены опоры граненные конические (ОГК) высотой 6м с кабельным вводом. Для защиты и обслуживания светильников, внутри опор на DIN-рейке предусмотрена установка однополюсных автоматических выключателей.</w:t>
            </w:r>
          </w:p>
          <w:p w14:paraId="4D1D4599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Для питания осветительных приборов наружного освещения применено напряжение 220В.</w:t>
            </w:r>
          </w:p>
          <w:p w14:paraId="7703D38C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 xml:space="preserve">Управление наружным освещением предусматривается от щита ШУНО (ЯУО-9601-3274), устанавливаемого в электрощитовой. </w:t>
            </w:r>
          </w:p>
          <w:p w14:paraId="68D7A14F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Функциональные возможности щита управления:</w:t>
            </w:r>
          </w:p>
          <w:p w14:paraId="335452DB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- включение и отключение осветительной установки от сигнала фотодатчика при достижении заданного уровня освещенности;</w:t>
            </w:r>
          </w:p>
          <w:p w14:paraId="44FB5867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- включение и отключение осветительной установки в заданные периоды времени по программам, задаваемым программным недельным реле времени;</w:t>
            </w:r>
          </w:p>
          <w:p w14:paraId="797B2DC6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- ручное включение и отключение осветительной установки кнопками, установленными на двери ящика.</w:t>
            </w:r>
          </w:p>
          <w:p w14:paraId="0597F447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 xml:space="preserve">Для дистанционного управления наружным освещением на пост охраны выведен кнопочный пост. </w:t>
            </w:r>
          </w:p>
          <w:p w14:paraId="3182F846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 xml:space="preserve">Технические характеристики применяемых в проектной документации осветительных приборов и </w:t>
            </w:r>
            <w:proofErr w:type="spellStart"/>
            <w:r w:rsidRPr="009716E1">
              <w:rPr>
                <w:sz w:val="20"/>
                <w:szCs w:val="20"/>
              </w:rPr>
              <w:t>электроустановочных</w:t>
            </w:r>
            <w:proofErr w:type="spellEnd"/>
            <w:r w:rsidRPr="009716E1">
              <w:rPr>
                <w:sz w:val="20"/>
                <w:szCs w:val="20"/>
              </w:rPr>
              <w:t xml:space="preserve"> устройств соответствуют номинальному напряжению сети, условиям окружающей среды, технологическому назначению помещений, в которых они устанавливаются.</w:t>
            </w:r>
          </w:p>
          <w:p w14:paraId="087B5CEA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 xml:space="preserve">Для наружного освещения предусмотрены кабели </w:t>
            </w:r>
            <w:proofErr w:type="spellStart"/>
            <w:r w:rsidRPr="009716E1">
              <w:rPr>
                <w:sz w:val="20"/>
                <w:szCs w:val="20"/>
              </w:rPr>
              <w:t>АВБШв-хл</w:t>
            </w:r>
            <w:proofErr w:type="spellEnd"/>
            <w:r w:rsidRPr="009716E1">
              <w:rPr>
                <w:sz w:val="20"/>
                <w:szCs w:val="20"/>
              </w:rPr>
              <w:t xml:space="preserve">, </w:t>
            </w:r>
            <w:proofErr w:type="spellStart"/>
            <w:r w:rsidRPr="009716E1">
              <w:rPr>
                <w:sz w:val="20"/>
                <w:szCs w:val="20"/>
              </w:rPr>
              <w:t>КППГнг</w:t>
            </w:r>
            <w:proofErr w:type="spellEnd"/>
            <w:r w:rsidRPr="009716E1">
              <w:rPr>
                <w:sz w:val="20"/>
                <w:szCs w:val="20"/>
              </w:rPr>
              <w:t>(А)-НF.</w:t>
            </w:r>
          </w:p>
          <w:p w14:paraId="7FA83B6B" w14:textId="77777777" w:rsidR="009716E1" w:rsidRPr="009716E1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 xml:space="preserve">Расчет кабеля произведен по длительно допустимому току нагрузки в нормальном и аварийном режимах работы, по потере напряжения в сети, с проверкой по допустимому току защитных аппаратов, токов </w:t>
            </w:r>
            <w:proofErr w:type="spellStart"/>
            <w:r w:rsidRPr="009716E1">
              <w:rPr>
                <w:sz w:val="20"/>
                <w:szCs w:val="20"/>
              </w:rPr>
              <w:t>к.з</w:t>
            </w:r>
            <w:proofErr w:type="spellEnd"/>
            <w:r w:rsidRPr="009716E1">
              <w:rPr>
                <w:sz w:val="20"/>
                <w:szCs w:val="20"/>
              </w:rPr>
              <w:t>.</w:t>
            </w:r>
          </w:p>
          <w:p w14:paraId="2B4C47F0" w14:textId="73FC83D6" w:rsidR="009716E1" w:rsidRPr="00F149F5" w:rsidRDefault="009716E1" w:rsidP="009716E1">
            <w:pPr>
              <w:jc w:val="both"/>
              <w:rPr>
                <w:sz w:val="20"/>
                <w:szCs w:val="20"/>
              </w:rPr>
            </w:pPr>
            <w:r w:rsidRPr="009716E1">
              <w:rPr>
                <w:sz w:val="20"/>
                <w:szCs w:val="20"/>
              </w:rPr>
              <w:t>Прокладка кабельной линии наружного освещения предусмотрена в траншеях на глубине 0,7м от планировочной отметки земли в зеленой зоне, и не менее 1м под тротуарами и при пересечении автомобильной дороги. При пересечении проектируемой кабельной траншеей автодорог и инженерных коммуникаций кабели защитить трубой ПНД. Для футляров выполнить уплотнения кабельных проходов с обоих концов трубы. Проложенный кабель должен быть присыпан первым слоем мелкой просеянной земли из нейтрального грунта или песком. После испытания кабельной линии повышенным напряжением траншея должна быть окончательно засыпана и утрамбована. Засыпка комьями мерзлой земли, грунтом, содержащим камни, куски металла и т.п. не допускается.</w:t>
            </w:r>
          </w:p>
        </w:tc>
      </w:tr>
      <w:tr w:rsidR="00EE0389" w:rsidRPr="00876346" w14:paraId="2088FDBF" w14:textId="77777777" w:rsidTr="00FC1295">
        <w:trPr>
          <w:trHeight w:val="143"/>
        </w:trPr>
        <w:tc>
          <w:tcPr>
            <w:tcW w:w="11199" w:type="dxa"/>
            <w:gridSpan w:val="3"/>
            <w:shd w:val="clear" w:color="auto" w:fill="auto"/>
            <w:vAlign w:val="center"/>
          </w:tcPr>
          <w:p w14:paraId="470B88B9" w14:textId="2F2FEFE8" w:rsidR="009C7C06" w:rsidRPr="00876346" w:rsidRDefault="00E9198B" w:rsidP="00B23BAD">
            <w:pPr>
              <w:jc w:val="center"/>
              <w:rPr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3</w:t>
            </w:r>
            <w:r w:rsidR="009C7C06" w:rsidRPr="00876346">
              <w:rPr>
                <w:b/>
                <w:sz w:val="20"/>
                <w:szCs w:val="20"/>
              </w:rPr>
              <w:t>. ОСОБЫЕ УСЛОВИЯ</w:t>
            </w:r>
          </w:p>
        </w:tc>
      </w:tr>
      <w:tr w:rsidR="00EE0389" w:rsidRPr="00876346" w14:paraId="434960C7" w14:textId="77777777" w:rsidTr="00FC1295">
        <w:trPr>
          <w:trHeight w:val="706"/>
        </w:trPr>
        <w:tc>
          <w:tcPr>
            <w:tcW w:w="567" w:type="dxa"/>
            <w:shd w:val="clear" w:color="auto" w:fill="auto"/>
          </w:tcPr>
          <w:p w14:paraId="427B4860" w14:textId="053E473F" w:rsidR="009C7C06" w:rsidRPr="00876346" w:rsidRDefault="009C7C06" w:rsidP="00B23B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0E94695D" w14:textId="0BAC0726" w:rsidR="009B3EE9" w:rsidRPr="00876346" w:rsidRDefault="00A43C16" w:rsidP="00B23BAD">
            <w:pPr>
              <w:pStyle w:val="a3"/>
              <w:tabs>
                <w:tab w:val="left" w:pos="567"/>
              </w:tabs>
              <w:ind w:left="0"/>
              <w:contextualSpacing/>
              <w:rPr>
                <w:b/>
              </w:rPr>
            </w:pPr>
            <w:r w:rsidRPr="00876346">
              <w:rPr>
                <w:b/>
              </w:rPr>
              <w:t>Технические требования</w:t>
            </w:r>
          </w:p>
          <w:p w14:paraId="0ED7C5F5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4044D3E2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1BB145E8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250EF427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6322FF0E" w14:textId="77777777" w:rsidR="009B3EE9" w:rsidRPr="00876346" w:rsidRDefault="009B3EE9" w:rsidP="00B23BAD">
            <w:pPr>
              <w:rPr>
                <w:sz w:val="20"/>
                <w:szCs w:val="20"/>
              </w:rPr>
            </w:pPr>
          </w:p>
          <w:p w14:paraId="31D6B9E0" w14:textId="49B941ED" w:rsidR="009C7C06" w:rsidRPr="00876346" w:rsidRDefault="009C7C06" w:rsidP="00B23B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14:paraId="276407C4" w14:textId="11D77E2A" w:rsidR="00227AF7" w:rsidRDefault="00227AF7" w:rsidP="00227AF7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lastRenderedPageBreak/>
              <w:t xml:space="preserve">- </w:t>
            </w:r>
            <w:r w:rsidRPr="00DA6799">
              <w:rPr>
                <w:color w:val="000000" w:themeColor="text1"/>
                <w:sz w:val="20"/>
                <w:szCs w:val="20"/>
                <w:lang w:eastAsia="ar-SA"/>
              </w:rPr>
              <w:t>Подрядчик обязан перед началом работ принять фронт р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абот по акту. </w:t>
            </w:r>
          </w:p>
          <w:p w14:paraId="1B7C2540" w14:textId="1ADEDF86" w:rsidR="00227AF7" w:rsidRPr="00227AF7" w:rsidRDefault="00227AF7" w:rsidP="00227AF7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F149F5">
              <w:rPr>
                <w:sz w:val="20"/>
              </w:rPr>
              <w:t>Обеспечить приемку, входной контроль, разг</w:t>
            </w:r>
            <w:r>
              <w:rPr>
                <w:sz w:val="20"/>
              </w:rPr>
              <w:t xml:space="preserve">рузку, складирование и подачу </w:t>
            </w:r>
            <w:r w:rsidRPr="00F149F5">
              <w:rPr>
                <w:sz w:val="20"/>
              </w:rPr>
              <w:t xml:space="preserve">прибывающего на </w:t>
            </w:r>
            <w:r>
              <w:rPr>
                <w:sz w:val="20"/>
              </w:rPr>
              <w:t>с</w:t>
            </w:r>
            <w:r w:rsidRPr="00F149F5">
              <w:rPr>
                <w:sz w:val="20"/>
              </w:rPr>
              <w:t>троительную площадку оборудования, материалов, конструкций, изделий и деталей</w:t>
            </w:r>
            <w:r>
              <w:rPr>
                <w:sz w:val="20"/>
              </w:rPr>
              <w:t xml:space="preserve">, необходимых для строительства. </w:t>
            </w:r>
            <w:r w:rsidRPr="00F149F5">
              <w:rPr>
                <w:sz w:val="20"/>
              </w:rPr>
              <w:t xml:space="preserve">Обеспечить охрану, указанного в настоящем пункте имущества до даты </w:t>
            </w:r>
            <w:r w:rsidRPr="00F149F5">
              <w:rPr>
                <w:sz w:val="20"/>
              </w:rPr>
              <w:lastRenderedPageBreak/>
              <w:t>подписания Сторонами Итогового акта сдачи-приемки результата Работ с учетом положений Договора.</w:t>
            </w:r>
          </w:p>
          <w:p w14:paraId="7C298CAC" w14:textId="395A8E45" w:rsidR="000F3790" w:rsidRPr="00B23BAD" w:rsidRDefault="00B23BAD" w:rsidP="00DA1F39">
            <w:pPr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 w:rsidRPr="00B23BAD"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="00F149F5" w:rsidRPr="00F149F5">
              <w:rPr>
                <w:color w:val="000000" w:themeColor="text1"/>
                <w:sz w:val="20"/>
                <w:szCs w:val="20"/>
                <w:lang w:eastAsia="ar-SA"/>
              </w:rPr>
              <w:t>Качество выполняемых работ должны удовлетворять требованиям действующих строительных норм и правил. В случае обнаружения дефектов после приемки объекта в эксплуатацию - исправление дефектов производится Подрядчиком в установленные договором подряда сроки за счет Подрядчика.</w:t>
            </w:r>
          </w:p>
          <w:p w14:paraId="132D444F" w14:textId="40B10B94" w:rsidR="00227AF7" w:rsidRDefault="00B23BAD" w:rsidP="00227AF7">
            <w:pPr>
              <w:ind w:left="33" w:hanging="33"/>
              <w:jc w:val="both"/>
              <w:rPr>
                <w:sz w:val="20"/>
              </w:rPr>
            </w:pPr>
            <w:r w:rsidRPr="00B23BAD"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="00227AF7" w:rsidRPr="00F149F5">
              <w:rPr>
                <w:sz w:val="20"/>
              </w:rPr>
              <w:t>Обеспечить содержание и ежедневную уборку строительной площадки, рабочих мест, бытовых и иных помещений, занимаемых Подрядчиком, от строительного и бытового мусора, образующегося в процессе производства Работ. Установить емкости п</w:t>
            </w:r>
            <w:r w:rsidR="00227AF7">
              <w:rPr>
                <w:sz w:val="20"/>
              </w:rPr>
              <w:t>од бытовой и строительный мусор</w:t>
            </w:r>
            <w:r w:rsidR="00227AF7" w:rsidRPr="00876346">
              <w:rPr>
                <w:sz w:val="20"/>
              </w:rPr>
              <w:t>.</w:t>
            </w:r>
          </w:p>
          <w:p w14:paraId="6E9ACA22" w14:textId="5BE731CB" w:rsidR="009C7C06" w:rsidRPr="00227AF7" w:rsidRDefault="00227AF7" w:rsidP="00227AF7">
            <w:pPr>
              <w:ind w:left="33" w:hanging="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876346">
              <w:rPr>
                <w:sz w:val="20"/>
              </w:rPr>
              <w:t xml:space="preserve">Подрядная организация </w:t>
            </w:r>
            <w:r w:rsidRPr="00876346">
              <w:rPr>
                <w:color w:val="000000" w:themeColor="text1"/>
                <w:sz w:val="20"/>
              </w:rPr>
              <w:t>при подаче выполнения, до 2</w:t>
            </w:r>
            <w:r w:rsidR="00222DF2">
              <w:rPr>
                <w:color w:val="000000" w:themeColor="text1"/>
                <w:sz w:val="20"/>
              </w:rPr>
              <w:t>0</w:t>
            </w:r>
            <w:r w:rsidRPr="00876346">
              <w:rPr>
                <w:color w:val="000000" w:themeColor="text1"/>
                <w:sz w:val="20"/>
              </w:rPr>
              <w:t xml:space="preserve"> числа каждого месяца обязана предоставлять полный комплект исполнительной документации </w:t>
            </w:r>
            <w:r w:rsidRPr="00876346">
              <w:rPr>
                <w:sz w:val="20"/>
              </w:rPr>
              <w:t xml:space="preserve">на бумажном носителе и в электронной </w:t>
            </w:r>
            <w:r>
              <w:rPr>
                <w:sz w:val="20"/>
              </w:rPr>
              <w:t>виде</w:t>
            </w:r>
            <w:r w:rsidR="005C64E5">
              <w:rPr>
                <w:sz w:val="20"/>
              </w:rPr>
              <w:t>.</w:t>
            </w:r>
          </w:p>
        </w:tc>
      </w:tr>
      <w:tr w:rsidR="00DA6799" w:rsidRPr="00876346" w14:paraId="4DBEC19A" w14:textId="77777777" w:rsidTr="00FC1295">
        <w:trPr>
          <w:trHeight w:val="1155"/>
        </w:trPr>
        <w:tc>
          <w:tcPr>
            <w:tcW w:w="567" w:type="dxa"/>
            <w:shd w:val="clear" w:color="auto" w:fill="auto"/>
          </w:tcPr>
          <w:p w14:paraId="0CB61BF9" w14:textId="77777777" w:rsidR="00DA6799" w:rsidRPr="00876346" w:rsidRDefault="00DA6799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415BD182" w14:textId="4D509D72" w:rsidR="00DA6799" w:rsidRPr="00DA6799" w:rsidRDefault="00DA6799" w:rsidP="00DA6799">
            <w:pPr>
              <w:rPr>
                <w:sz w:val="20"/>
                <w:szCs w:val="20"/>
              </w:rPr>
            </w:pPr>
            <w:r w:rsidRPr="00876346">
              <w:rPr>
                <w:b/>
                <w:sz w:val="20"/>
                <w:szCs w:val="20"/>
              </w:rPr>
              <w:t>Требования к персоналу</w:t>
            </w:r>
          </w:p>
        </w:tc>
        <w:tc>
          <w:tcPr>
            <w:tcW w:w="8930" w:type="dxa"/>
          </w:tcPr>
          <w:p w14:paraId="28B50212" w14:textId="77777777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- 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>Соблюдение трудового и миграционного законодательства РФ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</w:p>
          <w:p w14:paraId="431D3658" w14:textId="77777777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Применение средств индивидуальной защиты.</w:t>
            </w:r>
          </w:p>
          <w:p w14:paraId="52BAA496" w14:textId="77777777" w:rsidR="00DA6799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Обеспечение постоянного проживание своих рабочих и инженерно-технического персонала вне территории Строительной площадки.</w:t>
            </w:r>
          </w:p>
          <w:p w14:paraId="5D48E76E" w14:textId="32613032" w:rsidR="00DA6799" w:rsidRPr="00876346" w:rsidRDefault="00DA6799" w:rsidP="00DA6799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 Сформировать проектную команду, включающую инженерно-технических работников (ИТР), назначить ответственных лиц за производство </w:t>
            </w:r>
            <w:r w:rsidR="00F149F5">
              <w:rPr>
                <w:color w:val="000000" w:themeColor="text1"/>
                <w:sz w:val="20"/>
                <w:szCs w:val="20"/>
                <w:lang w:eastAsia="ar-SA"/>
              </w:rPr>
              <w:t>р</w:t>
            </w:r>
            <w:r w:rsidRPr="00876346">
              <w:rPr>
                <w:color w:val="000000" w:themeColor="text1"/>
                <w:sz w:val="20"/>
                <w:szCs w:val="20"/>
                <w:lang w:eastAsia="ar-SA"/>
              </w:rPr>
              <w:t xml:space="preserve">абот, технику безопасности, охрану труда, пожарную безопасность, электробезопасность, за безопасность перемещения грузов. </w:t>
            </w:r>
          </w:p>
          <w:p w14:paraId="7A814EF3" w14:textId="3167198E" w:rsidR="00227AF7" w:rsidRDefault="00227AF7" w:rsidP="00227AF7">
            <w:pPr>
              <w:ind w:left="33" w:hanging="33"/>
              <w:jc w:val="both"/>
              <w:rPr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  <w:lang w:eastAsia="ar-SA"/>
              </w:rPr>
              <w:t>- Обеспечить объект необходимым количеством работников соответствующей квалификации</w:t>
            </w:r>
            <w:r w:rsidR="00756721">
              <w:rPr>
                <w:color w:val="000000" w:themeColor="text1"/>
                <w:sz w:val="20"/>
                <w:szCs w:val="20"/>
                <w:lang w:eastAsia="ar-SA"/>
              </w:rPr>
              <w:t>.</w:t>
            </w:r>
            <w:r>
              <w:rPr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DA6799" w:rsidRPr="00876346" w14:paraId="0E724736" w14:textId="77777777" w:rsidTr="00FC1295">
        <w:trPr>
          <w:trHeight w:val="147"/>
        </w:trPr>
        <w:tc>
          <w:tcPr>
            <w:tcW w:w="11199" w:type="dxa"/>
            <w:gridSpan w:val="3"/>
            <w:shd w:val="clear" w:color="auto" w:fill="auto"/>
          </w:tcPr>
          <w:p w14:paraId="4FF894D3" w14:textId="0B40D4A9" w:rsidR="00DA6799" w:rsidRPr="00876346" w:rsidRDefault="00DA6799" w:rsidP="00DA679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23BAD">
              <w:rPr>
                <w:b/>
                <w:color w:val="000000" w:themeColor="text1"/>
                <w:sz w:val="20"/>
              </w:rPr>
              <w:t>5. ТРЕБОВАНИЯ К БЕЗОПАСНОСТИ ВЫПОЛНЕНИЯ РАБОТ</w:t>
            </w:r>
          </w:p>
        </w:tc>
      </w:tr>
      <w:tr w:rsidR="00DA6799" w:rsidRPr="00876346" w14:paraId="0F2378BF" w14:textId="77777777" w:rsidTr="00FC1295">
        <w:trPr>
          <w:trHeight w:val="1173"/>
        </w:trPr>
        <w:tc>
          <w:tcPr>
            <w:tcW w:w="567" w:type="dxa"/>
            <w:shd w:val="clear" w:color="auto" w:fill="auto"/>
          </w:tcPr>
          <w:p w14:paraId="4D8D468C" w14:textId="77777777" w:rsidR="00DA6799" w:rsidRDefault="00DA6799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3FD859C7" w14:textId="04187F4C" w:rsidR="00DA6799" w:rsidRPr="00876346" w:rsidRDefault="00DA6799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</w:t>
            </w:r>
            <w:r w:rsidRPr="005322F7">
              <w:rPr>
                <w:b/>
                <w:sz w:val="20"/>
                <w:szCs w:val="20"/>
              </w:rPr>
              <w:t>ребования к безопасности выполнения работ</w:t>
            </w:r>
          </w:p>
        </w:tc>
        <w:tc>
          <w:tcPr>
            <w:tcW w:w="8930" w:type="dxa"/>
          </w:tcPr>
          <w:p w14:paraId="69F8F6DD" w14:textId="1D19EB9F" w:rsidR="00F149F5" w:rsidRPr="00876346" w:rsidRDefault="00F149F5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="00DA6799" w:rsidRPr="00DA6799">
              <w:rPr>
                <w:color w:val="000000" w:themeColor="text1"/>
                <w:sz w:val="20"/>
                <w:szCs w:val="20"/>
              </w:rPr>
              <w:t>Соблюдать и руководствоваться строительными нормами и правилами, правилами пожарной безопасности и безопасной эксплуатации строительных машин и механизмов, экологическими, санитарно-гигиеническими и другими нормами, действующие на территории Российской Федерации и обеспечивающие безопасную для жизни и здоровья людей эксплуатацию объектов</w:t>
            </w:r>
            <w:r w:rsidR="00DA6799">
              <w:rPr>
                <w:color w:val="000000" w:themeColor="text1"/>
                <w:sz w:val="20"/>
                <w:szCs w:val="20"/>
              </w:rPr>
              <w:t>. Проводить первичный и повторный инструктаж.</w:t>
            </w:r>
          </w:p>
        </w:tc>
      </w:tr>
      <w:tr w:rsidR="004C7852" w:rsidRPr="00876346" w14:paraId="50B70308" w14:textId="77777777" w:rsidTr="00FC1295">
        <w:trPr>
          <w:trHeight w:val="305"/>
        </w:trPr>
        <w:tc>
          <w:tcPr>
            <w:tcW w:w="11199" w:type="dxa"/>
            <w:gridSpan w:val="3"/>
            <w:shd w:val="clear" w:color="auto" w:fill="auto"/>
          </w:tcPr>
          <w:p w14:paraId="7861884E" w14:textId="0D132165" w:rsidR="004C7852" w:rsidRDefault="004C7852" w:rsidP="004C7852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6. ТРЕБОВАНИЯ К </w:t>
            </w:r>
            <w:r w:rsidRPr="002B21E2">
              <w:rPr>
                <w:b/>
                <w:color w:val="000000" w:themeColor="text1"/>
                <w:sz w:val="20"/>
                <w:szCs w:val="20"/>
              </w:rPr>
              <w:t>ДОКУМЕНТАЦИИ</w:t>
            </w:r>
          </w:p>
        </w:tc>
      </w:tr>
      <w:tr w:rsidR="004C7852" w:rsidRPr="00876346" w14:paraId="172BDF66" w14:textId="77777777" w:rsidTr="00FC1295">
        <w:trPr>
          <w:trHeight w:val="1173"/>
        </w:trPr>
        <w:tc>
          <w:tcPr>
            <w:tcW w:w="567" w:type="dxa"/>
            <w:shd w:val="clear" w:color="auto" w:fill="auto"/>
          </w:tcPr>
          <w:p w14:paraId="31FDDED7" w14:textId="77777777" w:rsidR="004C7852" w:rsidRDefault="004C7852" w:rsidP="00DA6799">
            <w:pPr>
              <w:ind w:left="-108" w:firstLine="142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735A9B8B" w14:textId="1B9AB855" w:rsidR="004C7852" w:rsidRDefault="004C7852" w:rsidP="00DA67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 к сдаточной документации</w:t>
            </w:r>
          </w:p>
        </w:tc>
        <w:tc>
          <w:tcPr>
            <w:tcW w:w="8930" w:type="dxa"/>
          </w:tcPr>
          <w:p w14:paraId="7D7F17D3" w14:textId="77777777" w:rsidR="004C7852" w:rsidRPr="004C7852" w:rsidRDefault="004C7852" w:rsidP="00BD23A0">
            <w:pPr>
              <w:pStyle w:val="a3"/>
              <w:ind w:left="459" w:hanging="426"/>
              <w:jc w:val="both"/>
            </w:pPr>
            <w:r>
              <w:t xml:space="preserve">- </w:t>
            </w:r>
            <w:r w:rsidRPr="00876346">
              <w:t xml:space="preserve">Подрядная организация </w:t>
            </w:r>
            <w:r w:rsidRPr="00876346">
              <w:rPr>
                <w:color w:val="000000" w:themeColor="text1"/>
              </w:rPr>
              <w:t xml:space="preserve">при подаче выполнения, до 25 числа каждого месяца обязана </w:t>
            </w:r>
            <w:r w:rsidRPr="004C7852">
              <w:rPr>
                <w:color w:val="000000" w:themeColor="text1"/>
              </w:rPr>
              <w:t xml:space="preserve">предоставлять полный комплект исполнительной документации </w:t>
            </w:r>
            <w:r w:rsidRPr="004C7852">
              <w:t>на бумажном носителе и в электронной виде.</w:t>
            </w:r>
          </w:p>
          <w:p w14:paraId="0FC20552" w14:textId="77777777" w:rsidR="004C7852" w:rsidRPr="004C7852" w:rsidRDefault="004C7852" w:rsidP="00BD23A0">
            <w:pPr>
              <w:pStyle w:val="a3"/>
              <w:ind w:left="459" w:hanging="426"/>
              <w:jc w:val="both"/>
              <w:rPr>
                <w:color w:val="000000" w:themeColor="text1"/>
              </w:rPr>
            </w:pPr>
            <w:r w:rsidRPr="004C7852">
              <w:t>Перечень документов:</w:t>
            </w:r>
          </w:p>
          <w:p w14:paraId="6679B03E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1. Журналы</w:t>
            </w:r>
          </w:p>
          <w:p w14:paraId="58C23C67" w14:textId="6B52D8E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-Общий журнал работ;</w:t>
            </w:r>
          </w:p>
          <w:p w14:paraId="04B2379D" w14:textId="64580CAD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-Журнал входного контроля качества;</w:t>
            </w:r>
          </w:p>
          <w:p w14:paraId="440C3D74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2. Исполнительные схемы</w:t>
            </w:r>
          </w:p>
          <w:p w14:paraId="104CE0EA" w14:textId="5EF77AC2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-Акт разбивки трассы для прокладки наружных сетей электроснабжения;</w:t>
            </w:r>
          </w:p>
          <w:p w14:paraId="40B21631" w14:textId="1B71D28D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-Исполнительная схема наружного освещения</w:t>
            </w:r>
          </w:p>
          <w:p w14:paraId="0B0A387C" w14:textId="2D05AF06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3. Акты освидетельствования скрытых раб</w:t>
            </w:r>
            <w:r>
              <w:rPr>
                <w:sz w:val="20"/>
                <w:szCs w:val="20"/>
              </w:rPr>
              <w:t>о</w:t>
            </w:r>
            <w:r w:rsidRPr="007D3AB9">
              <w:rPr>
                <w:sz w:val="20"/>
                <w:szCs w:val="20"/>
              </w:rPr>
              <w:t>т</w:t>
            </w:r>
          </w:p>
          <w:p w14:paraId="19D0D7BE" w14:textId="64FE2383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-Устройство траншеи для низковольтного кабеля;</w:t>
            </w:r>
          </w:p>
          <w:p w14:paraId="71737521" w14:textId="04A54371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-Подготовка постели для низковольтного кабеля;</w:t>
            </w:r>
          </w:p>
          <w:p w14:paraId="324E616F" w14:textId="5318FA46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 xml:space="preserve">-Акт осмотра кабельной канализации в траншее и каналах перед </w:t>
            </w:r>
            <w:proofErr w:type="gramStart"/>
            <w:r w:rsidRPr="007D3AB9">
              <w:rPr>
                <w:sz w:val="20"/>
                <w:szCs w:val="20"/>
              </w:rPr>
              <w:t>закрытием ;</w:t>
            </w:r>
            <w:proofErr w:type="gramEnd"/>
          </w:p>
          <w:p w14:paraId="7D320B96" w14:textId="523AC36F" w:rsid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 xml:space="preserve">-Засыпка кабеля </w:t>
            </w:r>
            <w:r>
              <w:rPr>
                <w:sz w:val="20"/>
                <w:szCs w:val="20"/>
              </w:rPr>
              <w:t>мелкой землей</w:t>
            </w:r>
          </w:p>
          <w:p w14:paraId="1010A0AD" w14:textId="65DA1C04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-Устройство закладных деталей</w:t>
            </w:r>
            <w:r w:rsidRPr="007D3AB9">
              <w:rPr>
                <w:sz w:val="20"/>
                <w:szCs w:val="20"/>
              </w:rPr>
              <w:t>;</w:t>
            </w:r>
          </w:p>
          <w:p w14:paraId="7867F24D" w14:textId="3F2A8715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 xml:space="preserve">-Устройство </w:t>
            </w:r>
            <w:r>
              <w:rPr>
                <w:sz w:val="20"/>
                <w:szCs w:val="20"/>
              </w:rPr>
              <w:t>ПЗК</w:t>
            </w:r>
            <w:r w:rsidRPr="007D3AB9">
              <w:rPr>
                <w:sz w:val="20"/>
                <w:szCs w:val="20"/>
              </w:rPr>
              <w:t>;</w:t>
            </w:r>
          </w:p>
          <w:p w14:paraId="7B1ABC81" w14:textId="5D8CFFAD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-Прокладка труб или лотков для защиты кабеля;</w:t>
            </w:r>
          </w:p>
          <w:p w14:paraId="6B837781" w14:textId="053981E4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-Обратная засыпка траншей с послойным уплотнением;</w:t>
            </w:r>
          </w:p>
          <w:p w14:paraId="0157F258" w14:textId="0A38CCD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-Устройство и герметизация ввода в здание</w:t>
            </w:r>
          </w:p>
          <w:p w14:paraId="25F8BBB0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4. Ведомости и акты испытаний</w:t>
            </w:r>
          </w:p>
          <w:p w14:paraId="40B908CC" w14:textId="401712BF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-Акт технической готовности электромонтажных работ;</w:t>
            </w:r>
          </w:p>
          <w:p w14:paraId="4EAC9299" w14:textId="5036FD88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-Приложение 1 к акту технической готовности</w:t>
            </w:r>
          </w:p>
          <w:p w14:paraId="4D80D0E5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Ведомость изменений и отступлений от проекта</w:t>
            </w:r>
          </w:p>
          <w:p w14:paraId="223CD170" w14:textId="68A92392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-Приложение 2 к акту технической готовности</w:t>
            </w:r>
          </w:p>
          <w:p w14:paraId="123B814B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Ведомость технической документации, предъявляемой при сдаче-приемке электромонтажных работ</w:t>
            </w:r>
          </w:p>
          <w:p w14:paraId="000551A6" w14:textId="3BC677B9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-Приложение 3 к акту технической готовности</w:t>
            </w:r>
          </w:p>
          <w:p w14:paraId="6719FAB6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Ведомость электромонтажных недоделок, не препятствующих комплексному опробыванию</w:t>
            </w:r>
          </w:p>
          <w:p w14:paraId="14C35EA0" w14:textId="47EBCC53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-Приложение 4 к акту технической готовности</w:t>
            </w:r>
          </w:p>
          <w:p w14:paraId="2611E729" w14:textId="7777777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Ведомость смонтированного электрооборудования</w:t>
            </w:r>
          </w:p>
          <w:p w14:paraId="32BC5841" w14:textId="3C0A5702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осмотра и проверки сопротивления изоляции проводок, кабелей перед прокладкой;</w:t>
            </w:r>
          </w:p>
          <w:p w14:paraId="534098BB" w14:textId="73B8ACCF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прогрева кабелей перед прокладкой при низких температурах;</w:t>
            </w:r>
          </w:p>
          <w:p w14:paraId="02A7BA9A" w14:textId="0ECA6D2D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-Журнал прокладки кабелей;</w:t>
            </w:r>
          </w:p>
          <w:p w14:paraId="7710D140" w14:textId="06CB0116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-Журнал разделки кабельных муфт;</w:t>
            </w:r>
          </w:p>
          <w:p w14:paraId="20A5FA41" w14:textId="34F56323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-Акт освидетельствования кабельных муфт;</w:t>
            </w:r>
          </w:p>
          <w:p w14:paraId="7B505EF6" w14:textId="44E90DC1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lastRenderedPageBreak/>
              <w:t>-Акт приемки инженерных сооружений (РТП, ТП)</w:t>
            </w:r>
          </w:p>
          <w:p w14:paraId="2AB37F33" w14:textId="3BC18F5D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-Паспорт заземляющего устройства;</w:t>
            </w:r>
          </w:p>
          <w:p w14:paraId="49627FC7" w14:textId="0BA5ABFE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проверки цепи между заземлителями и заземляемыми элементами (контур заземления)</w:t>
            </w:r>
          </w:p>
          <w:p w14:paraId="650B0A58" w14:textId="6DC3F481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на измерение сопротивления заземлителя (контур заземления)</w:t>
            </w:r>
          </w:p>
          <w:p w14:paraId="2B697087" w14:textId="3EB221DC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-П</w:t>
            </w:r>
            <w:r w:rsidRPr="007D3AB9">
              <w:rPr>
                <w:sz w:val="20"/>
                <w:szCs w:val="20"/>
              </w:rPr>
              <w:t>ротокол измерений сопротивления изоляции.</w:t>
            </w:r>
          </w:p>
          <w:p w14:paraId="57B5FC8C" w14:textId="52C9C8D7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проверки полного сопротивления петля «фаза-ноль».</w:t>
            </w:r>
          </w:p>
          <w:p w14:paraId="39B01B00" w14:textId="222ACABB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-Протокол проверки обеспечения условий срабатывания УЗО.</w:t>
            </w:r>
          </w:p>
          <w:p w14:paraId="4AE0562D" w14:textId="5EB02D9E" w:rsidR="007D3AB9" w:rsidRP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-Акт допуска электроустановки в эксплуатацию;</w:t>
            </w:r>
          </w:p>
          <w:p w14:paraId="3B20F6E3" w14:textId="1B56C867" w:rsidR="007D3AB9" w:rsidRDefault="007D3AB9" w:rsidP="007D3AB9">
            <w:pPr>
              <w:jc w:val="both"/>
              <w:rPr>
                <w:sz w:val="20"/>
                <w:szCs w:val="20"/>
              </w:rPr>
            </w:pPr>
            <w:r w:rsidRPr="007D3AB9">
              <w:rPr>
                <w:sz w:val="20"/>
                <w:szCs w:val="20"/>
              </w:rPr>
              <w:t>5.  Сертификаты и паспорта качества на применяемые материалы и оборудование;</w:t>
            </w:r>
          </w:p>
          <w:p w14:paraId="40200F7E" w14:textId="7615BDD8" w:rsidR="004C7852" w:rsidRDefault="004C7852" w:rsidP="00DA6799">
            <w:pPr>
              <w:jc w:val="both"/>
              <w:rPr>
                <w:sz w:val="20"/>
                <w:szCs w:val="20"/>
              </w:rPr>
            </w:pPr>
            <w:r w:rsidRPr="004C7852">
              <w:rPr>
                <w:sz w:val="20"/>
                <w:szCs w:val="20"/>
              </w:rPr>
              <w:t>Окончательный перечень документов утвердить при начале производства работ</w:t>
            </w:r>
          </w:p>
          <w:p w14:paraId="760E2199" w14:textId="28FF3B80" w:rsidR="00ED6516" w:rsidRDefault="00ED6516" w:rsidP="00DA6799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Исполнительную документацию предоставлять в бумажном и электронном виде (отсканированную и в редактируемом формате)</w:t>
            </w:r>
          </w:p>
        </w:tc>
      </w:tr>
    </w:tbl>
    <w:p w14:paraId="4770DA40" w14:textId="77777777" w:rsidR="00530187" w:rsidRDefault="00530187" w:rsidP="00B23BAD">
      <w:pPr>
        <w:rPr>
          <w:sz w:val="20"/>
          <w:szCs w:val="20"/>
        </w:rPr>
      </w:pPr>
      <w:r w:rsidRPr="00876346">
        <w:rPr>
          <w:sz w:val="20"/>
          <w:szCs w:val="20"/>
        </w:rPr>
        <w:lastRenderedPageBreak/>
        <w:br w:type="textWrapping" w:clear="all"/>
      </w:r>
    </w:p>
    <w:p w14:paraId="396347D3" w14:textId="77777777" w:rsidR="00087A27" w:rsidRDefault="00087A27" w:rsidP="00B23BAD">
      <w:pPr>
        <w:rPr>
          <w:sz w:val="20"/>
          <w:szCs w:val="20"/>
        </w:rPr>
      </w:pPr>
    </w:p>
    <w:p w14:paraId="7F05C526" w14:textId="77777777" w:rsidR="00087A27" w:rsidRDefault="00087A27" w:rsidP="00B23BAD">
      <w:pPr>
        <w:rPr>
          <w:sz w:val="20"/>
          <w:szCs w:val="20"/>
        </w:rPr>
      </w:pPr>
    </w:p>
    <w:p w14:paraId="1B694B2D" w14:textId="77777777" w:rsidR="00087A27" w:rsidRPr="00876346" w:rsidRDefault="00087A27" w:rsidP="00B23BAD">
      <w:pPr>
        <w:rPr>
          <w:sz w:val="20"/>
          <w:szCs w:val="20"/>
        </w:rPr>
      </w:pPr>
    </w:p>
    <w:p w14:paraId="2CD62288" w14:textId="77777777" w:rsidR="00875849" w:rsidRPr="00087A27" w:rsidRDefault="00875849" w:rsidP="00087A27">
      <w:pPr>
        <w:rPr>
          <w:highlight w:val="yellow"/>
        </w:rPr>
      </w:pPr>
    </w:p>
    <w:sectPr w:rsidR="00875849" w:rsidRPr="00087A27" w:rsidSect="00FC1295">
      <w:footerReference w:type="even" r:id="rId8"/>
      <w:pgSz w:w="11900" w:h="16840" w:code="9"/>
      <w:pgMar w:top="426" w:right="1410" w:bottom="1701" w:left="1560" w:header="708" w:footer="4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09E15D" w14:textId="77777777" w:rsidR="00405060" w:rsidRDefault="00405060" w:rsidP="00651BDF">
      <w:r>
        <w:separator/>
      </w:r>
    </w:p>
  </w:endnote>
  <w:endnote w:type="continuationSeparator" w:id="0">
    <w:p w14:paraId="275CABC3" w14:textId="77777777" w:rsidR="00405060" w:rsidRDefault="00405060" w:rsidP="0065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1CB1A" w14:textId="77777777" w:rsidR="00AD777D" w:rsidRDefault="00AD777D" w:rsidP="004B7260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772BB814" w14:textId="77777777" w:rsidR="00AD777D" w:rsidRDefault="00AD777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67928" w14:textId="77777777" w:rsidR="00405060" w:rsidRDefault="00405060" w:rsidP="00651BDF">
      <w:r>
        <w:separator/>
      </w:r>
    </w:p>
  </w:footnote>
  <w:footnote w:type="continuationSeparator" w:id="0">
    <w:p w14:paraId="5CF294A2" w14:textId="77777777" w:rsidR="00405060" w:rsidRDefault="00405060" w:rsidP="00651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86951"/>
    <w:multiLevelType w:val="multilevel"/>
    <w:tmpl w:val="25A455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5C6BA0"/>
    <w:multiLevelType w:val="multilevel"/>
    <w:tmpl w:val="97C6315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E95C12"/>
    <w:multiLevelType w:val="multilevel"/>
    <w:tmpl w:val="B7C20E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34B85"/>
    <w:multiLevelType w:val="multilevel"/>
    <w:tmpl w:val="D87EF0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914849"/>
    <w:multiLevelType w:val="hybridMultilevel"/>
    <w:tmpl w:val="B900ACCE"/>
    <w:lvl w:ilvl="0" w:tplc="ADD8E55C">
      <w:start w:val="1"/>
      <w:numFmt w:val="decimal"/>
      <w:lvlText w:val="%1."/>
      <w:lvlJc w:val="left"/>
      <w:pPr>
        <w:ind w:left="70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3C9F63D1"/>
    <w:multiLevelType w:val="multilevel"/>
    <w:tmpl w:val="45BA4D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32365AD"/>
    <w:multiLevelType w:val="hybridMultilevel"/>
    <w:tmpl w:val="1644B714"/>
    <w:lvl w:ilvl="0" w:tplc="F2B485F4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039CB"/>
    <w:multiLevelType w:val="multilevel"/>
    <w:tmpl w:val="C9FC4F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7E665D"/>
    <w:multiLevelType w:val="multilevel"/>
    <w:tmpl w:val="E700920E"/>
    <w:lvl w:ilvl="0">
      <w:start w:val="1"/>
      <w:numFmt w:val="decimal"/>
      <w:suff w:val="nothing"/>
      <w:lvlText w:val="1.%1"/>
      <w:lvlJc w:val="left"/>
      <w:pPr>
        <w:ind w:left="61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D4E4C47"/>
    <w:multiLevelType w:val="hybridMultilevel"/>
    <w:tmpl w:val="0BA62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5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F5CA7"/>
    <w:multiLevelType w:val="multilevel"/>
    <w:tmpl w:val="CC6623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66D9650E"/>
    <w:multiLevelType w:val="multilevel"/>
    <w:tmpl w:val="E41490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97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754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36" w:hanging="1800"/>
      </w:pPr>
      <w:rPr>
        <w:rFonts w:hint="default"/>
      </w:rPr>
    </w:lvl>
  </w:abstractNum>
  <w:abstractNum w:abstractNumId="12" w15:restartNumberingAfterBreak="0">
    <w:nsid w:val="6A21393B"/>
    <w:multiLevelType w:val="hybridMultilevel"/>
    <w:tmpl w:val="DC1463BA"/>
    <w:lvl w:ilvl="0" w:tplc="691AA49A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171F4A"/>
    <w:multiLevelType w:val="hybridMultilevel"/>
    <w:tmpl w:val="B4C2E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6"/>
  </w:num>
  <w:num w:numId="5">
    <w:abstractNumId w:val="13"/>
  </w:num>
  <w:num w:numId="6">
    <w:abstractNumId w:val="11"/>
  </w:num>
  <w:num w:numId="7">
    <w:abstractNumId w:val="3"/>
  </w:num>
  <w:num w:numId="8">
    <w:abstractNumId w:val="5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  <w:num w:numId="13">
    <w:abstractNumId w:val="12"/>
  </w:num>
  <w:num w:numId="1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9D3"/>
    <w:rsid w:val="00001653"/>
    <w:rsid w:val="000019E1"/>
    <w:rsid w:val="000025E2"/>
    <w:rsid w:val="00003D89"/>
    <w:rsid w:val="00005C59"/>
    <w:rsid w:val="000073F3"/>
    <w:rsid w:val="00010E68"/>
    <w:rsid w:val="00011283"/>
    <w:rsid w:val="00011BCB"/>
    <w:rsid w:val="000120EB"/>
    <w:rsid w:val="0001395E"/>
    <w:rsid w:val="00016091"/>
    <w:rsid w:val="00016A91"/>
    <w:rsid w:val="000178DA"/>
    <w:rsid w:val="00020192"/>
    <w:rsid w:val="00022C1A"/>
    <w:rsid w:val="00022C65"/>
    <w:rsid w:val="00023003"/>
    <w:rsid w:val="000239BD"/>
    <w:rsid w:val="00023E0C"/>
    <w:rsid w:val="0002468D"/>
    <w:rsid w:val="000275C8"/>
    <w:rsid w:val="00030A3A"/>
    <w:rsid w:val="00030C0D"/>
    <w:rsid w:val="0003140D"/>
    <w:rsid w:val="00031480"/>
    <w:rsid w:val="000319C1"/>
    <w:rsid w:val="00032561"/>
    <w:rsid w:val="00033EA5"/>
    <w:rsid w:val="000347AF"/>
    <w:rsid w:val="00035562"/>
    <w:rsid w:val="00036ADF"/>
    <w:rsid w:val="00037C1E"/>
    <w:rsid w:val="0004053E"/>
    <w:rsid w:val="00041A09"/>
    <w:rsid w:val="000445A2"/>
    <w:rsid w:val="000507F4"/>
    <w:rsid w:val="0005336D"/>
    <w:rsid w:val="00057287"/>
    <w:rsid w:val="00057294"/>
    <w:rsid w:val="00057919"/>
    <w:rsid w:val="00060869"/>
    <w:rsid w:val="00061FBF"/>
    <w:rsid w:val="000638EF"/>
    <w:rsid w:val="00065D36"/>
    <w:rsid w:val="00065F59"/>
    <w:rsid w:val="00067019"/>
    <w:rsid w:val="00070D9E"/>
    <w:rsid w:val="00072762"/>
    <w:rsid w:val="00072FC9"/>
    <w:rsid w:val="00074B15"/>
    <w:rsid w:val="00074D53"/>
    <w:rsid w:val="0007667A"/>
    <w:rsid w:val="00077749"/>
    <w:rsid w:val="000805B8"/>
    <w:rsid w:val="00083FDA"/>
    <w:rsid w:val="00084DBC"/>
    <w:rsid w:val="00084FD2"/>
    <w:rsid w:val="00085515"/>
    <w:rsid w:val="000859E8"/>
    <w:rsid w:val="00085EBD"/>
    <w:rsid w:val="00087A27"/>
    <w:rsid w:val="00091216"/>
    <w:rsid w:val="00091494"/>
    <w:rsid w:val="0009664D"/>
    <w:rsid w:val="000969A3"/>
    <w:rsid w:val="00097489"/>
    <w:rsid w:val="000A2BC6"/>
    <w:rsid w:val="000A2DFC"/>
    <w:rsid w:val="000A2E2F"/>
    <w:rsid w:val="000A4888"/>
    <w:rsid w:val="000A4CA7"/>
    <w:rsid w:val="000A7E53"/>
    <w:rsid w:val="000A7FB6"/>
    <w:rsid w:val="000B01E7"/>
    <w:rsid w:val="000B151D"/>
    <w:rsid w:val="000B1DA6"/>
    <w:rsid w:val="000B54F6"/>
    <w:rsid w:val="000B57D0"/>
    <w:rsid w:val="000B725A"/>
    <w:rsid w:val="000C0F83"/>
    <w:rsid w:val="000C24AD"/>
    <w:rsid w:val="000C52E8"/>
    <w:rsid w:val="000C6135"/>
    <w:rsid w:val="000C6165"/>
    <w:rsid w:val="000C6A79"/>
    <w:rsid w:val="000D2452"/>
    <w:rsid w:val="000D36F7"/>
    <w:rsid w:val="000D4536"/>
    <w:rsid w:val="000D4B51"/>
    <w:rsid w:val="000D5269"/>
    <w:rsid w:val="000D61DD"/>
    <w:rsid w:val="000E2071"/>
    <w:rsid w:val="000E43DA"/>
    <w:rsid w:val="000E5E8D"/>
    <w:rsid w:val="000F0423"/>
    <w:rsid w:val="000F351B"/>
    <w:rsid w:val="000F36FC"/>
    <w:rsid w:val="000F3790"/>
    <w:rsid w:val="000F6E6E"/>
    <w:rsid w:val="00100F3E"/>
    <w:rsid w:val="001011CD"/>
    <w:rsid w:val="00101477"/>
    <w:rsid w:val="00101920"/>
    <w:rsid w:val="00105F71"/>
    <w:rsid w:val="00106EC6"/>
    <w:rsid w:val="0011117F"/>
    <w:rsid w:val="0011182F"/>
    <w:rsid w:val="001119C4"/>
    <w:rsid w:val="00112494"/>
    <w:rsid w:val="0011272F"/>
    <w:rsid w:val="001128F2"/>
    <w:rsid w:val="00114A27"/>
    <w:rsid w:val="00121443"/>
    <w:rsid w:val="00121A30"/>
    <w:rsid w:val="00121FEB"/>
    <w:rsid w:val="0012426E"/>
    <w:rsid w:val="00124E11"/>
    <w:rsid w:val="00126350"/>
    <w:rsid w:val="001271E2"/>
    <w:rsid w:val="00127A81"/>
    <w:rsid w:val="00127F01"/>
    <w:rsid w:val="001325EF"/>
    <w:rsid w:val="001339B5"/>
    <w:rsid w:val="00133CB2"/>
    <w:rsid w:val="001343C7"/>
    <w:rsid w:val="00137418"/>
    <w:rsid w:val="00140C84"/>
    <w:rsid w:val="00141C9A"/>
    <w:rsid w:val="00142303"/>
    <w:rsid w:val="00143C22"/>
    <w:rsid w:val="00146989"/>
    <w:rsid w:val="00146D89"/>
    <w:rsid w:val="0015196A"/>
    <w:rsid w:val="00152649"/>
    <w:rsid w:val="00152BB2"/>
    <w:rsid w:val="00152EF1"/>
    <w:rsid w:val="00152FE6"/>
    <w:rsid w:val="00157281"/>
    <w:rsid w:val="00160B70"/>
    <w:rsid w:val="00160EBC"/>
    <w:rsid w:val="00160F83"/>
    <w:rsid w:val="00161E4C"/>
    <w:rsid w:val="0016342D"/>
    <w:rsid w:val="00164678"/>
    <w:rsid w:val="00164D9B"/>
    <w:rsid w:val="001652E0"/>
    <w:rsid w:val="001658BE"/>
    <w:rsid w:val="00166644"/>
    <w:rsid w:val="00167477"/>
    <w:rsid w:val="001700F0"/>
    <w:rsid w:val="001705D5"/>
    <w:rsid w:val="0017079E"/>
    <w:rsid w:val="00170C0B"/>
    <w:rsid w:val="0017254A"/>
    <w:rsid w:val="00172CC1"/>
    <w:rsid w:val="0017318C"/>
    <w:rsid w:val="00175271"/>
    <w:rsid w:val="00175A82"/>
    <w:rsid w:val="00182160"/>
    <w:rsid w:val="001823E4"/>
    <w:rsid w:val="001914A8"/>
    <w:rsid w:val="00191A47"/>
    <w:rsid w:val="001921EC"/>
    <w:rsid w:val="00192611"/>
    <w:rsid w:val="001A1318"/>
    <w:rsid w:val="001A2F26"/>
    <w:rsid w:val="001A30C5"/>
    <w:rsid w:val="001A327F"/>
    <w:rsid w:val="001A343D"/>
    <w:rsid w:val="001A3B8E"/>
    <w:rsid w:val="001A624C"/>
    <w:rsid w:val="001B0903"/>
    <w:rsid w:val="001B29C9"/>
    <w:rsid w:val="001B5B00"/>
    <w:rsid w:val="001B5C9A"/>
    <w:rsid w:val="001C0186"/>
    <w:rsid w:val="001C1C61"/>
    <w:rsid w:val="001C21BB"/>
    <w:rsid w:val="001C35B8"/>
    <w:rsid w:val="001C3A57"/>
    <w:rsid w:val="001C42B0"/>
    <w:rsid w:val="001C4927"/>
    <w:rsid w:val="001C54D9"/>
    <w:rsid w:val="001D1591"/>
    <w:rsid w:val="001D1AF0"/>
    <w:rsid w:val="001D69B0"/>
    <w:rsid w:val="001E0391"/>
    <w:rsid w:val="001E114C"/>
    <w:rsid w:val="001E1E5D"/>
    <w:rsid w:val="001E219F"/>
    <w:rsid w:val="001E45F8"/>
    <w:rsid w:val="001E75CE"/>
    <w:rsid w:val="001F343E"/>
    <w:rsid w:val="002008CE"/>
    <w:rsid w:val="00203D51"/>
    <w:rsid w:val="002072AC"/>
    <w:rsid w:val="00210691"/>
    <w:rsid w:val="0021324A"/>
    <w:rsid w:val="00213C7A"/>
    <w:rsid w:val="00213D40"/>
    <w:rsid w:val="00214162"/>
    <w:rsid w:val="0021460E"/>
    <w:rsid w:val="00216519"/>
    <w:rsid w:val="00216B3B"/>
    <w:rsid w:val="002226A0"/>
    <w:rsid w:val="002227D7"/>
    <w:rsid w:val="00222DF2"/>
    <w:rsid w:val="002239BE"/>
    <w:rsid w:val="002239E1"/>
    <w:rsid w:val="002248EC"/>
    <w:rsid w:val="0022668F"/>
    <w:rsid w:val="00227AF7"/>
    <w:rsid w:val="00227B0F"/>
    <w:rsid w:val="00230DA2"/>
    <w:rsid w:val="002312E4"/>
    <w:rsid w:val="00233175"/>
    <w:rsid w:val="0023355D"/>
    <w:rsid w:val="00233A4A"/>
    <w:rsid w:val="00233AF0"/>
    <w:rsid w:val="00234CD3"/>
    <w:rsid w:val="002376B8"/>
    <w:rsid w:val="00240096"/>
    <w:rsid w:val="0024018A"/>
    <w:rsid w:val="00240DB1"/>
    <w:rsid w:val="002447CC"/>
    <w:rsid w:val="00244994"/>
    <w:rsid w:val="0024536F"/>
    <w:rsid w:val="00245629"/>
    <w:rsid w:val="002456E0"/>
    <w:rsid w:val="002457E6"/>
    <w:rsid w:val="00246044"/>
    <w:rsid w:val="00246DDF"/>
    <w:rsid w:val="00247A04"/>
    <w:rsid w:val="00250935"/>
    <w:rsid w:val="00250BF5"/>
    <w:rsid w:val="00250FDB"/>
    <w:rsid w:val="0025258C"/>
    <w:rsid w:val="00252B6D"/>
    <w:rsid w:val="00253CB6"/>
    <w:rsid w:val="00260212"/>
    <w:rsid w:val="002603C6"/>
    <w:rsid w:val="002605D7"/>
    <w:rsid w:val="00262081"/>
    <w:rsid w:val="00263533"/>
    <w:rsid w:val="00263E59"/>
    <w:rsid w:val="00264DBA"/>
    <w:rsid w:val="00265818"/>
    <w:rsid w:val="00265BEF"/>
    <w:rsid w:val="00271FD5"/>
    <w:rsid w:val="0027278B"/>
    <w:rsid w:val="00272E23"/>
    <w:rsid w:val="002731FE"/>
    <w:rsid w:val="002735FD"/>
    <w:rsid w:val="00275270"/>
    <w:rsid w:val="002774FE"/>
    <w:rsid w:val="00277B7E"/>
    <w:rsid w:val="00281EB0"/>
    <w:rsid w:val="0028286E"/>
    <w:rsid w:val="00283D53"/>
    <w:rsid w:val="0028439C"/>
    <w:rsid w:val="00286153"/>
    <w:rsid w:val="00287621"/>
    <w:rsid w:val="0028778F"/>
    <w:rsid w:val="002923F1"/>
    <w:rsid w:val="0029248C"/>
    <w:rsid w:val="0029279E"/>
    <w:rsid w:val="00293C51"/>
    <w:rsid w:val="0029424C"/>
    <w:rsid w:val="002958D5"/>
    <w:rsid w:val="00297CB2"/>
    <w:rsid w:val="00297D02"/>
    <w:rsid w:val="002A0290"/>
    <w:rsid w:val="002A14A4"/>
    <w:rsid w:val="002A14D4"/>
    <w:rsid w:val="002A336E"/>
    <w:rsid w:val="002A3C37"/>
    <w:rsid w:val="002A3E0E"/>
    <w:rsid w:val="002A41D2"/>
    <w:rsid w:val="002A4488"/>
    <w:rsid w:val="002A54D2"/>
    <w:rsid w:val="002B01D1"/>
    <w:rsid w:val="002B4E94"/>
    <w:rsid w:val="002C1019"/>
    <w:rsid w:val="002C10C7"/>
    <w:rsid w:val="002C24FE"/>
    <w:rsid w:val="002C60CC"/>
    <w:rsid w:val="002C6C15"/>
    <w:rsid w:val="002C6C4D"/>
    <w:rsid w:val="002C71E9"/>
    <w:rsid w:val="002C7DB4"/>
    <w:rsid w:val="002D017B"/>
    <w:rsid w:val="002D1A24"/>
    <w:rsid w:val="002D287B"/>
    <w:rsid w:val="002D4D6C"/>
    <w:rsid w:val="002D531F"/>
    <w:rsid w:val="002D5605"/>
    <w:rsid w:val="002D5C5F"/>
    <w:rsid w:val="002D606E"/>
    <w:rsid w:val="002D7727"/>
    <w:rsid w:val="002D7CC3"/>
    <w:rsid w:val="002E01BC"/>
    <w:rsid w:val="002E077F"/>
    <w:rsid w:val="002E2B25"/>
    <w:rsid w:val="002E50F3"/>
    <w:rsid w:val="002E6A42"/>
    <w:rsid w:val="002F1031"/>
    <w:rsid w:val="002F1B81"/>
    <w:rsid w:val="002F1CE8"/>
    <w:rsid w:val="002F1D40"/>
    <w:rsid w:val="002F50A5"/>
    <w:rsid w:val="00300E10"/>
    <w:rsid w:val="003012CC"/>
    <w:rsid w:val="00302DA6"/>
    <w:rsid w:val="00303079"/>
    <w:rsid w:val="0030330C"/>
    <w:rsid w:val="0030400E"/>
    <w:rsid w:val="00310AEE"/>
    <w:rsid w:val="0031220C"/>
    <w:rsid w:val="0031386D"/>
    <w:rsid w:val="00317144"/>
    <w:rsid w:val="00320310"/>
    <w:rsid w:val="00320406"/>
    <w:rsid w:val="00321CE9"/>
    <w:rsid w:val="00322741"/>
    <w:rsid w:val="00323F60"/>
    <w:rsid w:val="0032532B"/>
    <w:rsid w:val="00326798"/>
    <w:rsid w:val="003301FC"/>
    <w:rsid w:val="0033109C"/>
    <w:rsid w:val="00331155"/>
    <w:rsid w:val="00333E1C"/>
    <w:rsid w:val="003342DB"/>
    <w:rsid w:val="0033531A"/>
    <w:rsid w:val="00336744"/>
    <w:rsid w:val="00337A9B"/>
    <w:rsid w:val="0034103F"/>
    <w:rsid w:val="00347839"/>
    <w:rsid w:val="003516F7"/>
    <w:rsid w:val="00353F36"/>
    <w:rsid w:val="003629F1"/>
    <w:rsid w:val="00362D70"/>
    <w:rsid w:val="00362E8B"/>
    <w:rsid w:val="003640B3"/>
    <w:rsid w:val="00364F77"/>
    <w:rsid w:val="003650E6"/>
    <w:rsid w:val="00365E80"/>
    <w:rsid w:val="00371C0F"/>
    <w:rsid w:val="003720FE"/>
    <w:rsid w:val="00372119"/>
    <w:rsid w:val="00373493"/>
    <w:rsid w:val="0037470C"/>
    <w:rsid w:val="00374B52"/>
    <w:rsid w:val="00375E43"/>
    <w:rsid w:val="00380167"/>
    <w:rsid w:val="003805DA"/>
    <w:rsid w:val="00381460"/>
    <w:rsid w:val="003828C7"/>
    <w:rsid w:val="0038337E"/>
    <w:rsid w:val="0038420D"/>
    <w:rsid w:val="003851E6"/>
    <w:rsid w:val="003866C5"/>
    <w:rsid w:val="00386A0B"/>
    <w:rsid w:val="00386F6F"/>
    <w:rsid w:val="003871CA"/>
    <w:rsid w:val="003903D9"/>
    <w:rsid w:val="003907B2"/>
    <w:rsid w:val="00390948"/>
    <w:rsid w:val="00391BFE"/>
    <w:rsid w:val="003931BC"/>
    <w:rsid w:val="003931E4"/>
    <w:rsid w:val="00394DEB"/>
    <w:rsid w:val="00395296"/>
    <w:rsid w:val="00395853"/>
    <w:rsid w:val="00397C6F"/>
    <w:rsid w:val="003A178E"/>
    <w:rsid w:val="003A4033"/>
    <w:rsid w:val="003A512B"/>
    <w:rsid w:val="003A5CA7"/>
    <w:rsid w:val="003B2531"/>
    <w:rsid w:val="003B2700"/>
    <w:rsid w:val="003B3CD2"/>
    <w:rsid w:val="003B4009"/>
    <w:rsid w:val="003C185B"/>
    <w:rsid w:val="003C266F"/>
    <w:rsid w:val="003C413E"/>
    <w:rsid w:val="003C5471"/>
    <w:rsid w:val="003C58E2"/>
    <w:rsid w:val="003C74E0"/>
    <w:rsid w:val="003C7E8A"/>
    <w:rsid w:val="003C7F24"/>
    <w:rsid w:val="003D31F2"/>
    <w:rsid w:val="003D3B93"/>
    <w:rsid w:val="003D5DC0"/>
    <w:rsid w:val="003D748C"/>
    <w:rsid w:val="003E151F"/>
    <w:rsid w:val="003E170F"/>
    <w:rsid w:val="003E4C0A"/>
    <w:rsid w:val="003E57DD"/>
    <w:rsid w:val="003F1948"/>
    <w:rsid w:val="003F713F"/>
    <w:rsid w:val="003F78D0"/>
    <w:rsid w:val="0040033D"/>
    <w:rsid w:val="004016C5"/>
    <w:rsid w:val="00402340"/>
    <w:rsid w:val="004027E2"/>
    <w:rsid w:val="00402AF8"/>
    <w:rsid w:val="00403A11"/>
    <w:rsid w:val="00405060"/>
    <w:rsid w:val="004058D0"/>
    <w:rsid w:val="004072B2"/>
    <w:rsid w:val="00407AC5"/>
    <w:rsid w:val="00413371"/>
    <w:rsid w:val="004151B2"/>
    <w:rsid w:val="00415D1A"/>
    <w:rsid w:val="004162A7"/>
    <w:rsid w:val="0041752F"/>
    <w:rsid w:val="0042231F"/>
    <w:rsid w:val="00422580"/>
    <w:rsid w:val="00423BFB"/>
    <w:rsid w:val="00424DF7"/>
    <w:rsid w:val="00426194"/>
    <w:rsid w:val="004272C4"/>
    <w:rsid w:val="00427748"/>
    <w:rsid w:val="0043060D"/>
    <w:rsid w:val="004329E6"/>
    <w:rsid w:val="004336E2"/>
    <w:rsid w:val="00434E52"/>
    <w:rsid w:val="004351DD"/>
    <w:rsid w:val="004358B4"/>
    <w:rsid w:val="0043598D"/>
    <w:rsid w:val="00436ABD"/>
    <w:rsid w:val="00437274"/>
    <w:rsid w:val="00442A0C"/>
    <w:rsid w:val="004432AD"/>
    <w:rsid w:val="00444B08"/>
    <w:rsid w:val="00450A11"/>
    <w:rsid w:val="0045157F"/>
    <w:rsid w:val="004537F5"/>
    <w:rsid w:val="004548C0"/>
    <w:rsid w:val="00454AAF"/>
    <w:rsid w:val="00455132"/>
    <w:rsid w:val="00455259"/>
    <w:rsid w:val="004553B2"/>
    <w:rsid w:val="004620C3"/>
    <w:rsid w:val="00464146"/>
    <w:rsid w:val="004658A9"/>
    <w:rsid w:val="00465FB0"/>
    <w:rsid w:val="00466C1B"/>
    <w:rsid w:val="00470D4E"/>
    <w:rsid w:val="0047147B"/>
    <w:rsid w:val="00474E5D"/>
    <w:rsid w:val="00476BA4"/>
    <w:rsid w:val="00480C69"/>
    <w:rsid w:val="004830FF"/>
    <w:rsid w:val="004876B8"/>
    <w:rsid w:val="00487B71"/>
    <w:rsid w:val="00490EC4"/>
    <w:rsid w:val="00492B4C"/>
    <w:rsid w:val="00496BE5"/>
    <w:rsid w:val="00497687"/>
    <w:rsid w:val="004A062D"/>
    <w:rsid w:val="004A09BC"/>
    <w:rsid w:val="004A0F54"/>
    <w:rsid w:val="004A3159"/>
    <w:rsid w:val="004A3E1F"/>
    <w:rsid w:val="004A3E81"/>
    <w:rsid w:val="004A5467"/>
    <w:rsid w:val="004A572D"/>
    <w:rsid w:val="004A6EBD"/>
    <w:rsid w:val="004A7523"/>
    <w:rsid w:val="004B01C1"/>
    <w:rsid w:val="004B5EF9"/>
    <w:rsid w:val="004B624B"/>
    <w:rsid w:val="004B715C"/>
    <w:rsid w:val="004B7260"/>
    <w:rsid w:val="004B7F66"/>
    <w:rsid w:val="004C163C"/>
    <w:rsid w:val="004C54C9"/>
    <w:rsid w:val="004C7852"/>
    <w:rsid w:val="004D02EA"/>
    <w:rsid w:val="004D073A"/>
    <w:rsid w:val="004D1C1D"/>
    <w:rsid w:val="004D2460"/>
    <w:rsid w:val="004D5C45"/>
    <w:rsid w:val="004D6F0E"/>
    <w:rsid w:val="004E1155"/>
    <w:rsid w:val="004E13EF"/>
    <w:rsid w:val="004E2365"/>
    <w:rsid w:val="004E3B15"/>
    <w:rsid w:val="004E509C"/>
    <w:rsid w:val="004E6558"/>
    <w:rsid w:val="004E773D"/>
    <w:rsid w:val="004E7E8D"/>
    <w:rsid w:val="004F0B20"/>
    <w:rsid w:val="005009D9"/>
    <w:rsid w:val="00501171"/>
    <w:rsid w:val="005033EF"/>
    <w:rsid w:val="00503453"/>
    <w:rsid w:val="00505466"/>
    <w:rsid w:val="00507700"/>
    <w:rsid w:val="0050771B"/>
    <w:rsid w:val="00510931"/>
    <w:rsid w:val="00512ECD"/>
    <w:rsid w:val="005163C5"/>
    <w:rsid w:val="0051669B"/>
    <w:rsid w:val="005173A8"/>
    <w:rsid w:val="00520E90"/>
    <w:rsid w:val="00521CEC"/>
    <w:rsid w:val="00522D0D"/>
    <w:rsid w:val="00522F8A"/>
    <w:rsid w:val="0052308A"/>
    <w:rsid w:val="00523F4E"/>
    <w:rsid w:val="0052485C"/>
    <w:rsid w:val="00526C88"/>
    <w:rsid w:val="00530187"/>
    <w:rsid w:val="00530D2B"/>
    <w:rsid w:val="00532292"/>
    <w:rsid w:val="005322F7"/>
    <w:rsid w:val="00532F2C"/>
    <w:rsid w:val="005353E9"/>
    <w:rsid w:val="00541E4A"/>
    <w:rsid w:val="0054245E"/>
    <w:rsid w:val="00543D0C"/>
    <w:rsid w:val="00547C15"/>
    <w:rsid w:val="0055063B"/>
    <w:rsid w:val="00551998"/>
    <w:rsid w:val="00552D70"/>
    <w:rsid w:val="00553BA6"/>
    <w:rsid w:val="005545A4"/>
    <w:rsid w:val="0055619B"/>
    <w:rsid w:val="0055797A"/>
    <w:rsid w:val="005659CC"/>
    <w:rsid w:val="0056668C"/>
    <w:rsid w:val="00570685"/>
    <w:rsid w:val="0057422E"/>
    <w:rsid w:val="00574833"/>
    <w:rsid w:val="0057588D"/>
    <w:rsid w:val="00586947"/>
    <w:rsid w:val="0059199B"/>
    <w:rsid w:val="005933FE"/>
    <w:rsid w:val="005950F6"/>
    <w:rsid w:val="005A14D0"/>
    <w:rsid w:val="005A2708"/>
    <w:rsid w:val="005A3424"/>
    <w:rsid w:val="005A6E2D"/>
    <w:rsid w:val="005B279D"/>
    <w:rsid w:val="005B27E5"/>
    <w:rsid w:val="005B2A2A"/>
    <w:rsid w:val="005B3A2F"/>
    <w:rsid w:val="005B4EB7"/>
    <w:rsid w:val="005B53F2"/>
    <w:rsid w:val="005B5651"/>
    <w:rsid w:val="005B6E7D"/>
    <w:rsid w:val="005B7181"/>
    <w:rsid w:val="005C2220"/>
    <w:rsid w:val="005C39A5"/>
    <w:rsid w:val="005C4F57"/>
    <w:rsid w:val="005C622F"/>
    <w:rsid w:val="005C64E5"/>
    <w:rsid w:val="005C7C11"/>
    <w:rsid w:val="005D12EB"/>
    <w:rsid w:val="005D1BE3"/>
    <w:rsid w:val="005D4633"/>
    <w:rsid w:val="005E1675"/>
    <w:rsid w:val="005E3932"/>
    <w:rsid w:val="005E476C"/>
    <w:rsid w:val="005E5EE1"/>
    <w:rsid w:val="005E669B"/>
    <w:rsid w:val="005F0615"/>
    <w:rsid w:val="005F0B56"/>
    <w:rsid w:val="005F15FF"/>
    <w:rsid w:val="005F3A86"/>
    <w:rsid w:val="005F58C8"/>
    <w:rsid w:val="005F5A51"/>
    <w:rsid w:val="005F7BCF"/>
    <w:rsid w:val="0060315F"/>
    <w:rsid w:val="006047B2"/>
    <w:rsid w:val="006057F6"/>
    <w:rsid w:val="00605A23"/>
    <w:rsid w:val="006062CA"/>
    <w:rsid w:val="006071C0"/>
    <w:rsid w:val="00610522"/>
    <w:rsid w:val="00612ED9"/>
    <w:rsid w:val="0061363F"/>
    <w:rsid w:val="00615A24"/>
    <w:rsid w:val="00615EE2"/>
    <w:rsid w:val="006206E3"/>
    <w:rsid w:val="00621C9A"/>
    <w:rsid w:val="00623428"/>
    <w:rsid w:val="00623587"/>
    <w:rsid w:val="0062363A"/>
    <w:rsid w:val="0062384A"/>
    <w:rsid w:val="00630831"/>
    <w:rsid w:val="00631BB9"/>
    <w:rsid w:val="00633C79"/>
    <w:rsid w:val="006349A7"/>
    <w:rsid w:val="00634C0A"/>
    <w:rsid w:val="00642E1A"/>
    <w:rsid w:val="00643162"/>
    <w:rsid w:val="0064399C"/>
    <w:rsid w:val="00643AD5"/>
    <w:rsid w:val="0065064F"/>
    <w:rsid w:val="006516EE"/>
    <w:rsid w:val="00651BDF"/>
    <w:rsid w:val="00651EE6"/>
    <w:rsid w:val="0065293F"/>
    <w:rsid w:val="00653376"/>
    <w:rsid w:val="006554E2"/>
    <w:rsid w:val="00656929"/>
    <w:rsid w:val="00657ED5"/>
    <w:rsid w:val="00657FD7"/>
    <w:rsid w:val="006601D3"/>
    <w:rsid w:val="006602EC"/>
    <w:rsid w:val="00663088"/>
    <w:rsid w:val="00663223"/>
    <w:rsid w:val="00663FEE"/>
    <w:rsid w:val="00667D3B"/>
    <w:rsid w:val="00671845"/>
    <w:rsid w:val="00681E2C"/>
    <w:rsid w:val="006824E7"/>
    <w:rsid w:val="006835DE"/>
    <w:rsid w:val="00683D65"/>
    <w:rsid w:val="006847BA"/>
    <w:rsid w:val="00684D0E"/>
    <w:rsid w:val="006850F6"/>
    <w:rsid w:val="006859FF"/>
    <w:rsid w:val="00685D36"/>
    <w:rsid w:val="00687362"/>
    <w:rsid w:val="00687F17"/>
    <w:rsid w:val="00690FAC"/>
    <w:rsid w:val="006919DA"/>
    <w:rsid w:val="00692B30"/>
    <w:rsid w:val="00692E5A"/>
    <w:rsid w:val="006958DF"/>
    <w:rsid w:val="00696177"/>
    <w:rsid w:val="006961E1"/>
    <w:rsid w:val="006A2142"/>
    <w:rsid w:val="006A4BDB"/>
    <w:rsid w:val="006A5DEF"/>
    <w:rsid w:val="006A7637"/>
    <w:rsid w:val="006B3DDC"/>
    <w:rsid w:val="006B4084"/>
    <w:rsid w:val="006C0020"/>
    <w:rsid w:val="006C043B"/>
    <w:rsid w:val="006C05D2"/>
    <w:rsid w:val="006C0A3D"/>
    <w:rsid w:val="006C3295"/>
    <w:rsid w:val="006D0AD8"/>
    <w:rsid w:val="006D7EDF"/>
    <w:rsid w:val="006E08F6"/>
    <w:rsid w:val="006E1767"/>
    <w:rsid w:val="006E3095"/>
    <w:rsid w:val="006E60EF"/>
    <w:rsid w:val="006E6861"/>
    <w:rsid w:val="006E6F5D"/>
    <w:rsid w:val="006F1017"/>
    <w:rsid w:val="006F1026"/>
    <w:rsid w:val="006F22E5"/>
    <w:rsid w:val="006F314F"/>
    <w:rsid w:val="006F3349"/>
    <w:rsid w:val="006F7427"/>
    <w:rsid w:val="007000D2"/>
    <w:rsid w:val="00700929"/>
    <w:rsid w:val="00702EDD"/>
    <w:rsid w:val="007036D8"/>
    <w:rsid w:val="00703C78"/>
    <w:rsid w:val="00704E6F"/>
    <w:rsid w:val="007061CF"/>
    <w:rsid w:val="007064AE"/>
    <w:rsid w:val="007116BC"/>
    <w:rsid w:val="00713178"/>
    <w:rsid w:val="0071324C"/>
    <w:rsid w:val="00715086"/>
    <w:rsid w:val="00716D26"/>
    <w:rsid w:val="00716F05"/>
    <w:rsid w:val="00722899"/>
    <w:rsid w:val="00727E0F"/>
    <w:rsid w:val="0073157A"/>
    <w:rsid w:val="007316F3"/>
    <w:rsid w:val="00731852"/>
    <w:rsid w:val="007318C8"/>
    <w:rsid w:val="00731985"/>
    <w:rsid w:val="00732351"/>
    <w:rsid w:val="00733C89"/>
    <w:rsid w:val="00733E39"/>
    <w:rsid w:val="007351FE"/>
    <w:rsid w:val="0073713C"/>
    <w:rsid w:val="00741F05"/>
    <w:rsid w:val="00741F7D"/>
    <w:rsid w:val="007425CC"/>
    <w:rsid w:val="00742D0E"/>
    <w:rsid w:val="007441C9"/>
    <w:rsid w:val="0074439E"/>
    <w:rsid w:val="00744C28"/>
    <w:rsid w:val="00750C62"/>
    <w:rsid w:val="0075497A"/>
    <w:rsid w:val="007554A6"/>
    <w:rsid w:val="007555E5"/>
    <w:rsid w:val="00755E47"/>
    <w:rsid w:val="00756721"/>
    <w:rsid w:val="00761A25"/>
    <w:rsid w:val="00762722"/>
    <w:rsid w:val="00763308"/>
    <w:rsid w:val="007641F2"/>
    <w:rsid w:val="00764FCA"/>
    <w:rsid w:val="007652A1"/>
    <w:rsid w:val="00765DFF"/>
    <w:rsid w:val="0076604E"/>
    <w:rsid w:val="0076754A"/>
    <w:rsid w:val="00770743"/>
    <w:rsid w:val="00771D75"/>
    <w:rsid w:val="00772A9C"/>
    <w:rsid w:val="00776FEB"/>
    <w:rsid w:val="00777B19"/>
    <w:rsid w:val="00781521"/>
    <w:rsid w:val="00781806"/>
    <w:rsid w:val="0078288E"/>
    <w:rsid w:val="007831BB"/>
    <w:rsid w:val="0078323D"/>
    <w:rsid w:val="00784E3D"/>
    <w:rsid w:val="007855EA"/>
    <w:rsid w:val="00785E40"/>
    <w:rsid w:val="0078634B"/>
    <w:rsid w:val="007864CA"/>
    <w:rsid w:val="00786C0E"/>
    <w:rsid w:val="00786EDE"/>
    <w:rsid w:val="00787246"/>
    <w:rsid w:val="00787BEF"/>
    <w:rsid w:val="00791547"/>
    <w:rsid w:val="00792D24"/>
    <w:rsid w:val="00793002"/>
    <w:rsid w:val="00793667"/>
    <w:rsid w:val="007965F9"/>
    <w:rsid w:val="007A1D73"/>
    <w:rsid w:val="007A279B"/>
    <w:rsid w:val="007A3EFC"/>
    <w:rsid w:val="007A3F31"/>
    <w:rsid w:val="007A66BB"/>
    <w:rsid w:val="007A7D8F"/>
    <w:rsid w:val="007B568F"/>
    <w:rsid w:val="007B657A"/>
    <w:rsid w:val="007B68A4"/>
    <w:rsid w:val="007B6FBD"/>
    <w:rsid w:val="007C3747"/>
    <w:rsid w:val="007C404E"/>
    <w:rsid w:val="007C44A0"/>
    <w:rsid w:val="007D0724"/>
    <w:rsid w:val="007D2883"/>
    <w:rsid w:val="007D3AB9"/>
    <w:rsid w:val="007D3EA5"/>
    <w:rsid w:val="007D633A"/>
    <w:rsid w:val="007D6580"/>
    <w:rsid w:val="007E004C"/>
    <w:rsid w:val="007E3D93"/>
    <w:rsid w:val="007E4E75"/>
    <w:rsid w:val="007E564C"/>
    <w:rsid w:val="007E57DC"/>
    <w:rsid w:val="007E760F"/>
    <w:rsid w:val="007F0DEF"/>
    <w:rsid w:val="007F3485"/>
    <w:rsid w:val="007F4593"/>
    <w:rsid w:val="007F5208"/>
    <w:rsid w:val="00801B0B"/>
    <w:rsid w:val="00802AA8"/>
    <w:rsid w:val="008030F7"/>
    <w:rsid w:val="008104A4"/>
    <w:rsid w:val="00810666"/>
    <w:rsid w:val="00810E26"/>
    <w:rsid w:val="00813F3D"/>
    <w:rsid w:val="00815B2B"/>
    <w:rsid w:val="00815E4A"/>
    <w:rsid w:val="00816E9B"/>
    <w:rsid w:val="00822647"/>
    <w:rsid w:val="0082324A"/>
    <w:rsid w:val="00823400"/>
    <w:rsid w:val="00823DE4"/>
    <w:rsid w:val="0082620F"/>
    <w:rsid w:val="00827614"/>
    <w:rsid w:val="00830BEF"/>
    <w:rsid w:val="00830E04"/>
    <w:rsid w:val="00832C67"/>
    <w:rsid w:val="008343C5"/>
    <w:rsid w:val="00835D9F"/>
    <w:rsid w:val="00837BC4"/>
    <w:rsid w:val="008409E9"/>
    <w:rsid w:val="0084130A"/>
    <w:rsid w:val="00845CF1"/>
    <w:rsid w:val="00847317"/>
    <w:rsid w:val="00847AFB"/>
    <w:rsid w:val="00850290"/>
    <w:rsid w:val="0085216A"/>
    <w:rsid w:val="00852696"/>
    <w:rsid w:val="00855C72"/>
    <w:rsid w:val="0085605A"/>
    <w:rsid w:val="008570A7"/>
    <w:rsid w:val="00857199"/>
    <w:rsid w:val="008575AB"/>
    <w:rsid w:val="008579B8"/>
    <w:rsid w:val="00862B8C"/>
    <w:rsid w:val="00863435"/>
    <w:rsid w:val="00864DB4"/>
    <w:rsid w:val="00865A21"/>
    <w:rsid w:val="0087059A"/>
    <w:rsid w:val="00870D74"/>
    <w:rsid w:val="00873821"/>
    <w:rsid w:val="00875209"/>
    <w:rsid w:val="00875849"/>
    <w:rsid w:val="00875B92"/>
    <w:rsid w:val="008762A8"/>
    <w:rsid w:val="00876346"/>
    <w:rsid w:val="00882768"/>
    <w:rsid w:val="00882E77"/>
    <w:rsid w:val="008841C9"/>
    <w:rsid w:val="0088716B"/>
    <w:rsid w:val="00891477"/>
    <w:rsid w:val="00891CA0"/>
    <w:rsid w:val="00892426"/>
    <w:rsid w:val="008927F6"/>
    <w:rsid w:val="00893344"/>
    <w:rsid w:val="00893F69"/>
    <w:rsid w:val="00894CFB"/>
    <w:rsid w:val="00894D0C"/>
    <w:rsid w:val="008968C5"/>
    <w:rsid w:val="008A07BA"/>
    <w:rsid w:val="008A1A9B"/>
    <w:rsid w:val="008A299E"/>
    <w:rsid w:val="008A32DD"/>
    <w:rsid w:val="008A399D"/>
    <w:rsid w:val="008A4319"/>
    <w:rsid w:val="008B0176"/>
    <w:rsid w:val="008B1044"/>
    <w:rsid w:val="008B162F"/>
    <w:rsid w:val="008B176A"/>
    <w:rsid w:val="008B3D74"/>
    <w:rsid w:val="008B5934"/>
    <w:rsid w:val="008B63B1"/>
    <w:rsid w:val="008C0D9F"/>
    <w:rsid w:val="008C5905"/>
    <w:rsid w:val="008D1E2A"/>
    <w:rsid w:val="008D53A0"/>
    <w:rsid w:val="008D6335"/>
    <w:rsid w:val="008E076C"/>
    <w:rsid w:val="008E1747"/>
    <w:rsid w:val="008E252D"/>
    <w:rsid w:val="008E272C"/>
    <w:rsid w:val="008E391C"/>
    <w:rsid w:val="008E4CBE"/>
    <w:rsid w:val="008E6BF0"/>
    <w:rsid w:val="008E71D1"/>
    <w:rsid w:val="008F047F"/>
    <w:rsid w:val="008F0D75"/>
    <w:rsid w:val="008F0F85"/>
    <w:rsid w:val="008F1472"/>
    <w:rsid w:val="008F2A04"/>
    <w:rsid w:val="008F4044"/>
    <w:rsid w:val="008F57C8"/>
    <w:rsid w:val="008F6C39"/>
    <w:rsid w:val="009001CE"/>
    <w:rsid w:val="00901C02"/>
    <w:rsid w:val="00904C0B"/>
    <w:rsid w:val="00904D91"/>
    <w:rsid w:val="0090782C"/>
    <w:rsid w:val="009079C5"/>
    <w:rsid w:val="0091393A"/>
    <w:rsid w:val="00915755"/>
    <w:rsid w:val="009229EF"/>
    <w:rsid w:val="00924CA5"/>
    <w:rsid w:val="00925215"/>
    <w:rsid w:val="009252B5"/>
    <w:rsid w:val="00930192"/>
    <w:rsid w:val="00930505"/>
    <w:rsid w:val="009308B6"/>
    <w:rsid w:val="00933C31"/>
    <w:rsid w:val="00934DA3"/>
    <w:rsid w:val="009364F6"/>
    <w:rsid w:val="00937C50"/>
    <w:rsid w:val="00942C9F"/>
    <w:rsid w:val="009432B7"/>
    <w:rsid w:val="0094368A"/>
    <w:rsid w:val="0094476D"/>
    <w:rsid w:val="009447CF"/>
    <w:rsid w:val="00944AFB"/>
    <w:rsid w:val="00944F16"/>
    <w:rsid w:val="00945DB4"/>
    <w:rsid w:val="00945FE2"/>
    <w:rsid w:val="00947014"/>
    <w:rsid w:val="00947C0A"/>
    <w:rsid w:val="0095259C"/>
    <w:rsid w:val="0095412D"/>
    <w:rsid w:val="009541CA"/>
    <w:rsid w:val="0095666A"/>
    <w:rsid w:val="00957290"/>
    <w:rsid w:val="00957D18"/>
    <w:rsid w:val="00963DA1"/>
    <w:rsid w:val="00964282"/>
    <w:rsid w:val="009643C4"/>
    <w:rsid w:val="009644CF"/>
    <w:rsid w:val="0096582C"/>
    <w:rsid w:val="00965E4E"/>
    <w:rsid w:val="00966E02"/>
    <w:rsid w:val="0097049A"/>
    <w:rsid w:val="009715BB"/>
    <w:rsid w:val="009716E1"/>
    <w:rsid w:val="0097210E"/>
    <w:rsid w:val="00974875"/>
    <w:rsid w:val="009756ED"/>
    <w:rsid w:val="009774A3"/>
    <w:rsid w:val="00977ECC"/>
    <w:rsid w:val="00980370"/>
    <w:rsid w:val="00981161"/>
    <w:rsid w:val="00981381"/>
    <w:rsid w:val="00981983"/>
    <w:rsid w:val="0098244A"/>
    <w:rsid w:val="00987CAE"/>
    <w:rsid w:val="0099004E"/>
    <w:rsid w:val="009901C6"/>
    <w:rsid w:val="009902C4"/>
    <w:rsid w:val="00990694"/>
    <w:rsid w:val="00991EF1"/>
    <w:rsid w:val="00992A1B"/>
    <w:rsid w:val="009937D0"/>
    <w:rsid w:val="009943F6"/>
    <w:rsid w:val="009954A9"/>
    <w:rsid w:val="009959A3"/>
    <w:rsid w:val="009A0D1B"/>
    <w:rsid w:val="009A3985"/>
    <w:rsid w:val="009A3C8E"/>
    <w:rsid w:val="009A40AD"/>
    <w:rsid w:val="009A75D0"/>
    <w:rsid w:val="009B08CE"/>
    <w:rsid w:val="009B2E40"/>
    <w:rsid w:val="009B3EE9"/>
    <w:rsid w:val="009B6D27"/>
    <w:rsid w:val="009B75F8"/>
    <w:rsid w:val="009C1810"/>
    <w:rsid w:val="009C29DB"/>
    <w:rsid w:val="009C3300"/>
    <w:rsid w:val="009C4D06"/>
    <w:rsid w:val="009C4D46"/>
    <w:rsid w:val="009C734E"/>
    <w:rsid w:val="009C7C06"/>
    <w:rsid w:val="009D0145"/>
    <w:rsid w:val="009D04EE"/>
    <w:rsid w:val="009D0741"/>
    <w:rsid w:val="009D2E5B"/>
    <w:rsid w:val="009D33CF"/>
    <w:rsid w:val="009D362F"/>
    <w:rsid w:val="009D4A04"/>
    <w:rsid w:val="009D672E"/>
    <w:rsid w:val="009D6DB0"/>
    <w:rsid w:val="009D747C"/>
    <w:rsid w:val="009E0E2D"/>
    <w:rsid w:val="009E21B5"/>
    <w:rsid w:val="009E27DA"/>
    <w:rsid w:val="009E3858"/>
    <w:rsid w:val="009E55E9"/>
    <w:rsid w:val="009E785E"/>
    <w:rsid w:val="009F0BCD"/>
    <w:rsid w:val="009F2DD4"/>
    <w:rsid w:val="009F335E"/>
    <w:rsid w:val="009F4F02"/>
    <w:rsid w:val="009F4F53"/>
    <w:rsid w:val="009F54A7"/>
    <w:rsid w:val="009F5935"/>
    <w:rsid w:val="009F751D"/>
    <w:rsid w:val="009F7874"/>
    <w:rsid w:val="00A012D7"/>
    <w:rsid w:val="00A01403"/>
    <w:rsid w:val="00A02769"/>
    <w:rsid w:val="00A0624D"/>
    <w:rsid w:val="00A07596"/>
    <w:rsid w:val="00A107DB"/>
    <w:rsid w:val="00A10E17"/>
    <w:rsid w:val="00A1106B"/>
    <w:rsid w:val="00A110E5"/>
    <w:rsid w:val="00A11782"/>
    <w:rsid w:val="00A13665"/>
    <w:rsid w:val="00A158C4"/>
    <w:rsid w:val="00A1599C"/>
    <w:rsid w:val="00A179C5"/>
    <w:rsid w:val="00A20724"/>
    <w:rsid w:val="00A26CFF"/>
    <w:rsid w:val="00A274BB"/>
    <w:rsid w:val="00A3276B"/>
    <w:rsid w:val="00A35548"/>
    <w:rsid w:val="00A35EC0"/>
    <w:rsid w:val="00A40948"/>
    <w:rsid w:val="00A41426"/>
    <w:rsid w:val="00A42085"/>
    <w:rsid w:val="00A42CAB"/>
    <w:rsid w:val="00A438E8"/>
    <w:rsid w:val="00A43C16"/>
    <w:rsid w:val="00A44936"/>
    <w:rsid w:val="00A44946"/>
    <w:rsid w:val="00A45958"/>
    <w:rsid w:val="00A45DCF"/>
    <w:rsid w:val="00A4745B"/>
    <w:rsid w:val="00A50A16"/>
    <w:rsid w:val="00A51AE5"/>
    <w:rsid w:val="00A51D09"/>
    <w:rsid w:val="00A54E7D"/>
    <w:rsid w:val="00A56CA3"/>
    <w:rsid w:val="00A56D45"/>
    <w:rsid w:val="00A570B2"/>
    <w:rsid w:val="00A57860"/>
    <w:rsid w:val="00A57E28"/>
    <w:rsid w:val="00A61A5E"/>
    <w:rsid w:val="00A61BD1"/>
    <w:rsid w:val="00A62D6B"/>
    <w:rsid w:val="00A64991"/>
    <w:rsid w:val="00A7023A"/>
    <w:rsid w:val="00A73921"/>
    <w:rsid w:val="00A750FF"/>
    <w:rsid w:val="00A77A1E"/>
    <w:rsid w:val="00A82662"/>
    <w:rsid w:val="00A855B5"/>
    <w:rsid w:val="00A86904"/>
    <w:rsid w:val="00A86998"/>
    <w:rsid w:val="00A91720"/>
    <w:rsid w:val="00A94D68"/>
    <w:rsid w:val="00A964FC"/>
    <w:rsid w:val="00A96CD5"/>
    <w:rsid w:val="00AA0947"/>
    <w:rsid w:val="00AA0BF1"/>
    <w:rsid w:val="00AA1421"/>
    <w:rsid w:val="00AA2419"/>
    <w:rsid w:val="00AA32CC"/>
    <w:rsid w:val="00AA387C"/>
    <w:rsid w:val="00AA4394"/>
    <w:rsid w:val="00AA5EDD"/>
    <w:rsid w:val="00AB03A3"/>
    <w:rsid w:val="00AB3FEE"/>
    <w:rsid w:val="00AB4653"/>
    <w:rsid w:val="00AB4D5E"/>
    <w:rsid w:val="00AC2A68"/>
    <w:rsid w:val="00AC3C63"/>
    <w:rsid w:val="00AC4B1D"/>
    <w:rsid w:val="00AC5F89"/>
    <w:rsid w:val="00AC6607"/>
    <w:rsid w:val="00AD0BCE"/>
    <w:rsid w:val="00AD2DC2"/>
    <w:rsid w:val="00AD5640"/>
    <w:rsid w:val="00AD777D"/>
    <w:rsid w:val="00AD7EE6"/>
    <w:rsid w:val="00AE0ADC"/>
    <w:rsid w:val="00AE1329"/>
    <w:rsid w:val="00AE179B"/>
    <w:rsid w:val="00AE1C9C"/>
    <w:rsid w:val="00AE1C9E"/>
    <w:rsid w:val="00AE324B"/>
    <w:rsid w:val="00AE549B"/>
    <w:rsid w:val="00AE6460"/>
    <w:rsid w:val="00AF14F3"/>
    <w:rsid w:val="00AF3DA2"/>
    <w:rsid w:val="00B00DD2"/>
    <w:rsid w:val="00B02D73"/>
    <w:rsid w:val="00B03FEC"/>
    <w:rsid w:val="00B04E79"/>
    <w:rsid w:val="00B12316"/>
    <w:rsid w:val="00B12F5C"/>
    <w:rsid w:val="00B130F7"/>
    <w:rsid w:val="00B137C3"/>
    <w:rsid w:val="00B13BBC"/>
    <w:rsid w:val="00B14D3D"/>
    <w:rsid w:val="00B1577D"/>
    <w:rsid w:val="00B15994"/>
    <w:rsid w:val="00B1613A"/>
    <w:rsid w:val="00B16185"/>
    <w:rsid w:val="00B17B24"/>
    <w:rsid w:val="00B21DC4"/>
    <w:rsid w:val="00B2363F"/>
    <w:rsid w:val="00B238B2"/>
    <w:rsid w:val="00B23BAD"/>
    <w:rsid w:val="00B26184"/>
    <w:rsid w:val="00B26F0C"/>
    <w:rsid w:val="00B2709D"/>
    <w:rsid w:val="00B37CA2"/>
    <w:rsid w:val="00B41C7E"/>
    <w:rsid w:val="00B42BC9"/>
    <w:rsid w:val="00B44D48"/>
    <w:rsid w:val="00B45BF2"/>
    <w:rsid w:val="00B50294"/>
    <w:rsid w:val="00B506D3"/>
    <w:rsid w:val="00B52625"/>
    <w:rsid w:val="00B529A3"/>
    <w:rsid w:val="00B5468E"/>
    <w:rsid w:val="00B565CD"/>
    <w:rsid w:val="00B5661E"/>
    <w:rsid w:val="00B56F3C"/>
    <w:rsid w:val="00B609BF"/>
    <w:rsid w:val="00B625EF"/>
    <w:rsid w:val="00B64669"/>
    <w:rsid w:val="00B6532C"/>
    <w:rsid w:val="00B672DA"/>
    <w:rsid w:val="00B673B1"/>
    <w:rsid w:val="00B67623"/>
    <w:rsid w:val="00B707CE"/>
    <w:rsid w:val="00B70A62"/>
    <w:rsid w:val="00B70E97"/>
    <w:rsid w:val="00B72B88"/>
    <w:rsid w:val="00B74E06"/>
    <w:rsid w:val="00B75225"/>
    <w:rsid w:val="00B77F63"/>
    <w:rsid w:val="00B82180"/>
    <w:rsid w:val="00B8260F"/>
    <w:rsid w:val="00B83B65"/>
    <w:rsid w:val="00B9370F"/>
    <w:rsid w:val="00B951A2"/>
    <w:rsid w:val="00B972B3"/>
    <w:rsid w:val="00B9790F"/>
    <w:rsid w:val="00B97F5A"/>
    <w:rsid w:val="00BA14E5"/>
    <w:rsid w:val="00BA1AF1"/>
    <w:rsid w:val="00BA4C04"/>
    <w:rsid w:val="00BA500C"/>
    <w:rsid w:val="00BA5189"/>
    <w:rsid w:val="00BA6B92"/>
    <w:rsid w:val="00BB13E3"/>
    <w:rsid w:val="00BB16E8"/>
    <w:rsid w:val="00BB24FB"/>
    <w:rsid w:val="00BB415E"/>
    <w:rsid w:val="00BB4E48"/>
    <w:rsid w:val="00BB5B8B"/>
    <w:rsid w:val="00BB6AD9"/>
    <w:rsid w:val="00BD041B"/>
    <w:rsid w:val="00BD23A0"/>
    <w:rsid w:val="00BD6A8D"/>
    <w:rsid w:val="00BD6DFF"/>
    <w:rsid w:val="00BD747F"/>
    <w:rsid w:val="00BE1DF8"/>
    <w:rsid w:val="00BE69A2"/>
    <w:rsid w:val="00BE7832"/>
    <w:rsid w:val="00BF1068"/>
    <w:rsid w:val="00BF1BF5"/>
    <w:rsid w:val="00BF2930"/>
    <w:rsid w:val="00BF39F8"/>
    <w:rsid w:val="00BF41A9"/>
    <w:rsid w:val="00BF49BC"/>
    <w:rsid w:val="00BF7804"/>
    <w:rsid w:val="00C014D1"/>
    <w:rsid w:val="00C015B7"/>
    <w:rsid w:val="00C02C9E"/>
    <w:rsid w:val="00C0395D"/>
    <w:rsid w:val="00C04C21"/>
    <w:rsid w:val="00C05115"/>
    <w:rsid w:val="00C05806"/>
    <w:rsid w:val="00C11F54"/>
    <w:rsid w:val="00C16E17"/>
    <w:rsid w:val="00C179FF"/>
    <w:rsid w:val="00C20A32"/>
    <w:rsid w:val="00C21E04"/>
    <w:rsid w:val="00C23BD3"/>
    <w:rsid w:val="00C249A8"/>
    <w:rsid w:val="00C24D02"/>
    <w:rsid w:val="00C25979"/>
    <w:rsid w:val="00C2711A"/>
    <w:rsid w:val="00C32F2C"/>
    <w:rsid w:val="00C3497E"/>
    <w:rsid w:val="00C37C90"/>
    <w:rsid w:val="00C445C6"/>
    <w:rsid w:val="00C46810"/>
    <w:rsid w:val="00C4692E"/>
    <w:rsid w:val="00C469AB"/>
    <w:rsid w:val="00C476DE"/>
    <w:rsid w:val="00C512C0"/>
    <w:rsid w:val="00C5170C"/>
    <w:rsid w:val="00C51C41"/>
    <w:rsid w:val="00C51C78"/>
    <w:rsid w:val="00C52910"/>
    <w:rsid w:val="00C52DA7"/>
    <w:rsid w:val="00C52DB8"/>
    <w:rsid w:val="00C5349E"/>
    <w:rsid w:val="00C549EF"/>
    <w:rsid w:val="00C55CC3"/>
    <w:rsid w:val="00C56EC5"/>
    <w:rsid w:val="00C60553"/>
    <w:rsid w:val="00C6123C"/>
    <w:rsid w:val="00C63626"/>
    <w:rsid w:val="00C665B2"/>
    <w:rsid w:val="00C70CAA"/>
    <w:rsid w:val="00C72527"/>
    <w:rsid w:val="00C75F1B"/>
    <w:rsid w:val="00C76082"/>
    <w:rsid w:val="00C76804"/>
    <w:rsid w:val="00C77D71"/>
    <w:rsid w:val="00C831B4"/>
    <w:rsid w:val="00C8684E"/>
    <w:rsid w:val="00C90D6A"/>
    <w:rsid w:val="00C90DA4"/>
    <w:rsid w:val="00C91638"/>
    <w:rsid w:val="00C953BB"/>
    <w:rsid w:val="00C97556"/>
    <w:rsid w:val="00C9785C"/>
    <w:rsid w:val="00CA66D1"/>
    <w:rsid w:val="00CA70C6"/>
    <w:rsid w:val="00CB0D72"/>
    <w:rsid w:val="00CB364E"/>
    <w:rsid w:val="00CB38EA"/>
    <w:rsid w:val="00CB4212"/>
    <w:rsid w:val="00CB5BCB"/>
    <w:rsid w:val="00CB60D3"/>
    <w:rsid w:val="00CB6C60"/>
    <w:rsid w:val="00CB7533"/>
    <w:rsid w:val="00CB7DA7"/>
    <w:rsid w:val="00CC1A78"/>
    <w:rsid w:val="00CC41E1"/>
    <w:rsid w:val="00CC4E4F"/>
    <w:rsid w:val="00CC59BA"/>
    <w:rsid w:val="00CC7669"/>
    <w:rsid w:val="00CC7674"/>
    <w:rsid w:val="00CD0754"/>
    <w:rsid w:val="00CD1AD2"/>
    <w:rsid w:val="00CD274B"/>
    <w:rsid w:val="00CD5D06"/>
    <w:rsid w:val="00CD5D31"/>
    <w:rsid w:val="00CD75AA"/>
    <w:rsid w:val="00CD7859"/>
    <w:rsid w:val="00CE0D6E"/>
    <w:rsid w:val="00CE2D61"/>
    <w:rsid w:val="00CE3155"/>
    <w:rsid w:val="00CE5087"/>
    <w:rsid w:val="00CE786A"/>
    <w:rsid w:val="00CE7B4A"/>
    <w:rsid w:val="00CF0FB7"/>
    <w:rsid w:val="00CF102C"/>
    <w:rsid w:val="00CF1684"/>
    <w:rsid w:val="00CF34BD"/>
    <w:rsid w:val="00CF5E6A"/>
    <w:rsid w:val="00D01ACF"/>
    <w:rsid w:val="00D024C8"/>
    <w:rsid w:val="00D02E5A"/>
    <w:rsid w:val="00D03C8A"/>
    <w:rsid w:val="00D040F4"/>
    <w:rsid w:val="00D04C7D"/>
    <w:rsid w:val="00D04D3A"/>
    <w:rsid w:val="00D06BB1"/>
    <w:rsid w:val="00D10A33"/>
    <w:rsid w:val="00D1405E"/>
    <w:rsid w:val="00D14A64"/>
    <w:rsid w:val="00D17815"/>
    <w:rsid w:val="00D21389"/>
    <w:rsid w:val="00D2190E"/>
    <w:rsid w:val="00D23FAB"/>
    <w:rsid w:val="00D25BEF"/>
    <w:rsid w:val="00D2625A"/>
    <w:rsid w:val="00D27024"/>
    <w:rsid w:val="00D334D9"/>
    <w:rsid w:val="00D3394C"/>
    <w:rsid w:val="00D342EE"/>
    <w:rsid w:val="00D3474B"/>
    <w:rsid w:val="00D35B1C"/>
    <w:rsid w:val="00D36E51"/>
    <w:rsid w:val="00D379B5"/>
    <w:rsid w:val="00D4153E"/>
    <w:rsid w:val="00D42AF2"/>
    <w:rsid w:val="00D44998"/>
    <w:rsid w:val="00D44B21"/>
    <w:rsid w:val="00D54014"/>
    <w:rsid w:val="00D55340"/>
    <w:rsid w:val="00D56ABB"/>
    <w:rsid w:val="00D57742"/>
    <w:rsid w:val="00D624B1"/>
    <w:rsid w:val="00D643D2"/>
    <w:rsid w:val="00D65686"/>
    <w:rsid w:val="00D663D3"/>
    <w:rsid w:val="00D706BB"/>
    <w:rsid w:val="00D70AE9"/>
    <w:rsid w:val="00D70F64"/>
    <w:rsid w:val="00D72328"/>
    <w:rsid w:val="00D730AC"/>
    <w:rsid w:val="00D73308"/>
    <w:rsid w:val="00D74615"/>
    <w:rsid w:val="00D7546A"/>
    <w:rsid w:val="00D75D20"/>
    <w:rsid w:val="00D8064D"/>
    <w:rsid w:val="00D81A4E"/>
    <w:rsid w:val="00D81AB9"/>
    <w:rsid w:val="00D8501E"/>
    <w:rsid w:val="00D856B3"/>
    <w:rsid w:val="00D90FEB"/>
    <w:rsid w:val="00D93020"/>
    <w:rsid w:val="00D95C8F"/>
    <w:rsid w:val="00DA162B"/>
    <w:rsid w:val="00DA1F39"/>
    <w:rsid w:val="00DA393A"/>
    <w:rsid w:val="00DA5C4B"/>
    <w:rsid w:val="00DA6799"/>
    <w:rsid w:val="00DA68FD"/>
    <w:rsid w:val="00DA7A01"/>
    <w:rsid w:val="00DB0092"/>
    <w:rsid w:val="00DB48D9"/>
    <w:rsid w:val="00DB767C"/>
    <w:rsid w:val="00DB7E99"/>
    <w:rsid w:val="00DC1739"/>
    <w:rsid w:val="00DC21EF"/>
    <w:rsid w:val="00DC2881"/>
    <w:rsid w:val="00DC5476"/>
    <w:rsid w:val="00DC61EA"/>
    <w:rsid w:val="00DC710D"/>
    <w:rsid w:val="00DD6003"/>
    <w:rsid w:val="00DD69C0"/>
    <w:rsid w:val="00DD7CBF"/>
    <w:rsid w:val="00DE0248"/>
    <w:rsid w:val="00DE102E"/>
    <w:rsid w:val="00DE4340"/>
    <w:rsid w:val="00DE5BCC"/>
    <w:rsid w:val="00DF18C6"/>
    <w:rsid w:val="00DF69F7"/>
    <w:rsid w:val="00DF6E97"/>
    <w:rsid w:val="00E02752"/>
    <w:rsid w:val="00E0289C"/>
    <w:rsid w:val="00E04B0D"/>
    <w:rsid w:val="00E0544B"/>
    <w:rsid w:val="00E05C03"/>
    <w:rsid w:val="00E1207A"/>
    <w:rsid w:val="00E12B3B"/>
    <w:rsid w:val="00E2025E"/>
    <w:rsid w:val="00E2081E"/>
    <w:rsid w:val="00E20A39"/>
    <w:rsid w:val="00E21A23"/>
    <w:rsid w:val="00E21EC0"/>
    <w:rsid w:val="00E2379F"/>
    <w:rsid w:val="00E238BD"/>
    <w:rsid w:val="00E23B55"/>
    <w:rsid w:val="00E23CD8"/>
    <w:rsid w:val="00E24509"/>
    <w:rsid w:val="00E2512B"/>
    <w:rsid w:val="00E2528C"/>
    <w:rsid w:val="00E254E7"/>
    <w:rsid w:val="00E27E70"/>
    <w:rsid w:val="00E32379"/>
    <w:rsid w:val="00E32E60"/>
    <w:rsid w:val="00E332DE"/>
    <w:rsid w:val="00E36428"/>
    <w:rsid w:val="00E36606"/>
    <w:rsid w:val="00E371F0"/>
    <w:rsid w:val="00E433A1"/>
    <w:rsid w:val="00E47DA2"/>
    <w:rsid w:val="00E528FE"/>
    <w:rsid w:val="00E52A02"/>
    <w:rsid w:val="00E52D1B"/>
    <w:rsid w:val="00E550EE"/>
    <w:rsid w:val="00E559CE"/>
    <w:rsid w:val="00E562D3"/>
    <w:rsid w:val="00E56849"/>
    <w:rsid w:val="00E57DDD"/>
    <w:rsid w:val="00E609F3"/>
    <w:rsid w:val="00E62084"/>
    <w:rsid w:val="00E6397F"/>
    <w:rsid w:val="00E639F4"/>
    <w:rsid w:val="00E63C69"/>
    <w:rsid w:val="00E64846"/>
    <w:rsid w:val="00E64F64"/>
    <w:rsid w:val="00E66D61"/>
    <w:rsid w:val="00E674D7"/>
    <w:rsid w:val="00E72AE4"/>
    <w:rsid w:val="00E74744"/>
    <w:rsid w:val="00E75B78"/>
    <w:rsid w:val="00E810E8"/>
    <w:rsid w:val="00E82A03"/>
    <w:rsid w:val="00E84D0A"/>
    <w:rsid w:val="00E91690"/>
    <w:rsid w:val="00E9198B"/>
    <w:rsid w:val="00E96C9C"/>
    <w:rsid w:val="00E97E9B"/>
    <w:rsid w:val="00EA31BD"/>
    <w:rsid w:val="00EA5890"/>
    <w:rsid w:val="00EA6210"/>
    <w:rsid w:val="00EA67A1"/>
    <w:rsid w:val="00EB27C8"/>
    <w:rsid w:val="00EB5B22"/>
    <w:rsid w:val="00EB5E73"/>
    <w:rsid w:val="00EB78DE"/>
    <w:rsid w:val="00EB7973"/>
    <w:rsid w:val="00EC086C"/>
    <w:rsid w:val="00EC5A76"/>
    <w:rsid w:val="00EC6D73"/>
    <w:rsid w:val="00ED011E"/>
    <w:rsid w:val="00ED3853"/>
    <w:rsid w:val="00ED4623"/>
    <w:rsid w:val="00ED6516"/>
    <w:rsid w:val="00EE0389"/>
    <w:rsid w:val="00EE16EE"/>
    <w:rsid w:val="00EE3D6D"/>
    <w:rsid w:val="00EE478E"/>
    <w:rsid w:val="00EE6467"/>
    <w:rsid w:val="00EF080B"/>
    <w:rsid w:val="00EF101D"/>
    <w:rsid w:val="00EF2D3F"/>
    <w:rsid w:val="00EF5863"/>
    <w:rsid w:val="00EF790A"/>
    <w:rsid w:val="00EF7A74"/>
    <w:rsid w:val="00F0080F"/>
    <w:rsid w:val="00F13E09"/>
    <w:rsid w:val="00F149F5"/>
    <w:rsid w:val="00F14FDF"/>
    <w:rsid w:val="00F15088"/>
    <w:rsid w:val="00F167A8"/>
    <w:rsid w:val="00F216FA"/>
    <w:rsid w:val="00F23143"/>
    <w:rsid w:val="00F2452F"/>
    <w:rsid w:val="00F263D7"/>
    <w:rsid w:val="00F347EF"/>
    <w:rsid w:val="00F34A81"/>
    <w:rsid w:val="00F35D1A"/>
    <w:rsid w:val="00F36FE2"/>
    <w:rsid w:val="00F41B24"/>
    <w:rsid w:val="00F42D43"/>
    <w:rsid w:val="00F4331A"/>
    <w:rsid w:val="00F45124"/>
    <w:rsid w:val="00F455CB"/>
    <w:rsid w:val="00F46AAD"/>
    <w:rsid w:val="00F470CC"/>
    <w:rsid w:val="00F471BC"/>
    <w:rsid w:val="00F471DE"/>
    <w:rsid w:val="00F508CA"/>
    <w:rsid w:val="00F51A73"/>
    <w:rsid w:val="00F53252"/>
    <w:rsid w:val="00F53971"/>
    <w:rsid w:val="00F54E5C"/>
    <w:rsid w:val="00F55C9A"/>
    <w:rsid w:val="00F607D0"/>
    <w:rsid w:val="00F609AD"/>
    <w:rsid w:val="00F60C55"/>
    <w:rsid w:val="00F6103A"/>
    <w:rsid w:val="00F64A90"/>
    <w:rsid w:val="00F653BA"/>
    <w:rsid w:val="00F679B0"/>
    <w:rsid w:val="00F67F1E"/>
    <w:rsid w:val="00F7007A"/>
    <w:rsid w:val="00F71DE9"/>
    <w:rsid w:val="00F72127"/>
    <w:rsid w:val="00F74819"/>
    <w:rsid w:val="00F750EC"/>
    <w:rsid w:val="00F81DFC"/>
    <w:rsid w:val="00F82654"/>
    <w:rsid w:val="00F84927"/>
    <w:rsid w:val="00F84E39"/>
    <w:rsid w:val="00F85132"/>
    <w:rsid w:val="00F9391F"/>
    <w:rsid w:val="00F94641"/>
    <w:rsid w:val="00F96BEF"/>
    <w:rsid w:val="00F96DED"/>
    <w:rsid w:val="00FA4305"/>
    <w:rsid w:val="00FA509C"/>
    <w:rsid w:val="00FA5D5F"/>
    <w:rsid w:val="00FA75AF"/>
    <w:rsid w:val="00FB0C78"/>
    <w:rsid w:val="00FB329C"/>
    <w:rsid w:val="00FB3542"/>
    <w:rsid w:val="00FB3A69"/>
    <w:rsid w:val="00FB46F1"/>
    <w:rsid w:val="00FB4C5C"/>
    <w:rsid w:val="00FB52DD"/>
    <w:rsid w:val="00FB5951"/>
    <w:rsid w:val="00FB65DD"/>
    <w:rsid w:val="00FC1295"/>
    <w:rsid w:val="00FC1C73"/>
    <w:rsid w:val="00FC3DE9"/>
    <w:rsid w:val="00FC4074"/>
    <w:rsid w:val="00FC4B99"/>
    <w:rsid w:val="00FC7A3A"/>
    <w:rsid w:val="00FC7BD0"/>
    <w:rsid w:val="00FD024A"/>
    <w:rsid w:val="00FD3AF5"/>
    <w:rsid w:val="00FD4F2E"/>
    <w:rsid w:val="00FD6B8F"/>
    <w:rsid w:val="00FD7F34"/>
    <w:rsid w:val="00FE2046"/>
    <w:rsid w:val="00FE3CAF"/>
    <w:rsid w:val="00FE47F1"/>
    <w:rsid w:val="00FE4EC6"/>
    <w:rsid w:val="00FE68CA"/>
    <w:rsid w:val="00FE6C1B"/>
    <w:rsid w:val="00FF437C"/>
    <w:rsid w:val="00FF49D3"/>
    <w:rsid w:val="00FF4E2C"/>
    <w:rsid w:val="00FF503E"/>
    <w:rsid w:val="00FF5363"/>
    <w:rsid w:val="00FF62F5"/>
    <w:rsid w:val="00FF6888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105B05"/>
  <w14:defaultImageDpi w14:val="300"/>
  <w15:docId w15:val="{203C4298-04D4-4B66-98F4-99172037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9D3"/>
    <w:rPr>
      <w:rFonts w:ascii="Times New Roman" w:eastAsia="Times New Roman" w:hAnsi="Times New Roman" w:cs="Times New Roman"/>
    </w:rPr>
  </w:style>
  <w:style w:type="paragraph" w:styleId="5">
    <w:name w:val="heading 5"/>
    <w:basedOn w:val="a"/>
    <w:next w:val="a"/>
    <w:link w:val="50"/>
    <w:qFormat/>
    <w:rsid w:val="00684D0E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84D0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Style1">
    <w:name w:val="Style1"/>
    <w:basedOn w:val="a"/>
    <w:rsid w:val="00FF49D3"/>
    <w:pPr>
      <w:widowControl w:val="0"/>
      <w:autoSpaceDE w:val="0"/>
      <w:autoSpaceDN w:val="0"/>
      <w:adjustRightInd w:val="0"/>
      <w:spacing w:line="1027" w:lineRule="exact"/>
      <w:jc w:val="center"/>
    </w:pPr>
    <w:rPr>
      <w:lang w:val="en-US" w:eastAsia="en-US" w:bidi="he-IL"/>
    </w:rPr>
  </w:style>
  <w:style w:type="character" w:customStyle="1" w:styleId="FontStyle11">
    <w:name w:val="Font Style11"/>
    <w:rsid w:val="00FF49D3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FF49D3"/>
    <w:pPr>
      <w:ind w:left="708"/>
    </w:pPr>
    <w:rPr>
      <w:sz w:val="20"/>
      <w:szCs w:val="20"/>
    </w:rPr>
  </w:style>
  <w:style w:type="paragraph" w:customStyle="1" w:styleId="ConsPlusNormal">
    <w:name w:val="ConsPlusNormal"/>
    <w:rsid w:val="00FF49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en-US"/>
    </w:rPr>
  </w:style>
  <w:style w:type="paragraph" w:styleId="a4">
    <w:name w:val="No Spacing"/>
    <w:uiPriority w:val="1"/>
    <w:qFormat/>
    <w:rsid w:val="00787BEF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F49BC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49BC"/>
    <w:rPr>
      <w:rFonts w:ascii="Lucida Grande CY" w:eastAsia="Times New Roman" w:hAnsi="Lucida Grande CY" w:cs="Lucida Grande CY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1BDF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651B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1BDF"/>
    <w:rPr>
      <w:rFonts w:ascii="Times New Roman" w:eastAsia="Times New Roman" w:hAnsi="Times New Roman" w:cs="Times New Roman"/>
    </w:rPr>
  </w:style>
  <w:style w:type="character" w:customStyle="1" w:styleId="FontStyle20">
    <w:name w:val="Font Style20"/>
    <w:rsid w:val="00684D0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b">
    <w:name w:val="Body Text"/>
    <w:basedOn w:val="a"/>
    <w:link w:val="ac"/>
    <w:semiHidden/>
    <w:rsid w:val="00684D0E"/>
    <w:pPr>
      <w:suppressAutoHyphens/>
      <w:spacing w:after="120"/>
      <w:jc w:val="both"/>
    </w:pPr>
    <w:rPr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84D0E"/>
    <w:rPr>
      <w:rFonts w:ascii="Times New Roman" w:eastAsia="Times New Roman" w:hAnsi="Times New Roman" w:cs="Times New Roman"/>
      <w:szCs w:val="20"/>
      <w:lang w:eastAsia="ar-SA"/>
    </w:rPr>
  </w:style>
  <w:style w:type="character" w:styleId="ad">
    <w:name w:val="page number"/>
    <w:basedOn w:val="a0"/>
    <w:uiPriority w:val="99"/>
    <w:semiHidden/>
    <w:unhideWhenUsed/>
    <w:rsid w:val="004B7260"/>
  </w:style>
  <w:style w:type="paragraph" w:customStyle="1" w:styleId="ae">
    <w:name w:val="Адресат"/>
    <w:basedOn w:val="a"/>
    <w:rsid w:val="005B3A2F"/>
    <w:pPr>
      <w:widowControl w:val="0"/>
      <w:jc w:val="center"/>
    </w:pPr>
    <w:rPr>
      <w:b/>
      <w:szCs w:val="20"/>
    </w:rPr>
  </w:style>
  <w:style w:type="paragraph" w:styleId="af">
    <w:name w:val="Plain Text"/>
    <w:basedOn w:val="a"/>
    <w:link w:val="af0"/>
    <w:rsid w:val="005B3A2F"/>
    <w:pPr>
      <w:widowControl w:val="0"/>
      <w:spacing w:before="120"/>
      <w:ind w:firstLine="709"/>
      <w:jc w:val="both"/>
    </w:pPr>
    <w:rPr>
      <w:szCs w:val="20"/>
    </w:rPr>
  </w:style>
  <w:style w:type="character" w:customStyle="1" w:styleId="af0">
    <w:name w:val="Текст Знак"/>
    <w:basedOn w:val="a0"/>
    <w:link w:val="af"/>
    <w:rsid w:val="005B3A2F"/>
    <w:rPr>
      <w:rFonts w:ascii="Times New Roman" w:eastAsia="Times New Roman" w:hAnsi="Times New Roman" w:cs="Times New Roman"/>
      <w:szCs w:val="20"/>
    </w:rPr>
  </w:style>
  <w:style w:type="paragraph" w:customStyle="1" w:styleId="Standardtext">
    <w:name w:val="Standardtext"/>
    <w:basedOn w:val="a"/>
    <w:rsid w:val="00663223"/>
    <w:pPr>
      <w:spacing w:before="60" w:after="60"/>
      <w:ind w:left="1418"/>
      <w:jc w:val="both"/>
    </w:pPr>
    <w:rPr>
      <w:rFonts w:ascii="Arial" w:hAnsi="Arial"/>
      <w:sz w:val="22"/>
      <w:szCs w:val="20"/>
      <w:lang w:val="de-DE" w:eastAsia="de-DE"/>
    </w:rPr>
  </w:style>
  <w:style w:type="paragraph" w:styleId="af1">
    <w:name w:val="Block Text"/>
    <w:basedOn w:val="a"/>
    <w:semiHidden/>
    <w:unhideWhenUsed/>
    <w:rsid w:val="00EC086C"/>
    <w:pPr>
      <w:widowControl w:val="0"/>
      <w:autoSpaceDE w:val="0"/>
      <w:autoSpaceDN w:val="0"/>
      <w:adjustRightInd w:val="0"/>
      <w:spacing w:line="360" w:lineRule="auto"/>
      <w:ind w:left="284" w:right="277" w:firstLine="567"/>
      <w:jc w:val="both"/>
    </w:pPr>
    <w:rPr>
      <w:sz w:val="28"/>
      <w:szCs w:val="20"/>
    </w:rPr>
  </w:style>
  <w:style w:type="character" w:styleId="af2">
    <w:name w:val="annotation reference"/>
    <w:basedOn w:val="a0"/>
    <w:uiPriority w:val="99"/>
    <w:semiHidden/>
    <w:unhideWhenUsed/>
    <w:rsid w:val="00864DB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864DB4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864DB4"/>
    <w:rPr>
      <w:rFonts w:ascii="Times New Roman" w:eastAsia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64DB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864DB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7">
    <w:name w:val="Revision"/>
    <w:hidden/>
    <w:uiPriority w:val="99"/>
    <w:semiHidden/>
    <w:rsid w:val="00864DB4"/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0507F4"/>
    <w:rPr>
      <w:sz w:val="22"/>
      <w:szCs w:val="22"/>
      <w:shd w:val="clear" w:color="auto" w:fill="FFFFFF"/>
    </w:rPr>
  </w:style>
  <w:style w:type="character" w:customStyle="1" w:styleId="3">
    <w:name w:val="Основной текст (3)_"/>
    <w:link w:val="30"/>
    <w:rsid w:val="000507F4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7F4"/>
    <w:pPr>
      <w:widowControl w:val="0"/>
      <w:shd w:val="clear" w:color="auto" w:fill="FFFFFF"/>
      <w:spacing w:line="317" w:lineRule="exact"/>
      <w:jc w:val="righ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0">
    <w:name w:val="Основной текст (3)"/>
    <w:basedOn w:val="a"/>
    <w:link w:val="3"/>
    <w:rsid w:val="000507F4"/>
    <w:pPr>
      <w:widowControl w:val="0"/>
      <w:shd w:val="clear" w:color="auto" w:fill="FFFFFF"/>
      <w:spacing w:before="3900" w:line="302" w:lineRule="exact"/>
      <w:jc w:val="center"/>
    </w:pPr>
    <w:rPr>
      <w:rFonts w:asciiTheme="minorHAnsi" w:eastAsiaTheme="minorEastAsia" w:hAnsiTheme="minorHAnsi" w:cstheme="minorBidi"/>
      <w:b/>
      <w:bCs/>
    </w:rPr>
  </w:style>
  <w:style w:type="table" w:styleId="af8">
    <w:name w:val="Table Grid"/>
    <w:basedOn w:val="a1"/>
    <w:uiPriority w:val="59"/>
    <w:rsid w:val="00CC7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94C03F-D44F-476A-B957-6A17F15C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Реновация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Тарасова</dc:creator>
  <cp:lastModifiedBy>Наталья Мякишева</cp:lastModifiedBy>
  <cp:revision>2</cp:revision>
  <cp:lastPrinted>2021-02-04T07:00:00Z</cp:lastPrinted>
  <dcterms:created xsi:type="dcterms:W3CDTF">2026-06-17T08:13:00Z</dcterms:created>
  <dcterms:modified xsi:type="dcterms:W3CDTF">2026-06-17T08:13:00Z</dcterms:modified>
</cp:coreProperties>
</file>