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B3F6DF" w14:textId="77777777" w:rsidR="00487981" w:rsidRDefault="00BC550F">
      <w:pPr>
        <w:spacing w:after="0"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Приложение </w:t>
      </w:r>
    </w:p>
    <w:p w14:paraId="5B12A8B2" w14:textId="77777777" w:rsidR="00487981" w:rsidRDefault="00BC550F">
      <w:pPr>
        <w:ind w:left="4956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к договору подряда </w:t>
      </w:r>
    </w:p>
    <w:tbl>
      <w:tblPr>
        <w:tblW w:w="11058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813"/>
        <w:gridCol w:w="5245"/>
      </w:tblGrid>
      <w:tr w:rsidR="00487981" w14:paraId="045392FA" w14:textId="77777777">
        <w:trPr>
          <w:trHeight w:val="1770"/>
        </w:trPr>
        <w:tc>
          <w:tcPr>
            <w:tcW w:w="5813" w:type="dxa"/>
          </w:tcPr>
          <w:tbl>
            <w:tblPr>
              <w:tblW w:w="7020" w:type="dxa"/>
              <w:tblLayout w:type="fixed"/>
              <w:tblLook w:val="04A0" w:firstRow="1" w:lastRow="0" w:firstColumn="1" w:lastColumn="0" w:noHBand="0" w:noVBand="1"/>
            </w:tblPr>
            <w:tblGrid>
              <w:gridCol w:w="7020"/>
            </w:tblGrid>
            <w:tr w:rsidR="00487981" w14:paraId="75CB9F82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</w:tcPr>
                <w:p w14:paraId="75DE8CC7" w14:textId="77777777" w:rsidR="00487981" w:rsidRDefault="00BC550F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  <w:t>СОГЛАСОВАНО:</w:t>
                  </w:r>
                </w:p>
              </w:tc>
            </w:tr>
            <w:tr w:rsidR="00487981" w14:paraId="37557767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</w:tcPr>
                <w:p w14:paraId="1FB329C0" w14:textId="77777777" w:rsidR="00487981" w:rsidRDefault="00BC550F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>ООО СЗ «Крылья Девелопмент»»</w:t>
                  </w:r>
                </w:p>
              </w:tc>
            </w:tr>
            <w:tr w:rsidR="00487981" w14:paraId="7A1D55AC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</w:tcPr>
                <w:p w14:paraId="64D27D49" w14:textId="754A123B" w:rsidR="00487981" w:rsidRDefault="00BC550F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 xml:space="preserve">__________________________ </w:t>
                  </w:r>
                  <w:r w:rsidR="000E5E25">
                    <w:rPr>
                      <w:rFonts w:ascii="Times New Roman" w:eastAsia="Times New Roman" w:hAnsi="Times New Roman"/>
                      <w:lang w:eastAsia="ru-RU"/>
                    </w:rPr>
                    <w:t>Фаттахов Р.Р.</w:t>
                  </w:r>
                </w:p>
              </w:tc>
            </w:tr>
            <w:tr w:rsidR="00487981" w14:paraId="2D4A3E09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</w:tcPr>
                <w:p w14:paraId="526CA6DD" w14:textId="5B1A10E8" w:rsidR="00487981" w:rsidRDefault="00BC550F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>"_____" ________________ 202</w:t>
                  </w:r>
                  <w:r w:rsidR="000E5E25">
                    <w:rPr>
                      <w:rFonts w:ascii="Times New Roman" w:eastAsia="Times New Roman" w:hAnsi="Times New Roman"/>
                      <w:lang w:eastAsia="ru-RU"/>
                    </w:rPr>
                    <w:t>6 г.</w:t>
                  </w:r>
                </w:p>
              </w:tc>
            </w:tr>
          </w:tbl>
          <w:p w14:paraId="143A9944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27168FCF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245" w:type="dxa"/>
          </w:tcPr>
          <w:p w14:paraId="2797C454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14:paraId="153A26BD" w14:textId="77777777" w:rsidR="00487981" w:rsidRDefault="00487981" w:rsidP="00A41021">
      <w:pPr>
        <w:spacing w:after="0" w:line="240" w:lineRule="auto"/>
        <w:rPr>
          <w:rFonts w:ascii="Times New Roman" w:hAnsi="Times New Roman"/>
          <w:b/>
        </w:rPr>
      </w:pPr>
    </w:p>
    <w:tbl>
      <w:tblPr>
        <w:tblW w:w="11090" w:type="dxa"/>
        <w:tblInd w:w="-254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254"/>
        <w:gridCol w:w="1955"/>
        <w:gridCol w:w="8505"/>
        <w:gridCol w:w="376"/>
      </w:tblGrid>
      <w:tr w:rsidR="00487981" w14:paraId="7FAB4EF5" w14:textId="77777777" w:rsidTr="005B3602">
        <w:trPr>
          <w:trHeight w:val="305"/>
        </w:trPr>
        <w:tc>
          <w:tcPr>
            <w:tcW w:w="254" w:type="dxa"/>
          </w:tcPr>
          <w:p w14:paraId="72ECD0B0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6" w:type="dxa"/>
            <w:gridSpan w:val="3"/>
          </w:tcPr>
          <w:p w14:paraId="020EDA57" w14:textId="77777777" w:rsidR="00487981" w:rsidRDefault="00BC550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ТЕХНИЧЕСКОЕ ЗАДАНИЕ</w:t>
            </w:r>
          </w:p>
          <w:p w14:paraId="0EDAEC63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487981" w14:paraId="27544615" w14:textId="77777777" w:rsidTr="005B3602">
        <w:trPr>
          <w:trHeight w:val="305"/>
        </w:trPr>
        <w:tc>
          <w:tcPr>
            <w:tcW w:w="254" w:type="dxa"/>
          </w:tcPr>
          <w:p w14:paraId="6A00F84D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836" w:type="dxa"/>
            <w:gridSpan w:val="3"/>
          </w:tcPr>
          <w:p w14:paraId="0C35A4FF" w14:textId="74A8BCD5" w:rsidR="00487981" w:rsidRDefault="006967A3" w:rsidP="00A4102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 выполнение комплекса работ по устройству </w:t>
            </w:r>
            <w:r w:rsidR="000E5E25" w:rsidRPr="000E5E25">
              <w:rPr>
                <w:rFonts w:ascii="Times New Roman" w:hAnsi="Times New Roman"/>
                <w:b/>
              </w:rPr>
              <w:t>работ и поставки сантехнического оборудования санузла квартир и коммерческих помещений</w:t>
            </w:r>
            <w:r w:rsidR="000E5E25">
              <w:rPr>
                <w:rFonts w:ascii="Times New Roman" w:hAnsi="Times New Roman"/>
                <w:b/>
              </w:rPr>
              <w:t>.</w:t>
            </w:r>
          </w:p>
          <w:p w14:paraId="01077D11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tbl>
            <w:tblPr>
              <w:tblStyle w:val="af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549"/>
              <w:gridCol w:w="6941"/>
            </w:tblGrid>
            <w:tr w:rsidR="00487981" w14:paraId="2A3D6452" w14:textId="77777777" w:rsidTr="005B3602">
              <w:trPr>
                <w:trHeight w:val="814"/>
              </w:trPr>
              <w:tc>
                <w:tcPr>
                  <w:tcW w:w="3549" w:type="dxa"/>
                </w:tcPr>
                <w:p w14:paraId="1755B205" w14:textId="77777777" w:rsidR="00487981" w:rsidRDefault="00BC550F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На объекте:</w:t>
                  </w:r>
                </w:p>
              </w:tc>
              <w:tc>
                <w:tcPr>
                  <w:tcW w:w="6941" w:type="dxa"/>
                </w:tcPr>
                <w:p w14:paraId="4D9B302D" w14:textId="77777777" w:rsidR="00487981" w:rsidRDefault="00BC550F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«Четырехсекционный многоэтажный жилой дом со встроенными офисными помещениями (№1.1, 1.2, 1.3, 1.4 по ПЗУ и встроенно-пристроенной подземной автостоянкой (№2 по ПЗУ)»</w:t>
                  </w:r>
                </w:p>
                <w:p w14:paraId="559402D4" w14:textId="77777777" w:rsidR="00487981" w:rsidRDefault="00487981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</w:rPr>
                  </w:pPr>
                </w:p>
              </w:tc>
            </w:tr>
            <w:tr w:rsidR="00487981" w14:paraId="522AADF2" w14:textId="77777777" w:rsidTr="005B3602">
              <w:tc>
                <w:tcPr>
                  <w:tcW w:w="3549" w:type="dxa"/>
                </w:tcPr>
                <w:p w14:paraId="103E6772" w14:textId="77777777" w:rsidR="00487981" w:rsidRDefault="00BC550F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Разрешение на строительство:</w:t>
                  </w:r>
                </w:p>
              </w:tc>
              <w:tc>
                <w:tcPr>
                  <w:tcW w:w="6941" w:type="dxa"/>
                </w:tcPr>
                <w:p w14:paraId="45134918" w14:textId="77777777" w:rsidR="00487981" w:rsidRDefault="00BC550F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№66-41-78-2024 от 20.03.2024 г.</w:t>
                  </w:r>
                </w:p>
                <w:p w14:paraId="0FE7FEE7" w14:textId="77777777" w:rsidR="00487981" w:rsidRDefault="00487981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</w:tr>
            <w:tr w:rsidR="00487981" w14:paraId="42733508" w14:textId="77777777" w:rsidTr="005B3602">
              <w:tc>
                <w:tcPr>
                  <w:tcW w:w="3549" w:type="dxa"/>
                  <w:vMerge w:val="restart"/>
                </w:tcPr>
                <w:p w14:paraId="03CAF4B6" w14:textId="77777777" w:rsidR="00487981" w:rsidRDefault="00BC550F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Выполнить в соответствии с рабочей документации:</w:t>
                  </w:r>
                </w:p>
              </w:tc>
              <w:tc>
                <w:tcPr>
                  <w:tcW w:w="6941" w:type="dxa"/>
                </w:tcPr>
                <w:p w14:paraId="1C1A9282" w14:textId="37FD9843" w:rsidR="00487981" w:rsidRPr="00370212" w:rsidRDefault="00370212" w:rsidP="00370212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370212">
                    <w:rPr>
                      <w:rFonts w:ascii="Times New Roman" w:hAnsi="Times New Roman"/>
                    </w:rPr>
                    <w:t>Внутренние инженерные системы. Водоснабжение и канализация. Альбом 1. Секция 1.1. 23-08-05-1.1-ВК</w:t>
                  </w:r>
                </w:p>
              </w:tc>
            </w:tr>
            <w:tr w:rsidR="00370212" w14:paraId="317A9D2E" w14:textId="77777777" w:rsidTr="005B3602">
              <w:tc>
                <w:tcPr>
                  <w:tcW w:w="3549" w:type="dxa"/>
                  <w:vMerge/>
                </w:tcPr>
                <w:p w14:paraId="58C64966" w14:textId="77777777" w:rsidR="00370212" w:rsidRDefault="00370212" w:rsidP="00370212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  <w:tc>
                <w:tcPr>
                  <w:tcW w:w="6941" w:type="dxa"/>
                </w:tcPr>
                <w:p w14:paraId="49FAB18F" w14:textId="795F4771" w:rsidR="00370212" w:rsidRPr="00370212" w:rsidRDefault="00370212" w:rsidP="00370212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370212">
                    <w:rPr>
                      <w:rFonts w:ascii="Times New Roman" w:hAnsi="Times New Roman"/>
                    </w:rPr>
                    <w:t>Внутренние инженерные системы. Водоснабжение и канализация. Альбом 2. Секция 1.2. 23-08-05-1.2-ВК</w:t>
                  </w:r>
                </w:p>
              </w:tc>
            </w:tr>
            <w:tr w:rsidR="00370212" w14:paraId="1DB10A42" w14:textId="77777777" w:rsidTr="005B3602">
              <w:tc>
                <w:tcPr>
                  <w:tcW w:w="3549" w:type="dxa"/>
                  <w:vMerge/>
                </w:tcPr>
                <w:p w14:paraId="47ECCC92" w14:textId="77777777" w:rsidR="00370212" w:rsidRDefault="00370212" w:rsidP="00370212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  <w:tc>
                <w:tcPr>
                  <w:tcW w:w="6941" w:type="dxa"/>
                </w:tcPr>
                <w:p w14:paraId="6270D53A" w14:textId="11C99A05" w:rsidR="00370212" w:rsidRPr="00370212" w:rsidRDefault="00370212" w:rsidP="00370212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370212">
                    <w:rPr>
                      <w:rFonts w:ascii="Times New Roman" w:hAnsi="Times New Roman"/>
                    </w:rPr>
                    <w:t>Внутренние инженерные системы. Водоснабжение и канализация. Альбом 3. Секция 1.3. 23-08-05-1.3-ВК</w:t>
                  </w:r>
                </w:p>
              </w:tc>
            </w:tr>
            <w:tr w:rsidR="00370212" w14:paraId="37B5C146" w14:textId="77777777" w:rsidTr="005B3602">
              <w:tc>
                <w:tcPr>
                  <w:tcW w:w="3549" w:type="dxa"/>
                  <w:vMerge/>
                </w:tcPr>
                <w:p w14:paraId="2BE346F1" w14:textId="77777777" w:rsidR="00370212" w:rsidRDefault="00370212" w:rsidP="00370212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  <w:tc>
                <w:tcPr>
                  <w:tcW w:w="6941" w:type="dxa"/>
                </w:tcPr>
                <w:p w14:paraId="49255189" w14:textId="49463471" w:rsidR="00370212" w:rsidRPr="00370212" w:rsidRDefault="00370212" w:rsidP="00370212">
                  <w:pPr>
                    <w:spacing w:after="0" w:line="240" w:lineRule="auto"/>
                    <w:rPr>
                      <w:rFonts w:ascii="Times New Roman" w:hAnsi="Times New Roman"/>
                      <w:highlight w:val="yellow"/>
                    </w:rPr>
                  </w:pPr>
                  <w:r w:rsidRPr="00370212">
                    <w:rPr>
                      <w:rFonts w:ascii="Times New Roman" w:hAnsi="Times New Roman"/>
                    </w:rPr>
                    <w:t xml:space="preserve">Внутренние инженерные системы. Водоснабжение и канализация. Альбом </w:t>
                  </w:r>
                  <w:r>
                    <w:rPr>
                      <w:rFonts w:ascii="Times New Roman" w:hAnsi="Times New Roman"/>
                    </w:rPr>
                    <w:t>4</w:t>
                  </w:r>
                  <w:r w:rsidRPr="00370212">
                    <w:rPr>
                      <w:rFonts w:ascii="Times New Roman" w:hAnsi="Times New Roman"/>
                    </w:rPr>
                    <w:t>. Секция 1.</w:t>
                  </w:r>
                  <w:r>
                    <w:rPr>
                      <w:rFonts w:ascii="Times New Roman" w:hAnsi="Times New Roman"/>
                    </w:rPr>
                    <w:t>4</w:t>
                  </w:r>
                  <w:r w:rsidRPr="00370212">
                    <w:rPr>
                      <w:rFonts w:ascii="Times New Roman" w:hAnsi="Times New Roman"/>
                    </w:rPr>
                    <w:t>. 23-08-05-1.</w:t>
                  </w:r>
                  <w:r>
                    <w:rPr>
                      <w:rFonts w:ascii="Times New Roman" w:hAnsi="Times New Roman"/>
                    </w:rPr>
                    <w:t>4</w:t>
                  </w:r>
                  <w:r w:rsidRPr="00370212">
                    <w:rPr>
                      <w:rFonts w:ascii="Times New Roman" w:hAnsi="Times New Roman"/>
                    </w:rPr>
                    <w:t>-ВК</w:t>
                  </w:r>
                </w:p>
              </w:tc>
            </w:tr>
            <w:tr w:rsidR="00370212" w14:paraId="45A8608E" w14:textId="77777777" w:rsidTr="005B3602">
              <w:tc>
                <w:tcPr>
                  <w:tcW w:w="3549" w:type="dxa"/>
                  <w:vMerge/>
                </w:tcPr>
                <w:p w14:paraId="52C45F5D" w14:textId="77777777" w:rsidR="00370212" w:rsidRDefault="00370212" w:rsidP="00370212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  <w:tc>
                <w:tcPr>
                  <w:tcW w:w="6941" w:type="dxa"/>
                </w:tcPr>
                <w:p w14:paraId="528B50D2" w14:textId="55652F1D" w:rsidR="00370212" w:rsidRPr="00370212" w:rsidRDefault="00370212" w:rsidP="00370212">
                  <w:pPr>
                    <w:spacing w:after="0" w:line="240" w:lineRule="auto"/>
                    <w:rPr>
                      <w:rFonts w:ascii="Times New Roman" w:hAnsi="Times New Roman"/>
                      <w:highlight w:val="yellow"/>
                    </w:rPr>
                  </w:pPr>
                </w:p>
              </w:tc>
            </w:tr>
          </w:tbl>
          <w:p w14:paraId="678D0060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487981" w14:paraId="25598C86" w14:textId="77777777" w:rsidTr="005B3602">
        <w:trPr>
          <w:trHeight w:val="290"/>
        </w:trPr>
        <w:tc>
          <w:tcPr>
            <w:tcW w:w="254" w:type="dxa"/>
          </w:tcPr>
          <w:p w14:paraId="671159FC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6" w:type="dxa"/>
            <w:gridSpan w:val="3"/>
          </w:tcPr>
          <w:p w14:paraId="1FB607E5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487981" w14:paraId="6C96797F" w14:textId="77777777" w:rsidTr="005B36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254" w:type="dxa"/>
          <w:wAfter w:w="376" w:type="dxa"/>
          <w:trHeight w:val="807"/>
        </w:trPr>
        <w:tc>
          <w:tcPr>
            <w:tcW w:w="1955" w:type="dxa"/>
            <w:shd w:val="clear" w:color="auto" w:fill="auto"/>
          </w:tcPr>
          <w:p w14:paraId="7770AA39" w14:textId="77777777" w:rsidR="00487981" w:rsidRDefault="00BC550F" w:rsidP="005B3602">
            <w:pPr>
              <w:pStyle w:val="af9"/>
              <w:spacing w:after="0" w:line="240" w:lineRule="auto"/>
              <w:ind w:left="-32" w:firstLine="3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 Объект/ы</w:t>
            </w:r>
          </w:p>
        </w:tc>
        <w:tc>
          <w:tcPr>
            <w:tcW w:w="8505" w:type="dxa"/>
            <w:shd w:val="clear" w:color="auto" w:fill="auto"/>
          </w:tcPr>
          <w:p w14:paraId="383F39BA" w14:textId="77777777" w:rsidR="00487981" w:rsidRDefault="00BC550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«Четырехсекционный многоэтажный жилой дом со встроенными офисными помещениями (№1.1, 1.2, 1.3, 1.4 по ПЗУ и встроенно-пристроенной подземной автостоянкой (№2 по ПЗУ)»</w:t>
            </w:r>
          </w:p>
        </w:tc>
      </w:tr>
      <w:tr w:rsidR="00487981" w14:paraId="500E8967" w14:textId="77777777" w:rsidTr="005B36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254" w:type="dxa"/>
          <w:wAfter w:w="376" w:type="dxa"/>
          <w:trHeight w:val="414"/>
        </w:trPr>
        <w:tc>
          <w:tcPr>
            <w:tcW w:w="1955" w:type="dxa"/>
            <w:shd w:val="clear" w:color="auto" w:fill="auto"/>
            <w:vAlign w:val="center"/>
          </w:tcPr>
          <w:p w14:paraId="63BFF0AD" w14:textId="77777777" w:rsidR="00487981" w:rsidRDefault="00BC550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 Вид строительства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5580FA48" w14:textId="77777777" w:rsidR="00487981" w:rsidRDefault="00BC550F">
            <w:pPr>
              <w:spacing w:after="0" w:line="240" w:lineRule="auto"/>
              <w:ind w:firstLine="176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Новое строительство</w:t>
            </w:r>
          </w:p>
        </w:tc>
      </w:tr>
      <w:tr w:rsidR="005166EC" w14:paraId="7AE614E9" w14:textId="77777777" w:rsidTr="005B36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254" w:type="dxa"/>
          <w:wAfter w:w="376" w:type="dxa"/>
          <w:trHeight w:val="414"/>
        </w:trPr>
        <w:tc>
          <w:tcPr>
            <w:tcW w:w="1955" w:type="dxa"/>
            <w:shd w:val="clear" w:color="auto" w:fill="auto"/>
            <w:vAlign w:val="center"/>
          </w:tcPr>
          <w:p w14:paraId="79A85B3F" w14:textId="37F0741C" w:rsidR="005166EC" w:rsidRPr="005166EC" w:rsidRDefault="005166E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3</w:t>
            </w:r>
            <w:r>
              <w:rPr>
                <w:rFonts w:ascii="Times New Roman" w:hAnsi="Times New Roman"/>
              </w:rPr>
              <w:t>. Климатические условия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2C7B0E52" w14:textId="3C0B12DD" w:rsidR="005166EC" w:rsidRPr="004D2E84" w:rsidRDefault="004D2E84" w:rsidP="00A41021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</w:rPr>
            </w:pPr>
            <w:r w:rsidRPr="004D2E84">
              <w:rPr>
                <w:rFonts w:ascii="Times New Roman" w:eastAsia="Times New Roman" w:hAnsi="Times New Roman"/>
              </w:rPr>
              <w:t>К</w:t>
            </w:r>
            <w:r>
              <w:rPr>
                <w:rFonts w:ascii="Times New Roman" w:eastAsia="Times New Roman" w:hAnsi="Times New Roman"/>
              </w:rPr>
              <w:t xml:space="preserve">лиматический работ строительства – </w:t>
            </w:r>
            <w:r>
              <w:rPr>
                <w:rFonts w:ascii="Times New Roman" w:eastAsia="Times New Roman" w:hAnsi="Times New Roman"/>
                <w:lang w:val="en-US"/>
              </w:rPr>
              <w:t>I</w:t>
            </w:r>
            <w:r>
              <w:rPr>
                <w:rFonts w:ascii="Times New Roman" w:eastAsia="Times New Roman" w:hAnsi="Times New Roman"/>
              </w:rPr>
              <w:t>В, влажность – (2) нормальная (СП50)</w:t>
            </w:r>
          </w:p>
          <w:p w14:paraId="01AE7B52" w14:textId="77777777" w:rsidR="004D2E84" w:rsidRDefault="004D2E84" w:rsidP="00A41021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Нормативное значение ветрового давления по СП20 для 1 района – 23 кг/м2</w:t>
            </w:r>
          </w:p>
          <w:p w14:paraId="57A4E52E" w14:textId="77777777" w:rsidR="004D2E84" w:rsidRDefault="004D2E84" w:rsidP="00A41021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Расчетное значение веса снегового покрова по СП20 для </w:t>
            </w:r>
            <w:r>
              <w:rPr>
                <w:rFonts w:ascii="Times New Roman" w:eastAsia="Times New Roman" w:hAnsi="Times New Roman"/>
                <w:lang w:val="en-US"/>
              </w:rPr>
              <w:t>III</w:t>
            </w:r>
            <w:r>
              <w:rPr>
                <w:rFonts w:ascii="Times New Roman" w:eastAsia="Times New Roman" w:hAnsi="Times New Roman"/>
              </w:rPr>
              <w:t xml:space="preserve"> района – 180 кг/м2</w:t>
            </w:r>
          </w:p>
          <w:p w14:paraId="2C20654D" w14:textId="1F2F5082" w:rsidR="00961ABC" w:rsidRDefault="004D2E84" w:rsidP="00A41021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Расчетная температура наружного воздуха по СП131 – минус 32 ℃</w:t>
            </w:r>
          </w:p>
          <w:p w14:paraId="4AC17659" w14:textId="75B570C0" w:rsidR="00961ABC" w:rsidRPr="00961ABC" w:rsidRDefault="00961ABC" w:rsidP="00370212">
            <w:pPr>
              <w:spacing w:after="0" w:line="240" w:lineRule="auto"/>
              <w:ind w:firstLine="176"/>
              <w:jc w:val="both"/>
              <w:rPr>
                <w:rFonts w:ascii="Times New Roman" w:hAnsi="Times New Roman"/>
              </w:rPr>
            </w:pPr>
            <w:r w:rsidRPr="00961ABC">
              <w:rPr>
                <w:rFonts w:ascii="Times New Roman" w:hAnsi="Times New Roman"/>
              </w:rPr>
              <w:t xml:space="preserve">Расчетные параметры наружного воздуха:  </w:t>
            </w:r>
          </w:p>
        </w:tc>
      </w:tr>
      <w:tr w:rsidR="00487981" w14:paraId="1C5BBD68" w14:textId="77777777" w:rsidTr="005B36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254" w:type="dxa"/>
          <w:wAfter w:w="376" w:type="dxa"/>
          <w:trHeight w:val="428"/>
        </w:trPr>
        <w:tc>
          <w:tcPr>
            <w:tcW w:w="1955" w:type="dxa"/>
            <w:shd w:val="clear" w:color="auto" w:fill="auto"/>
          </w:tcPr>
          <w:p w14:paraId="58BA07D0" w14:textId="77777777" w:rsidR="00487981" w:rsidRDefault="00BC550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 Вид работ</w:t>
            </w:r>
          </w:p>
        </w:tc>
        <w:tc>
          <w:tcPr>
            <w:tcW w:w="8505" w:type="dxa"/>
            <w:shd w:val="clear" w:color="auto" w:fill="auto"/>
          </w:tcPr>
          <w:p w14:paraId="73CA96C5" w14:textId="77777777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1. Описание</w:t>
            </w:r>
          </w:p>
          <w:p w14:paraId="3E06E619" w14:textId="1FA2EA75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Данное техническое задание предназначено для выполнения работ</w:t>
            </w:r>
            <w:r w:rsidR="00813953">
              <w:rPr>
                <w:rFonts w:ascii="Times New Roman" w:eastAsia="Batang" w:hAnsi="Times New Roman"/>
              </w:rPr>
              <w:t xml:space="preserve"> и поставки сантехнического оборудования санузла квартир и коммерческих помещений. </w:t>
            </w:r>
            <w:r>
              <w:rPr>
                <w:rFonts w:ascii="Times New Roman" w:eastAsia="Batang" w:hAnsi="Times New Roman"/>
              </w:rPr>
              <w:t xml:space="preserve">(Далее по тексту </w:t>
            </w:r>
            <w:r w:rsidR="00813953">
              <w:rPr>
                <w:rFonts w:ascii="Times New Roman" w:eastAsia="Batang" w:hAnsi="Times New Roman"/>
              </w:rPr>
              <w:t>–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="00813953">
              <w:rPr>
                <w:rFonts w:ascii="Times New Roman" w:eastAsia="Batang" w:hAnsi="Times New Roman"/>
                <w:b/>
                <w:bCs/>
              </w:rPr>
              <w:t>Оборудование с/у</w:t>
            </w:r>
            <w:r>
              <w:rPr>
                <w:rFonts w:ascii="Times New Roman" w:eastAsia="Batang" w:hAnsi="Times New Roman"/>
              </w:rPr>
              <w:t xml:space="preserve">) в соответствии с утвержденной проектной документацией, согласованным ТЗ и с требованиями действующих строительных норм и правил. </w:t>
            </w:r>
          </w:p>
          <w:p w14:paraId="29B62187" w14:textId="75E8F085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По завершению выполнения работ Подрядчик готовит и передает Заказчику исполнительную документацию, полностью оформленную с оттиском оригинальной печати Подрядчика. В составе исполнительной документации Подрядчик предоставляет Заказчику сертификаты на все поставленные материалы</w:t>
            </w:r>
            <w:r w:rsidR="00893CB6">
              <w:rPr>
                <w:rFonts w:ascii="Times New Roman" w:eastAsia="Batang" w:hAnsi="Times New Roman"/>
              </w:rPr>
              <w:t xml:space="preserve"> (в случае предоставления давальческого материала, документы на такой материал Подрядчик запрашивает у Заказчика или Генподрядчика самостоятельно)</w:t>
            </w:r>
            <w:r>
              <w:rPr>
                <w:rFonts w:ascii="Times New Roman" w:eastAsia="Batang" w:hAnsi="Times New Roman"/>
              </w:rPr>
              <w:t xml:space="preserve">, а также паспорта и инструкции на все поставленное оборудование, исполнительные чертежи и схемы, акты скрытых работ и остальную документацию, требуемую строительными нормами и правилами, действующими в Российской Федерации. </w:t>
            </w:r>
          </w:p>
          <w:p w14:paraId="4B3106B8" w14:textId="05ECDE94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Все работы должны выполнятся согласно срокам, указанным в графике производства работ, согласованный и утвержденный Заказчиком. Все изменения, которые вносятся в </w:t>
            </w:r>
            <w:r>
              <w:rPr>
                <w:rFonts w:ascii="Times New Roman" w:eastAsia="Batang" w:hAnsi="Times New Roman"/>
              </w:rPr>
              <w:lastRenderedPageBreak/>
              <w:t xml:space="preserve">процессе выполнения монтажа согласовываются с Заказчиком. </w:t>
            </w:r>
            <w:r>
              <w:rPr>
                <w:rFonts w:ascii="Times New Roman" w:hAnsi="Times New Roman"/>
                <w:b/>
                <w:shd w:val="clear" w:color="auto" w:fill="FFFFFF"/>
              </w:rPr>
              <w:t xml:space="preserve">Ответственность за работоспособность </w:t>
            </w:r>
            <w:r w:rsidR="000E5E25">
              <w:rPr>
                <w:rFonts w:ascii="Times New Roman" w:eastAsia="Batang" w:hAnsi="Times New Roman"/>
                <w:b/>
                <w:bCs/>
              </w:rPr>
              <w:t>Оборудование с/у</w:t>
            </w:r>
            <w:r w:rsidR="000E5E25">
              <w:rPr>
                <w:rFonts w:ascii="Times New Roman" w:hAnsi="Times New Roman"/>
                <w:b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b/>
                <w:shd w:val="clear" w:color="auto" w:fill="FFFFFF"/>
              </w:rPr>
              <w:t>после согласования Заказчиком вышеуказанных замен возлагается на Подрядчика.</w:t>
            </w:r>
          </w:p>
          <w:p w14:paraId="32DB900B" w14:textId="4CF1283B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2. Подготовка к производству работ по устройству </w:t>
            </w:r>
            <w:r w:rsidR="000E5E25">
              <w:rPr>
                <w:rFonts w:ascii="Times New Roman" w:eastAsia="Batang" w:hAnsi="Times New Roman"/>
                <w:b/>
                <w:bCs/>
              </w:rPr>
              <w:t>Оборудование с/у</w:t>
            </w:r>
            <w:r w:rsidR="00BC3631">
              <w:rPr>
                <w:rFonts w:ascii="Times New Roman" w:hAnsi="Times New Roman"/>
                <w:b/>
                <w:shd w:val="clear" w:color="auto" w:fill="FFFFFF"/>
              </w:rPr>
              <w:t>:</w:t>
            </w:r>
          </w:p>
          <w:p w14:paraId="2C31CF9D" w14:textId="046025DE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До начала производства работ на объекте должны быть выполнены следующие мероприятия: </w:t>
            </w:r>
          </w:p>
          <w:p w14:paraId="77995963" w14:textId="312C27B9" w:rsidR="00893CB6" w:rsidRDefault="00893CB6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- </w:t>
            </w:r>
            <w:r w:rsidR="006F4C8C">
              <w:rPr>
                <w:rFonts w:ascii="Times New Roman" w:eastAsia="Batang" w:hAnsi="Times New Roman"/>
              </w:rPr>
              <w:t>до передачи проекта в производство работ Подрядчик долж</w:t>
            </w:r>
            <w:r w:rsidR="006C23A3">
              <w:rPr>
                <w:rFonts w:ascii="Times New Roman" w:eastAsia="Batang" w:hAnsi="Times New Roman"/>
              </w:rPr>
              <w:t>ен</w:t>
            </w:r>
            <w:r w:rsidR="006F4C8C">
              <w:rPr>
                <w:rFonts w:ascii="Times New Roman" w:eastAsia="Batang" w:hAnsi="Times New Roman"/>
              </w:rPr>
              <w:t xml:space="preserve"> </w:t>
            </w:r>
            <w:r>
              <w:rPr>
                <w:rFonts w:ascii="Times New Roman" w:eastAsia="Batang" w:hAnsi="Times New Roman"/>
              </w:rPr>
              <w:t>проанализиров</w:t>
            </w:r>
            <w:r w:rsidR="006F4C8C">
              <w:rPr>
                <w:rFonts w:ascii="Times New Roman" w:eastAsia="Batang" w:hAnsi="Times New Roman"/>
              </w:rPr>
              <w:t>ать</w:t>
            </w:r>
            <w:r>
              <w:rPr>
                <w:rFonts w:ascii="Times New Roman" w:eastAsia="Batang" w:hAnsi="Times New Roman"/>
              </w:rPr>
              <w:t xml:space="preserve"> рабоч</w:t>
            </w:r>
            <w:r w:rsidR="006C23A3">
              <w:rPr>
                <w:rFonts w:ascii="Times New Roman" w:eastAsia="Batang" w:hAnsi="Times New Roman"/>
              </w:rPr>
              <w:t>ую</w:t>
            </w:r>
            <w:r>
              <w:rPr>
                <w:rFonts w:ascii="Times New Roman" w:eastAsia="Batang" w:hAnsi="Times New Roman"/>
              </w:rPr>
              <w:t xml:space="preserve"> документаци</w:t>
            </w:r>
            <w:r w:rsidR="006C23A3">
              <w:rPr>
                <w:rFonts w:ascii="Times New Roman" w:eastAsia="Batang" w:hAnsi="Times New Roman"/>
              </w:rPr>
              <w:t>ю</w:t>
            </w:r>
            <w:r>
              <w:rPr>
                <w:rFonts w:ascii="Times New Roman" w:eastAsia="Batang" w:hAnsi="Times New Roman"/>
              </w:rPr>
              <w:t xml:space="preserve"> и обознач</w:t>
            </w:r>
            <w:r w:rsidR="006C23A3">
              <w:rPr>
                <w:rFonts w:ascii="Times New Roman" w:eastAsia="Batang" w:hAnsi="Times New Roman"/>
              </w:rPr>
              <w:t>ить</w:t>
            </w:r>
            <w:r>
              <w:rPr>
                <w:rFonts w:ascii="Times New Roman" w:eastAsia="Batang" w:hAnsi="Times New Roman"/>
              </w:rPr>
              <w:t xml:space="preserve"> все замечания</w:t>
            </w:r>
            <w:r w:rsidR="00681CFD">
              <w:rPr>
                <w:rFonts w:ascii="Times New Roman" w:eastAsia="Batang" w:hAnsi="Times New Roman"/>
              </w:rPr>
              <w:t xml:space="preserve"> по не</w:t>
            </w:r>
            <w:r>
              <w:rPr>
                <w:rFonts w:ascii="Times New Roman" w:eastAsia="Batang" w:hAnsi="Times New Roman"/>
              </w:rPr>
              <w:t xml:space="preserve"> учтенны</w:t>
            </w:r>
            <w:r w:rsidR="00681CFD">
              <w:rPr>
                <w:rFonts w:ascii="Times New Roman" w:eastAsia="Batang" w:hAnsi="Times New Roman"/>
              </w:rPr>
              <w:t>м</w:t>
            </w:r>
            <w:r>
              <w:rPr>
                <w:rFonts w:ascii="Times New Roman" w:eastAsia="Batang" w:hAnsi="Times New Roman"/>
              </w:rPr>
              <w:t xml:space="preserve"> вид</w:t>
            </w:r>
            <w:r w:rsidR="00681CFD">
              <w:rPr>
                <w:rFonts w:ascii="Times New Roman" w:eastAsia="Batang" w:hAnsi="Times New Roman"/>
              </w:rPr>
              <w:t>ам</w:t>
            </w:r>
            <w:r>
              <w:rPr>
                <w:rFonts w:ascii="Times New Roman" w:eastAsia="Batang" w:hAnsi="Times New Roman"/>
              </w:rPr>
              <w:t xml:space="preserve"> рабо</w:t>
            </w:r>
            <w:r w:rsidR="00681CFD">
              <w:rPr>
                <w:rFonts w:ascii="Times New Roman" w:eastAsia="Batang" w:hAnsi="Times New Roman"/>
              </w:rPr>
              <w:t>т</w:t>
            </w:r>
            <w:r w:rsidR="006F4C8C">
              <w:rPr>
                <w:rFonts w:ascii="Times New Roman" w:eastAsia="Batang" w:hAnsi="Times New Roman"/>
              </w:rPr>
              <w:t xml:space="preserve">, </w:t>
            </w:r>
            <w:r w:rsidR="00681CFD">
              <w:rPr>
                <w:rFonts w:ascii="Times New Roman" w:eastAsia="Batang" w:hAnsi="Times New Roman"/>
              </w:rPr>
              <w:t>и в письменном виде уведомить об этом Заказчика, в противном случае данные работы не буду считаться дополнительным</w:t>
            </w:r>
            <w:r w:rsidR="006C23A3">
              <w:rPr>
                <w:rFonts w:ascii="Times New Roman" w:eastAsia="Batang" w:hAnsi="Times New Roman"/>
              </w:rPr>
              <w:t>и, кроме тех работ, которые возникают в результате изменений проек</w:t>
            </w:r>
            <w:r w:rsidR="002416FB">
              <w:rPr>
                <w:rFonts w:ascii="Times New Roman" w:eastAsia="Batang" w:hAnsi="Times New Roman"/>
              </w:rPr>
              <w:t>т</w:t>
            </w:r>
            <w:r w:rsidR="006C23A3">
              <w:rPr>
                <w:rFonts w:ascii="Times New Roman" w:eastAsia="Batang" w:hAnsi="Times New Roman"/>
              </w:rPr>
              <w:t>а.</w:t>
            </w:r>
          </w:p>
          <w:p w14:paraId="0DF676CE" w14:textId="77777777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- получена рабочая/техническая документация в количестве и в сроки, определенные Правилами о договорах подряда; согласованы графики поставки оборудования, изделий и материалов с учетом технологической последовательности производства работ; </w:t>
            </w:r>
          </w:p>
          <w:p w14:paraId="43387C3A" w14:textId="77777777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- разработан проект производства работ, проведено ознакомление инженерно-технических работников и бригадиров с рабочей документацией и сметами, организационными и техническими решениями проекта производства работ;</w:t>
            </w:r>
          </w:p>
          <w:p w14:paraId="217B904E" w14:textId="2A6BC875" w:rsidR="00487981" w:rsidRDefault="00BC550F" w:rsidP="00760DD1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- осуществлена приемка по акту строительной части объекта</w:t>
            </w:r>
            <w:r w:rsidR="000E5E25">
              <w:rPr>
                <w:rFonts w:ascii="Times New Roman" w:eastAsia="Batang" w:hAnsi="Times New Roman"/>
              </w:rPr>
              <w:t xml:space="preserve"> (стояков, магистралей и прочих трубопроводов) под</w:t>
            </w:r>
            <w:r w:rsidR="00C553A6">
              <w:rPr>
                <w:rFonts w:ascii="Times New Roman" w:eastAsia="Batang" w:hAnsi="Times New Roman"/>
              </w:rPr>
              <w:t xml:space="preserve"> устройств</w:t>
            </w:r>
            <w:r w:rsidR="00814299">
              <w:rPr>
                <w:rFonts w:ascii="Times New Roman" w:eastAsia="Batang" w:hAnsi="Times New Roman"/>
              </w:rPr>
              <w:t>о</w:t>
            </w:r>
            <w:r w:rsidR="00C553A6">
              <w:rPr>
                <w:rFonts w:ascii="Times New Roman" w:eastAsia="Batang" w:hAnsi="Times New Roman"/>
              </w:rPr>
              <w:t xml:space="preserve"> </w:t>
            </w:r>
            <w:r w:rsidR="000E5E25">
              <w:rPr>
                <w:rFonts w:ascii="Times New Roman" w:eastAsia="Batang" w:hAnsi="Times New Roman"/>
                <w:b/>
                <w:bCs/>
              </w:rPr>
              <w:t>Оборудование с/у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="00814299">
              <w:rPr>
                <w:rFonts w:ascii="Times New Roman" w:eastAsia="Batang" w:hAnsi="Times New Roman"/>
              </w:rPr>
              <w:t xml:space="preserve">в </w:t>
            </w:r>
            <w:r>
              <w:rPr>
                <w:rFonts w:ascii="Times New Roman" w:eastAsia="Batang" w:hAnsi="Times New Roman"/>
              </w:rPr>
              <w:t>соответствии с требованиями настоящих правил и выполнены предусмотренные нормами и правилами мероприятия по охране труда, противопожарной безопасности и охране окружающей среды при производстве работ.</w:t>
            </w:r>
          </w:p>
        </w:tc>
      </w:tr>
      <w:tr w:rsidR="00487981" w14:paraId="71884CE9" w14:textId="77777777" w:rsidTr="005B36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254" w:type="dxa"/>
          <w:wAfter w:w="376" w:type="dxa"/>
          <w:trHeight w:val="280"/>
        </w:trPr>
        <w:tc>
          <w:tcPr>
            <w:tcW w:w="1955" w:type="dxa"/>
            <w:shd w:val="clear" w:color="auto" w:fill="auto"/>
          </w:tcPr>
          <w:p w14:paraId="067DF3AF" w14:textId="77777777" w:rsidR="00487981" w:rsidRDefault="00BC550F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bookmarkStart w:id="0" w:name="_Hlk210648513"/>
            <w:r>
              <w:rPr>
                <w:rFonts w:ascii="Times New Roman" w:hAnsi="Times New Roman"/>
              </w:rPr>
              <w:lastRenderedPageBreak/>
              <w:t>4. Требования к конструктивным решениям и материалам</w:t>
            </w:r>
          </w:p>
        </w:tc>
        <w:tc>
          <w:tcPr>
            <w:tcW w:w="8505" w:type="dxa"/>
            <w:shd w:val="clear" w:color="auto" w:fill="auto"/>
          </w:tcPr>
          <w:p w14:paraId="2268BD9C" w14:textId="05E96CAD" w:rsidR="003F2E02" w:rsidRDefault="00437BAE" w:rsidP="00437BAE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="003F2E02">
              <w:rPr>
                <w:rFonts w:ascii="Times New Roman" w:eastAsia="Batang" w:hAnsi="Times New Roman"/>
              </w:rPr>
              <w:t>Мойка стальная подвесная должна быть установлена на кронштейны стальные, смонтированная на анкер</w:t>
            </w:r>
            <w:r w:rsidR="00A319E1">
              <w:rPr>
                <w:rFonts w:ascii="Times New Roman" w:eastAsia="Batang" w:hAnsi="Times New Roman"/>
              </w:rPr>
              <w:t xml:space="preserve"> (гвоздь дюбель) к стенке. К мойке должен подходить сифон в сборе без перелива (если раковина не оборудования системой перелива) выход у сифона на гофре с подключением к системе канализации через трубу диаметром 50 мм. На мойку устанавливается </w:t>
            </w:r>
            <w:r>
              <w:rPr>
                <w:rFonts w:ascii="Times New Roman" w:eastAsia="Batang" w:hAnsi="Times New Roman"/>
              </w:rPr>
              <w:t>смеситель вентильный,</w:t>
            </w:r>
            <w:r w:rsidR="00A319E1">
              <w:rPr>
                <w:rFonts w:ascii="Times New Roman" w:eastAsia="Batang" w:hAnsi="Times New Roman"/>
              </w:rPr>
              <w:t xml:space="preserve"> хромированный с р</w:t>
            </w:r>
            <w:r w:rsidR="00A319E1" w:rsidRPr="00A319E1">
              <w:rPr>
                <w:rFonts w:ascii="Times New Roman" w:eastAsia="Batang" w:hAnsi="Times New Roman"/>
              </w:rPr>
              <w:t>езьб</w:t>
            </w:r>
            <w:r w:rsidR="00A319E1">
              <w:rPr>
                <w:rFonts w:ascii="Times New Roman" w:eastAsia="Batang" w:hAnsi="Times New Roman"/>
              </w:rPr>
              <w:t>ой</w:t>
            </w:r>
            <w:r w:rsidR="00A319E1" w:rsidRPr="00A319E1">
              <w:rPr>
                <w:rFonts w:ascii="Times New Roman" w:eastAsia="Batang" w:hAnsi="Times New Roman"/>
              </w:rPr>
              <w:t xml:space="preserve"> на впуске (в дюймах)</w:t>
            </w:r>
            <w:r w:rsidR="001D63A3">
              <w:rPr>
                <w:rFonts w:ascii="Times New Roman" w:eastAsia="Batang" w:hAnsi="Times New Roman"/>
              </w:rPr>
              <w:t xml:space="preserve"> </w:t>
            </w:r>
            <w:r w:rsidR="00A319E1" w:rsidRPr="00A319E1">
              <w:rPr>
                <w:rFonts w:ascii="Times New Roman" w:eastAsia="Batang" w:hAnsi="Times New Roman"/>
              </w:rPr>
              <w:t>1/2"</w:t>
            </w:r>
            <w:r w:rsidR="001D63A3">
              <w:rPr>
                <w:rFonts w:ascii="Times New Roman" w:eastAsia="Batang" w:hAnsi="Times New Roman"/>
              </w:rPr>
              <w:t>. Смеситель должен быть подключен к системе центрального ХВС и ГВС г</w:t>
            </w:r>
            <w:r w:rsidR="001D63A3" w:rsidRPr="001D63A3">
              <w:rPr>
                <w:rFonts w:ascii="Times New Roman" w:eastAsia="Batang" w:hAnsi="Times New Roman"/>
              </w:rPr>
              <w:t>ибк</w:t>
            </w:r>
            <w:r w:rsidR="001D63A3">
              <w:rPr>
                <w:rFonts w:ascii="Times New Roman" w:eastAsia="Batang" w:hAnsi="Times New Roman"/>
              </w:rPr>
              <w:t>ой</w:t>
            </w:r>
            <w:r w:rsidR="001D63A3" w:rsidRPr="001D63A3">
              <w:rPr>
                <w:rFonts w:ascii="Times New Roman" w:eastAsia="Batang" w:hAnsi="Times New Roman"/>
              </w:rPr>
              <w:t xml:space="preserve"> подводк</w:t>
            </w:r>
            <w:r w:rsidR="001D63A3">
              <w:rPr>
                <w:rFonts w:ascii="Times New Roman" w:eastAsia="Batang" w:hAnsi="Times New Roman"/>
              </w:rPr>
              <w:t>ой</w:t>
            </w:r>
            <w:r w:rsidR="001D63A3" w:rsidRPr="001D63A3">
              <w:rPr>
                <w:rFonts w:ascii="Times New Roman" w:eastAsia="Batang" w:hAnsi="Times New Roman"/>
              </w:rPr>
              <w:t xml:space="preserve"> для воды изготовлена из нержавеющей стали, предназначена для подключения к водопроводу смесителей, унитазов, душевых кабинок и т. д. Рукава резиновые в металлической оплетке с штуцерами</w:t>
            </w:r>
            <w:r w:rsidR="001D63A3">
              <w:rPr>
                <w:rFonts w:ascii="Times New Roman" w:eastAsia="Batang" w:hAnsi="Times New Roman"/>
              </w:rPr>
              <w:t xml:space="preserve"> - </w:t>
            </w:r>
            <w:r w:rsidR="001D63A3" w:rsidRPr="001D63A3">
              <w:rPr>
                <w:rFonts w:ascii="Times New Roman" w:eastAsia="Batang" w:hAnsi="Times New Roman"/>
              </w:rPr>
              <w:t>1/2 дюйма</w:t>
            </w:r>
            <w:r w:rsidR="001D63A3">
              <w:rPr>
                <w:rFonts w:ascii="Times New Roman" w:eastAsia="Batang" w:hAnsi="Times New Roman"/>
              </w:rPr>
              <w:t xml:space="preserve">, </w:t>
            </w:r>
            <w:r w:rsidR="001D63A3" w:rsidRPr="001D63A3">
              <w:rPr>
                <w:rFonts w:ascii="Times New Roman" w:eastAsia="Batang" w:hAnsi="Times New Roman"/>
              </w:rPr>
              <w:t>оснащен наружной-внутренней резьбой</w:t>
            </w:r>
            <w:r w:rsidR="001D63A3">
              <w:rPr>
                <w:rFonts w:ascii="Times New Roman" w:eastAsia="Batang" w:hAnsi="Times New Roman"/>
              </w:rPr>
              <w:t xml:space="preserve"> (р</w:t>
            </w:r>
            <w:r w:rsidR="001D63A3" w:rsidRPr="001D63A3">
              <w:rPr>
                <w:rFonts w:ascii="Times New Roman" w:eastAsia="Batang" w:hAnsi="Times New Roman"/>
              </w:rPr>
              <w:t>езьба на входе (мм)</w:t>
            </w:r>
            <w:r w:rsidR="001D63A3">
              <w:rPr>
                <w:rFonts w:ascii="Times New Roman" w:eastAsia="Batang" w:hAnsi="Times New Roman"/>
              </w:rPr>
              <w:t xml:space="preserve"> </w:t>
            </w:r>
            <w:r w:rsidR="001D63A3" w:rsidRPr="001D63A3">
              <w:rPr>
                <w:rFonts w:ascii="Times New Roman" w:eastAsia="Batang" w:hAnsi="Times New Roman"/>
              </w:rPr>
              <w:t>M10-L18</w:t>
            </w:r>
            <w:r w:rsidR="001D63A3">
              <w:rPr>
                <w:rFonts w:ascii="Times New Roman" w:eastAsia="Batang" w:hAnsi="Times New Roman"/>
              </w:rPr>
              <w:t>, р</w:t>
            </w:r>
            <w:r w:rsidR="001D63A3" w:rsidRPr="001D63A3">
              <w:rPr>
                <w:rFonts w:ascii="Times New Roman" w:eastAsia="Batang" w:hAnsi="Times New Roman"/>
              </w:rPr>
              <w:t>езьба на выходе (мм)</w:t>
            </w:r>
            <w:r w:rsidR="001D63A3">
              <w:rPr>
                <w:rFonts w:ascii="Times New Roman" w:eastAsia="Batang" w:hAnsi="Times New Roman"/>
              </w:rPr>
              <w:t xml:space="preserve"> </w:t>
            </w:r>
            <w:r w:rsidR="001D63A3" w:rsidRPr="001D63A3">
              <w:rPr>
                <w:rFonts w:ascii="Times New Roman" w:eastAsia="Batang" w:hAnsi="Times New Roman"/>
              </w:rPr>
              <w:t>M10</w:t>
            </w:r>
            <w:r w:rsidR="001D63A3">
              <w:rPr>
                <w:rFonts w:ascii="Times New Roman" w:eastAsia="Batang" w:hAnsi="Times New Roman"/>
              </w:rPr>
              <w:t xml:space="preserve">. Длину шланга уточнять, в зависимости от места установки мойки и места вывода трубопроводов ХВС и ГВС. </w:t>
            </w:r>
          </w:p>
          <w:p w14:paraId="4500E721" w14:textId="38386F89" w:rsidR="00A319E1" w:rsidRDefault="001D63A3" w:rsidP="001D63A3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Во избежание течи, все соединения необходимо предварительно герметизировать спец спецсредствами (лента, герметик и т.п.)</w:t>
            </w:r>
            <w:r w:rsidR="001C1F2A">
              <w:rPr>
                <w:rFonts w:ascii="Times New Roman" w:eastAsia="Batang" w:hAnsi="Times New Roman"/>
              </w:rPr>
              <w:t>.</w:t>
            </w:r>
          </w:p>
          <w:p w14:paraId="681BB79B" w14:textId="0A5F912D" w:rsidR="001C1F2A" w:rsidRDefault="001C1F2A" w:rsidP="001D63A3">
            <w:pPr>
              <w:pStyle w:val="afc"/>
              <w:jc w:val="both"/>
              <w:rPr>
                <w:rFonts w:ascii="Times New Roman" w:eastAsia="Batang" w:hAnsi="Times New Roman"/>
              </w:rPr>
            </w:pPr>
          </w:p>
          <w:p w14:paraId="0F5112FD" w14:textId="18CDF535" w:rsidR="001C1F2A" w:rsidRDefault="00437BAE" w:rsidP="001C1F2A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="001C1F2A">
              <w:rPr>
                <w:rFonts w:ascii="Times New Roman" w:eastAsia="Batang" w:hAnsi="Times New Roman"/>
              </w:rPr>
              <w:t>Унитаз компакт должен быль установлен на твердое основание, и закреплен при помощи анкеров к полу. Унитаз должен быть оснащен бачком для воды с системой слива с одинарной кнопкой, в</w:t>
            </w:r>
            <w:r w:rsidR="001C1F2A" w:rsidRPr="001C1F2A">
              <w:rPr>
                <w:rFonts w:ascii="Times New Roman" w:eastAsia="Batang" w:hAnsi="Times New Roman"/>
              </w:rPr>
              <w:t>ид смыва</w:t>
            </w:r>
            <w:r w:rsidR="001C1F2A">
              <w:rPr>
                <w:rFonts w:ascii="Times New Roman" w:eastAsia="Batang" w:hAnsi="Times New Roman"/>
              </w:rPr>
              <w:t xml:space="preserve"> - </w:t>
            </w:r>
            <w:r>
              <w:rPr>
                <w:rFonts w:ascii="Times New Roman" w:eastAsia="Batang" w:hAnsi="Times New Roman"/>
              </w:rPr>
              <w:t>к</w:t>
            </w:r>
            <w:r w:rsidR="001C1F2A" w:rsidRPr="001C1F2A">
              <w:rPr>
                <w:rFonts w:ascii="Times New Roman" w:eastAsia="Batang" w:hAnsi="Times New Roman"/>
              </w:rPr>
              <w:t>аскадный (прямой)</w:t>
            </w:r>
            <w:r w:rsidR="001C1F2A">
              <w:rPr>
                <w:rFonts w:ascii="Times New Roman" w:eastAsia="Batang" w:hAnsi="Times New Roman"/>
              </w:rPr>
              <w:t xml:space="preserve">. </w:t>
            </w:r>
            <w:r w:rsidR="001C1F2A" w:rsidRPr="001C1F2A">
              <w:rPr>
                <w:rFonts w:ascii="Times New Roman" w:eastAsia="Batang" w:hAnsi="Times New Roman"/>
              </w:rPr>
              <w:t xml:space="preserve">Унитаз </w:t>
            </w:r>
            <w:r w:rsidR="001C1F2A">
              <w:rPr>
                <w:rFonts w:ascii="Times New Roman" w:eastAsia="Batang" w:hAnsi="Times New Roman"/>
              </w:rPr>
              <w:t xml:space="preserve">должен быть </w:t>
            </w:r>
            <w:r w:rsidR="001C1F2A" w:rsidRPr="001C1F2A">
              <w:rPr>
                <w:rFonts w:ascii="Times New Roman" w:eastAsia="Batang" w:hAnsi="Times New Roman"/>
              </w:rPr>
              <w:t>изготовлен из глазурованного фарфора – прочного и долговечного материала</w:t>
            </w:r>
            <w:r w:rsidR="001C1F2A">
              <w:rPr>
                <w:rFonts w:ascii="Times New Roman" w:eastAsia="Batang" w:hAnsi="Times New Roman"/>
              </w:rPr>
              <w:t>, в комплекте с</w:t>
            </w:r>
            <w:r w:rsidR="001C1F2A" w:rsidRPr="001C1F2A">
              <w:rPr>
                <w:rFonts w:ascii="Times New Roman" w:eastAsia="Batang" w:hAnsi="Times New Roman"/>
              </w:rPr>
              <w:t xml:space="preserve"> сиденье</w:t>
            </w:r>
            <w:r w:rsidR="001C1F2A">
              <w:rPr>
                <w:rFonts w:ascii="Times New Roman" w:eastAsia="Batang" w:hAnsi="Times New Roman"/>
              </w:rPr>
              <w:t>м</w:t>
            </w:r>
            <w:r w:rsidR="001C1F2A" w:rsidRPr="001C1F2A">
              <w:rPr>
                <w:rFonts w:ascii="Times New Roman" w:eastAsia="Batang" w:hAnsi="Times New Roman"/>
              </w:rPr>
              <w:t xml:space="preserve"> из полипропилена.</w:t>
            </w:r>
            <w:r w:rsidR="001C1F2A">
              <w:rPr>
                <w:rFonts w:ascii="Times New Roman" w:eastAsia="Batang" w:hAnsi="Times New Roman"/>
              </w:rPr>
              <w:t xml:space="preserve"> Цвет всего изделия – белый. </w:t>
            </w:r>
            <w:r w:rsidR="001C1F2A" w:rsidRPr="001C1F2A">
              <w:rPr>
                <w:rFonts w:ascii="Times New Roman" w:eastAsia="Batang" w:hAnsi="Times New Roman"/>
              </w:rPr>
              <w:t>Подвод воды</w:t>
            </w:r>
            <w:r w:rsidR="001C1F2A">
              <w:rPr>
                <w:rFonts w:ascii="Times New Roman" w:eastAsia="Batang" w:hAnsi="Times New Roman"/>
              </w:rPr>
              <w:t xml:space="preserve"> – с</w:t>
            </w:r>
            <w:r w:rsidR="001C1F2A" w:rsidRPr="001C1F2A">
              <w:rPr>
                <w:rFonts w:ascii="Times New Roman" w:eastAsia="Batang" w:hAnsi="Times New Roman"/>
              </w:rPr>
              <w:t>низу с левой стороны</w:t>
            </w:r>
            <w:r w:rsidR="001C1F2A">
              <w:rPr>
                <w:rFonts w:ascii="Times New Roman" w:eastAsia="Batang" w:hAnsi="Times New Roman"/>
              </w:rPr>
              <w:t>, т</w:t>
            </w:r>
            <w:r w:rsidR="001C1F2A" w:rsidRPr="001C1F2A">
              <w:rPr>
                <w:rFonts w:ascii="Times New Roman" w:eastAsia="Batang" w:hAnsi="Times New Roman"/>
              </w:rPr>
              <w:t>ип выпуска</w:t>
            </w:r>
            <w:r w:rsidR="001C1F2A">
              <w:rPr>
                <w:rFonts w:ascii="Times New Roman" w:eastAsia="Batang" w:hAnsi="Times New Roman"/>
              </w:rPr>
              <w:t xml:space="preserve"> - к</w:t>
            </w:r>
            <w:r w:rsidR="001C1F2A" w:rsidRPr="001C1F2A">
              <w:rPr>
                <w:rFonts w:ascii="Times New Roman" w:eastAsia="Batang" w:hAnsi="Times New Roman"/>
              </w:rPr>
              <w:t>осой</w:t>
            </w:r>
            <w:r w:rsidR="001C1F2A">
              <w:rPr>
                <w:rFonts w:ascii="Times New Roman" w:eastAsia="Batang" w:hAnsi="Times New Roman"/>
              </w:rPr>
              <w:t>. Унитаз подключить к системе канализации при помощи г</w:t>
            </w:r>
            <w:r w:rsidR="001C1F2A" w:rsidRPr="001C1F2A">
              <w:rPr>
                <w:rFonts w:ascii="Times New Roman" w:eastAsia="Batang" w:hAnsi="Times New Roman"/>
              </w:rPr>
              <w:t>офр</w:t>
            </w:r>
            <w:r w:rsidR="001C1F2A">
              <w:rPr>
                <w:rFonts w:ascii="Times New Roman" w:eastAsia="Batang" w:hAnsi="Times New Roman"/>
              </w:rPr>
              <w:t>ы</w:t>
            </w:r>
            <w:r w:rsidR="001C1F2A" w:rsidRPr="001C1F2A">
              <w:rPr>
                <w:rFonts w:ascii="Times New Roman" w:eastAsia="Batang" w:hAnsi="Times New Roman"/>
              </w:rPr>
              <w:t xml:space="preserve"> для унитаза D110 мм </w:t>
            </w:r>
            <w:r w:rsidR="001C1F2A">
              <w:rPr>
                <w:rFonts w:ascii="Times New Roman" w:eastAsia="Batang" w:hAnsi="Times New Roman"/>
              </w:rPr>
              <w:t xml:space="preserve">длиной </w:t>
            </w:r>
            <w:r w:rsidR="001C1F2A" w:rsidRPr="001C1F2A">
              <w:rPr>
                <w:rFonts w:ascii="Times New Roman" w:eastAsia="Batang" w:hAnsi="Times New Roman"/>
              </w:rPr>
              <w:t>220-480 мм</w:t>
            </w:r>
            <w:r>
              <w:rPr>
                <w:rFonts w:ascii="Times New Roman" w:eastAsia="Batang" w:hAnsi="Times New Roman"/>
              </w:rPr>
              <w:t>. Подключение к источнику воды осуществить при помощи г</w:t>
            </w:r>
            <w:r w:rsidRPr="00437BAE">
              <w:rPr>
                <w:rFonts w:ascii="Times New Roman" w:eastAsia="Batang" w:hAnsi="Times New Roman"/>
              </w:rPr>
              <w:t>ибк</w:t>
            </w:r>
            <w:r>
              <w:rPr>
                <w:rFonts w:ascii="Times New Roman" w:eastAsia="Batang" w:hAnsi="Times New Roman"/>
              </w:rPr>
              <w:t>ой</w:t>
            </w:r>
            <w:r w:rsidRPr="00437BAE">
              <w:rPr>
                <w:rFonts w:ascii="Times New Roman" w:eastAsia="Batang" w:hAnsi="Times New Roman"/>
              </w:rPr>
              <w:t xml:space="preserve"> подводк</w:t>
            </w:r>
            <w:r>
              <w:rPr>
                <w:rFonts w:ascii="Times New Roman" w:eastAsia="Batang" w:hAnsi="Times New Roman"/>
              </w:rPr>
              <w:t>и</w:t>
            </w:r>
            <w:r w:rsidRPr="00437BAE">
              <w:rPr>
                <w:rFonts w:ascii="Times New Roman" w:eastAsia="Batang" w:hAnsi="Times New Roman"/>
              </w:rPr>
              <w:t xml:space="preserve"> для воды 1/2" гайка - гайка </w:t>
            </w:r>
            <w:r>
              <w:rPr>
                <w:rFonts w:ascii="Times New Roman" w:eastAsia="Batang" w:hAnsi="Times New Roman"/>
              </w:rPr>
              <w:t>(длину определить исходя из место КШ системы ХВС.</w:t>
            </w:r>
          </w:p>
          <w:p w14:paraId="200A4FB2" w14:textId="2F83BCB4" w:rsidR="001C1F2A" w:rsidRDefault="001C1F2A" w:rsidP="001D63A3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</w:t>
            </w:r>
          </w:p>
          <w:p w14:paraId="1DDBAFB5" w14:textId="35CD4DFA" w:rsidR="003F2E02" w:rsidRPr="00FE757E" w:rsidRDefault="00A319E1" w:rsidP="000E5E25">
            <w:pPr>
              <w:pStyle w:val="afc"/>
              <w:ind w:left="5"/>
              <w:jc w:val="both"/>
              <w:rPr>
                <w:rFonts w:ascii="Times New Roman" w:eastAsia="Batang" w:hAnsi="Times New Roman"/>
                <w:b/>
                <w:bCs/>
              </w:rPr>
            </w:pPr>
            <w:r w:rsidRPr="00FE757E">
              <w:rPr>
                <w:rFonts w:ascii="Times New Roman" w:eastAsia="Batang" w:hAnsi="Times New Roman"/>
                <w:b/>
                <w:bCs/>
              </w:rPr>
              <w:t>Предлагаемые варианты оборудования:</w:t>
            </w:r>
          </w:p>
          <w:p w14:paraId="154F4E72" w14:textId="03C177AF" w:rsidR="003F2E02" w:rsidRDefault="00A319E1" w:rsidP="000E5E25">
            <w:pPr>
              <w:pStyle w:val="afc"/>
              <w:ind w:left="5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- </w:t>
            </w:r>
            <w:r w:rsidR="003F2E02" w:rsidRPr="003F2E02">
              <w:rPr>
                <w:rFonts w:ascii="Times New Roman" w:eastAsia="Batang" w:hAnsi="Times New Roman"/>
              </w:rPr>
              <w:t>Мойка для кухни подвесная МСВЦК-Люкс 45x50.5 см глубина чаши 16 см эмалированная сталь цвет белый</w:t>
            </w:r>
            <w:r w:rsidR="00FE757E">
              <w:rPr>
                <w:rFonts w:ascii="Times New Roman" w:eastAsia="Batang" w:hAnsi="Times New Roman"/>
              </w:rPr>
              <w:t xml:space="preserve"> (</w:t>
            </w:r>
            <w:r w:rsidR="00FE757E">
              <w:rPr>
                <w:rStyle w:val="zlbzqimdi3checkout"/>
                <w:rFonts w:ascii="Segoe UI" w:hAnsi="Segoe UI" w:cs="Segoe UI"/>
                <w:color w:val="21282B"/>
                <w:spacing w:val="3"/>
                <w:sz w:val="20"/>
                <w:szCs w:val="20"/>
                <w:bdr w:val="none" w:sz="0" w:space="0" w:color="auto" w:frame="1"/>
                <w:shd w:val="clear" w:color="auto" w:fill="FFFFFF"/>
              </w:rPr>
              <w:t>Арт. </w:t>
            </w:r>
            <w:r w:rsidR="00FE757E">
              <w:rPr>
                <w:rStyle w:val="zlbzqimdi3checkout"/>
                <w:rFonts w:ascii="Segoe UI" w:hAnsi="Segoe UI" w:cs="Segoe UI"/>
                <w:color w:val="5A5E60"/>
                <w:spacing w:val="3"/>
                <w:sz w:val="20"/>
                <w:szCs w:val="20"/>
                <w:bdr w:val="none" w:sz="0" w:space="0" w:color="auto" w:frame="1"/>
                <w:shd w:val="clear" w:color="auto" w:fill="FFFFFF"/>
              </w:rPr>
              <w:t>84752066</w:t>
            </w:r>
            <w:r w:rsidR="00FE757E">
              <w:rPr>
                <w:rFonts w:ascii="Times New Roman" w:eastAsia="Batang" w:hAnsi="Times New Roman"/>
              </w:rPr>
              <w:t>)</w:t>
            </w:r>
          </w:p>
          <w:p w14:paraId="036F5324" w14:textId="3B35B841" w:rsidR="003F2E02" w:rsidRDefault="00A319E1" w:rsidP="003F2E02">
            <w:pPr>
              <w:pStyle w:val="afc"/>
              <w:ind w:left="5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- </w:t>
            </w:r>
            <w:r w:rsidR="003F2E02" w:rsidRPr="003F2E02">
              <w:rPr>
                <w:rFonts w:ascii="Times New Roman" w:eastAsia="Batang" w:hAnsi="Times New Roman"/>
              </w:rPr>
              <w:t xml:space="preserve">Комплект кронштейнов для раковины </w:t>
            </w:r>
            <w:proofErr w:type="spellStart"/>
            <w:r w:rsidR="003F2E02" w:rsidRPr="003F2E02">
              <w:rPr>
                <w:rFonts w:ascii="Times New Roman" w:eastAsia="Batang" w:hAnsi="Times New Roman"/>
              </w:rPr>
              <w:t>КСт</w:t>
            </w:r>
            <w:proofErr w:type="spellEnd"/>
            <w:r w:rsidR="003F2E02" w:rsidRPr="003F2E02">
              <w:rPr>
                <w:rFonts w:ascii="Times New Roman" w:eastAsia="Batang" w:hAnsi="Times New Roman"/>
              </w:rPr>
              <w:t xml:space="preserve"> 240, 25.5 см</w:t>
            </w:r>
            <w:r w:rsidR="00FE757E">
              <w:rPr>
                <w:rFonts w:ascii="Times New Roman" w:eastAsia="Batang" w:hAnsi="Times New Roman"/>
              </w:rPr>
              <w:t xml:space="preserve"> (</w:t>
            </w:r>
            <w:r w:rsidR="00FE757E">
              <w:rPr>
                <w:rStyle w:val="zlbzqimdi3checkout"/>
                <w:rFonts w:ascii="Segoe UI" w:hAnsi="Segoe UI" w:cs="Segoe UI"/>
                <w:color w:val="21282B"/>
                <w:spacing w:val="3"/>
                <w:sz w:val="20"/>
                <w:szCs w:val="20"/>
                <w:bdr w:val="none" w:sz="0" w:space="0" w:color="auto" w:frame="1"/>
                <w:shd w:val="clear" w:color="auto" w:fill="FFFFFF"/>
              </w:rPr>
              <w:t>Арт. </w:t>
            </w:r>
            <w:r w:rsidR="00FE757E">
              <w:rPr>
                <w:rStyle w:val="zlbzqimdi3checkout"/>
                <w:rFonts w:ascii="Segoe UI" w:hAnsi="Segoe UI" w:cs="Segoe UI"/>
                <w:color w:val="5A5E60"/>
                <w:spacing w:val="3"/>
                <w:sz w:val="20"/>
                <w:szCs w:val="20"/>
                <w:bdr w:val="none" w:sz="0" w:space="0" w:color="auto" w:frame="1"/>
                <w:shd w:val="clear" w:color="auto" w:fill="FFFFFF"/>
              </w:rPr>
              <w:t>82568578</w:t>
            </w:r>
            <w:r w:rsidR="00FE757E">
              <w:rPr>
                <w:rStyle w:val="zlbzqimdi3checkout"/>
                <w:rFonts w:ascii="Segoe UI" w:hAnsi="Segoe UI" w:cs="Segoe UI"/>
                <w:color w:val="5A5E60"/>
                <w:spacing w:val="3"/>
                <w:sz w:val="20"/>
                <w:szCs w:val="20"/>
                <w:bdr w:val="none" w:sz="0" w:space="0" w:color="auto" w:frame="1"/>
                <w:shd w:val="clear" w:color="auto" w:fill="FFFFFF"/>
              </w:rPr>
              <w:t>)</w:t>
            </w:r>
          </w:p>
          <w:p w14:paraId="47C90062" w14:textId="3A2EE4F6" w:rsidR="00A319E1" w:rsidRDefault="00A319E1" w:rsidP="003F2E02">
            <w:pPr>
              <w:pStyle w:val="afc"/>
              <w:ind w:left="5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- </w:t>
            </w:r>
            <w:r w:rsidRPr="00A319E1">
              <w:rPr>
                <w:rFonts w:ascii="Times New Roman" w:eastAsia="Batang" w:hAnsi="Times New Roman"/>
              </w:rPr>
              <w:t>Комплект креплений для умывальника с пьедесталом КУ-2</w:t>
            </w:r>
            <w:r w:rsidR="00FE757E">
              <w:rPr>
                <w:rFonts w:ascii="Times New Roman" w:eastAsia="Batang" w:hAnsi="Times New Roman"/>
              </w:rPr>
              <w:t xml:space="preserve"> </w:t>
            </w:r>
            <w:r w:rsidR="00FE757E">
              <w:rPr>
                <w:rFonts w:ascii="Segoe UI" w:hAnsi="Segoe UI" w:cs="Segoe UI"/>
                <w:color w:val="919395"/>
                <w:spacing w:val="3"/>
                <w:sz w:val="20"/>
                <w:szCs w:val="20"/>
                <w:shd w:val="clear" w:color="auto" w:fill="FFFFFF"/>
              </w:rPr>
              <w:t>(</w:t>
            </w:r>
            <w:r w:rsidR="00FE757E">
              <w:rPr>
                <w:rFonts w:ascii="Segoe UI" w:hAnsi="Segoe UI" w:cs="Segoe UI"/>
                <w:color w:val="919395"/>
                <w:spacing w:val="3"/>
                <w:sz w:val="20"/>
                <w:szCs w:val="20"/>
                <w:shd w:val="clear" w:color="auto" w:fill="FFFFFF"/>
              </w:rPr>
              <w:t>Арт. 83728434</w:t>
            </w:r>
            <w:r w:rsidR="00FE757E">
              <w:rPr>
                <w:rFonts w:ascii="Segoe UI" w:hAnsi="Segoe UI" w:cs="Segoe UI"/>
                <w:color w:val="919395"/>
                <w:spacing w:val="3"/>
                <w:sz w:val="20"/>
                <w:szCs w:val="20"/>
                <w:shd w:val="clear" w:color="auto" w:fill="FFFFFF"/>
              </w:rPr>
              <w:t>)</w:t>
            </w:r>
          </w:p>
          <w:p w14:paraId="4E7A7FE2" w14:textId="4A180C8A" w:rsidR="00A319E1" w:rsidRDefault="00A319E1" w:rsidP="003F2E02">
            <w:pPr>
              <w:pStyle w:val="afc"/>
              <w:ind w:left="5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- </w:t>
            </w:r>
            <w:r w:rsidRPr="00A319E1">
              <w:rPr>
                <w:rFonts w:ascii="Times New Roman" w:eastAsia="Batang" w:hAnsi="Times New Roman"/>
              </w:rPr>
              <w:t xml:space="preserve">Сифон для кухонной мойки </w:t>
            </w:r>
            <w:proofErr w:type="spellStart"/>
            <w:r w:rsidRPr="00A319E1">
              <w:rPr>
                <w:rFonts w:ascii="Times New Roman" w:eastAsia="Batang" w:hAnsi="Times New Roman"/>
              </w:rPr>
              <w:t>Orio</w:t>
            </w:r>
            <w:proofErr w:type="spellEnd"/>
            <w:r w:rsidRPr="00A319E1">
              <w:rPr>
                <w:rFonts w:ascii="Times New Roman" w:eastAsia="Batang" w:hAnsi="Times New Roman"/>
              </w:rPr>
              <w:t xml:space="preserve"> d 70 с </w:t>
            </w:r>
            <w:proofErr w:type="spellStart"/>
            <w:r w:rsidRPr="00A319E1">
              <w:rPr>
                <w:rFonts w:ascii="Times New Roman" w:eastAsia="Batang" w:hAnsi="Times New Roman"/>
              </w:rPr>
              <w:t>гофрой</w:t>
            </w:r>
            <w:proofErr w:type="spellEnd"/>
            <w:r>
              <w:rPr>
                <w:rFonts w:ascii="Times New Roman" w:eastAsia="Batang" w:hAnsi="Times New Roman"/>
              </w:rPr>
              <w:t>.</w:t>
            </w:r>
            <w:r w:rsidR="00FE757E">
              <w:rPr>
                <w:rFonts w:ascii="Times New Roman" w:eastAsia="Batang" w:hAnsi="Times New Roman"/>
              </w:rPr>
              <w:t xml:space="preserve"> (</w:t>
            </w:r>
            <w:r w:rsidR="00FE757E">
              <w:rPr>
                <w:rStyle w:val="zlbzqimdi3checkout"/>
                <w:rFonts w:ascii="Segoe UI" w:hAnsi="Segoe UI" w:cs="Segoe UI"/>
                <w:color w:val="21282B"/>
                <w:spacing w:val="3"/>
                <w:sz w:val="20"/>
                <w:szCs w:val="20"/>
                <w:bdr w:val="none" w:sz="0" w:space="0" w:color="auto" w:frame="1"/>
                <w:shd w:val="clear" w:color="auto" w:fill="FFFFFF"/>
              </w:rPr>
              <w:t>Арт. </w:t>
            </w:r>
            <w:r w:rsidR="00FE757E">
              <w:rPr>
                <w:rStyle w:val="zlbzqimdi3checkout"/>
                <w:rFonts w:ascii="Segoe UI" w:hAnsi="Segoe UI" w:cs="Segoe UI"/>
                <w:color w:val="5A5E60"/>
                <w:spacing w:val="3"/>
                <w:sz w:val="20"/>
                <w:szCs w:val="20"/>
                <w:bdr w:val="none" w:sz="0" w:space="0" w:color="auto" w:frame="1"/>
                <w:shd w:val="clear" w:color="auto" w:fill="FFFFFF"/>
              </w:rPr>
              <w:t>82678039</w:t>
            </w:r>
            <w:r w:rsidR="00FE757E">
              <w:rPr>
                <w:rStyle w:val="zlbzqimdi3checkout"/>
                <w:rFonts w:ascii="Segoe UI" w:hAnsi="Segoe UI" w:cs="Segoe UI"/>
                <w:color w:val="5A5E60"/>
                <w:spacing w:val="3"/>
                <w:sz w:val="20"/>
                <w:szCs w:val="20"/>
                <w:bdr w:val="none" w:sz="0" w:space="0" w:color="auto" w:frame="1"/>
                <w:shd w:val="clear" w:color="auto" w:fill="FFFFFF"/>
              </w:rPr>
              <w:t>)</w:t>
            </w:r>
          </w:p>
          <w:p w14:paraId="159A34FF" w14:textId="1BDB6924" w:rsidR="00A319E1" w:rsidRDefault="00A319E1" w:rsidP="003F2E02">
            <w:pPr>
              <w:pStyle w:val="afc"/>
              <w:ind w:left="5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- </w:t>
            </w:r>
            <w:r w:rsidRPr="00A319E1">
              <w:rPr>
                <w:rFonts w:ascii="Times New Roman" w:eastAsia="Batang" w:hAnsi="Times New Roman"/>
              </w:rPr>
              <w:t xml:space="preserve">Смеситель для раковины Киров </w:t>
            </w:r>
            <w:proofErr w:type="spellStart"/>
            <w:r w:rsidRPr="00A319E1">
              <w:rPr>
                <w:rFonts w:ascii="Times New Roman" w:eastAsia="Batang" w:hAnsi="Times New Roman"/>
              </w:rPr>
              <w:t>двухвентильный</w:t>
            </w:r>
            <w:proofErr w:type="spellEnd"/>
            <w:r w:rsidRPr="00A319E1">
              <w:rPr>
                <w:rFonts w:ascii="Times New Roman" w:eastAsia="Batang" w:hAnsi="Times New Roman"/>
              </w:rPr>
              <w:t xml:space="preserve"> цвет хром</w:t>
            </w:r>
            <w:r w:rsidR="00FE757E">
              <w:rPr>
                <w:rFonts w:ascii="Times New Roman" w:eastAsia="Batang" w:hAnsi="Times New Roman"/>
              </w:rPr>
              <w:t xml:space="preserve"> (</w:t>
            </w:r>
            <w:r w:rsidR="00FE757E">
              <w:rPr>
                <w:rStyle w:val="zlbzqimdi3checkout"/>
                <w:rFonts w:ascii="Segoe UI" w:hAnsi="Segoe UI" w:cs="Segoe UI"/>
                <w:color w:val="21282B"/>
                <w:spacing w:val="3"/>
                <w:sz w:val="20"/>
                <w:szCs w:val="20"/>
                <w:bdr w:val="none" w:sz="0" w:space="0" w:color="auto" w:frame="1"/>
                <w:shd w:val="clear" w:color="auto" w:fill="FFFFFF"/>
              </w:rPr>
              <w:t>Арт. </w:t>
            </w:r>
            <w:r w:rsidR="00FE757E">
              <w:rPr>
                <w:rStyle w:val="zlbzqimdi3checkout"/>
                <w:rFonts w:ascii="Segoe UI" w:hAnsi="Segoe UI" w:cs="Segoe UI"/>
                <w:color w:val="5A5E60"/>
                <w:spacing w:val="3"/>
                <w:sz w:val="20"/>
                <w:szCs w:val="20"/>
                <w:bdr w:val="none" w:sz="0" w:space="0" w:color="auto" w:frame="1"/>
                <w:shd w:val="clear" w:color="auto" w:fill="FFFFFF"/>
              </w:rPr>
              <w:t>89451085</w:t>
            </w:r>
            <w:r w:rsidR="00FE757E">
              <w:rPr>
                <w:rStyle w:val="zlbzqimdi3checkout"/>
                <w:rFonts w:ascii="Segoe UI" w:hAnsi="Segoe UI" w:cs="Segoe UI"/>
                <w:color w:val="5A5E60"/>
                <w:spacing w:val="3"/>
                <w:sz w:val="20"/>
                <w:szCs w:val="20"/>
                <w:bdr w:val="none" w:sz="0" w:space="0" w:color="auto" w:frame="1"/>
                <w:shd w:val="clear" w:color="auto" w:fill="FFFFFF"/>
              </w:rPr>
              <w:t>)</w:t>
            </w:r>
          </w:p>
          <w:p w14:paraId="583C17E4" w14:textId="3BE46CCE" w:rsidR="001D63A3" w:rsidRDefault="001D63A3" w:rsidP="003F2E02">
            <w:pPr>
              <w:pStyle w:val="afc"/>
              <w:ind w:left="5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- </w:t>
            </w:r>
            <w:r w:rsidRPr="001D63A3">
              <w:rPr>
                <w:rFonts w:ascii="Times New Roman" w:eastAsia="Batang" w:hAnsi="Times New Roman"/>
              </w:rPr>
              <w:t xml:space="preserve">Гибкая подводка для смесителя </w:t>
            </w:r>
            <w:proofErr w:type="spellStart"/>
            <w:r w:rsidRPr="001D63A3">
              <w:rPr>
                <w:rFonts w:ascii="Times New Roman" w:eastAsia="Batang" w:hAnsi="Times New Roman"/>
              </w:rPr>
              <w:t>Aquabeam</w:t>
            </w:r>
            <w:proofErr w:type="spellEnd"/>
            <w:r w:rsidRPr="001D63A3">
              <w:rPr>
                <w:rFonts w:ascii="Times New Roman" w:eastAsia="Batang" w:hAnsi="Times New Roman"/>
              </w:rPr>
              <w:t xml:space="preserve"> 1/2"xM10-18 гайка - штуцер 60 см</w:t>
            </w:r>
            <w:r>
              <w:rPr>
                <w:rFonts w:ascii="Times New Roman" w:eastAsia="Batang" w:hAnsi="Times New Roman"/>
              </w:rPr>
              <w:t xml:space="preserve"> (две штуки – </w:t>
            </w:r>
            <w:proofErr w:type="gramStart"/>
            <w:r>
              <w:rPr>
                <w:rFonts w:ascii="Times New Roman" w:eastAsia="Batang" w:hAnsi="Times New Roman"/>
              </w:rPr>
              <w:t>на  ХВС</w:t>
            </w:r>
            <w:proofErr w:type="gramEnd"/>
            <w:r>
              <w:rPr>
                <w:rFonts w:ascii="Times New Roman" w:eastAsia="Batang" w:hAnsi="Times New Roman"/>
              </w:rPr>
              <w:t xml:space="preserve"> и ГВС)</w:t>
            </w:r>
            <w:r w:rsidR="00FE757E">
              <w:rPr>
                <w:rFonts w:ascii="Times New Roman" w:eastAsia="Batang" w:hAnsi="Times New Roman"/>
              </w:rPr>
              <w:t>.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="00FE757E">
              <w:rPr>
                <w:rFonts w:ascii="Times New Roman" w:eastAsia="Batang" w:hAnsi="Times New Roman"/>
              </w:rPr>
              <w:t>(</w:t>
            </w:r>
            <w:r w:rsidR="00FE757E">
              <w:rPr>
                <w:rStyle w:val="zlbzqimdi3checkout"/>
                <w:rFonts w:ascii="Segoe UI" w:hAnsi="Segoe UI" w:cs="Segoe UI"/>
                <w:color w:val="21282B"/>
                <w:spacing w:val="3"/>
                <w:sz w:val="20"/>
                <w:szCs w:val="20"/>
                <w:bdr w:val="none" w:sz="0" w:space="0" w:color="auto" w:frame="1"/>
                <w:shd w:val="clear" w:color="auto" w:fill="FFFFFF"/>
              </w:rPr>
              <w:t>Арт. </w:t>
            </w:r>
            <w:r w:rsidR="00FE757E">
              <w:rPr>
                <w:rStyle w:val="zlbzqimdi3checkout"/>
                <w:rFonts w:ascii="Segoe UI" w:hAnsi="Segoe UI" w:cs="Segoe UI"/>
                <w:color w:val="5A5E60"/>
                <w:spacing w:val="3"/>
                <w:sz w:val="20"/>
                <w:szCs w:val="20"/>
                <w:bdr w:val="none" w:sz="0" w:space="0" w:color="auto" w:frame="1"/>
                <w:shd w:val="clear" w:color="auto" w:fill="FFFFFF"/>
              </w:rPr>
              <w:t>86853146</w:t>
            </w:r>
            <w:r w:rsidR="00FE757E">
              <w:rPr>
                <w:rStyle w:val="zlbzqimdi3checkout"/>
                <w:rFonts w:ascii="Segoe UI" w:hAnsi="Segoe UI" w:cs="Segoe UI"/>
                <w:color w:val="5A5E60"/>
                <w:spacing w:val="3"/>
                <w:sz w:val="20"/>
                <w:szCs w:val="20"/>
                <w:bdr w:val="none" w:sz="0" w:space="0" w:color="auto" w:frame="1"/>
                <w:shd w:val="clear" w:color="auto" w:fill="FFFFFF"/>
              </w:rPr>
              <w:t>)</w:t>
            </w:r>
          </w:p>
          <w:p w14:paraId="2F89B72B" w14:textId="4A050831" w:rsidR="001C1F2A" w:rsidRDefault="001C1F2A" w:rsidP="003F2E02">
            <w:pPr>
              <w:pStyle w:val="afc"/>
              <w:ind w:left="5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- </w:t>
            </w:r>
            <w:r w:rsidRPr="001C1F2A">
              <w:rPr>
                <w:rFonts w:ascii="Times New Roman" w:eastAsia="Batang" w:hAnsi="Times New Roman"/>
              </w:rPr>
              <w:t>Унитаз-компакт ЛЦ Яуза косой выпуск одинарный слив</w:t>
            </w:r>
            <w:r w:rsidR="00FE757E">
              <w:rPr>
                <w:rFonts w:ascii="Times New Roman" w:eastAsia="Batang" w:hAnsi="Times New Roman"/>
              </w:rPr>
              <w:t xml:space="preserve"> </w:t>
            </w:r>
            <w:r w:rsidR="00FE757E">
              <w:rPr>
                <w:rFonts w:ascii="Segoe UI" w:hAnsi="Segoe UI" w:cs="Segoe UI"/>
                <w:color w:val="21282B"/>
                <w:spacing w:val="3"/>
                <w:sz w:val="20"/>
                <w:szCs w:val="20"/>
                <w:bdr w:val="none" w:sz="0" w:space="0" w:color="auto" w:frame="1"/>
                <w:shd w:val="clear" w:color="auto" w:fill="FFFFFF"/>
              </w:rPr>
              <w:t>(</w:t>
            </w:r>
            <w:r w:rsidR="00FE757E">
              <w:rPr>
                <w:rStyle w:val="zlbzqimdi3checkout"/>
                <w:rFonts w:ascii="Segoe UI" w:hAnsi="Segoe UI" w:cs="Segoe UI"/>
                <w:color w:val="21282B"/>
                <w:spacing w:val="3"/>
                <w:sz w:val="20"/>
                <w:szCs w:val="20"/>
                <w:bdr w:val="none" w:sz="0" w:space="0" w:color="auto" w:frame="1"/>
                <w:shd w:val="clear" w:color="auto" w:fill="FFFFFF"/>
              </w:rPr>
              <w:t>Арт. </w:t>
            </w:r>
            <w:r w:rsidR="00FE757E">
              <w:rPr>
                <w:rStyle w:val="zlbzqimdi3checkout"/>
                <w:rFonts w:ascii="Segoe UI" w:hAnsi="Segoe UI" w:cs="Segoe UI"/>
                <w:color w:val="5A5E60"/>
                <w:spacing w:val="3"/>
                <w:sz w:val="20"/>
                <w:szCs w:val="20"/>
                <w:bdr w:val="none" w:sz="0" w:space="0" w:color="auto" w:frame="1"/>
                <w:shd w:val="clear" w:color="auto" w:fill="FFFFFF"/>
              </w:rPr>
              <w:t>82199701</w:t>
            </w:r>
            <w:r w:rsidR="00FE757E">
              <w:rPr>
                <w:rStyle w:val="zlbzqimdi3checkout"/>
                <w:rFonts w:ascii="Segoe UI" w:hAnsi="Segoe UI" w:cs="Segoe UI"/>
                <w:color w:val="5A5E60"/>
                <w:spacing w:val="3"/>
                <w:sz w:val="20"/>
                <w:szCs w:val="20"/>
                <w:bdr w:val="none" w:sz="0" w:space="0" w:color="auto" w:frame="1"/>
                <w:shd w:val="clear" w:color="auto" w:fill="FFFFFF"/>
              </w:rPr>
              <w:t>)</w:t>
            </w:r>
          </w:p>
          <w:p w14:paraId="61C68021" w14:textId="22BF6234" w:rsidR="00437BAE" w:rsidRDefault="00437BAE" w:rsidP="003F2E02">
            <w:pPr>
              <w:pStyle w:val="afc"/>
              <w:ind w:left="5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- </w:t>
            </w:r>
            <w:r w:rsidRPr="00437BAE">
              <w:rPr>
                <w:rFonts w:ascii="Times New Roman" w:eastAsia="Batang" w:hAnsi="Times New Roman"/>
              </w:rPr>
              <w:t>Комплект крепежа для унитаза Компакт КТ-80</w:t>
            </w:r>
            <w:r w:rsidR="00FE757E">
              <w:rPr>
                <w:rFonts w:ascii="Times New Roman" w:eastAsia="Batang" w:hAnsi="Times New Roman"/>
              </w:rPr>
              <w:t xml:space="preserve"> (</w:t>
            </w:r>
            <w:r w:rsidR="00FE757E">
              <w:rPr>
                <w:rStyle w:val="zlbzqimdi3checkout"/>
                <w:rFonts w:ascii="Segoe UI" w:hAnsi="Segoe UI" w:cs="Segoe UI"/>
                <w:color w:val="21282B"/>
                <w:spacing w:val="3"/>
                <w:sz w:val="20"/>
                <w:szCs w:val="20"/>
                <w:bdr w:val="none" w:sz="0" w:space="0" w:color="auto" w:frame="1"/>
                <w:shd w:val="clear" w:color="auto" w:fill="FFFFFF"/>
              </w:rPr>
              <w:t>Арт. </w:t>
            </w:r>
            <w:r w:rsidR="00FE757E">
              <w:rPr>
                <w:rStyle w:val="zlbzqimdi3checkout"/>
                <w:rFonts w:ascii="Segoe UI" w:hAnsi="Segoe UI" w:cs="Segoe UI"/>
                <w:color w:val="5A5E60"/>
                <w:spacing w:val="3"/>
                <w:sz w:val="20"/>
                <w:szCs w:val="20"/>
                <w:bdr w:val="none" w:sz="0" w:space="0" w:color="auto" w:frame="1"/>
                <w:shd w:val="clear" w:color="auto" w:fill="FFFFFF"/>
              </w:rPr>
              <w:t>83728432</w:t>
            </w:r>
            <w:r w:rsidR="00FE757E">
              <w:rPr>
                <w:rFonts w:ascii="Times New Roman" w:eastAsia="Batang" w:hAnsi="Times New Roman"/>
              </w:rPr>
              <w:t>)</w:t>
            </w:r>
          </w:p>
          <w:p w14:paraId="77DAC47F" w14:textId="1A28B895" w:rsidR="001C1F2A" w:rsidRDefault="001C1F2A" w:rsidP="003F2E02">
            <w:pPr>
              <w:pStyle w:val="afc"/>
              <w:ind w:left="5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- </w:t>
            </w:r>
            <w:r w:rsidRPr="001C1F2A">
              <w:rPr>
                <w:rFonts w:ascii="Times New Roman" w:eastAsia="Batang" w:hAnsi="Times New Roman"/>
              </w:rPr>
              <w:t>Гофра для унитаза MONLID D110 мм 220-480 мм</w:t>
            </w:r>
            <w:r w:rsidR="00437BAE">
              <w:rPr>
                <w:rFonts w:ascii="Times New Roman" w:eastAsia="Batang" w:hAnsi="Times New Roman"/>
              </w:rPr>
              <w:t xml:space="preserve"> (не армированная) </w:t>
            </w:r>
            <w:r w:rsidR="00FE757E">
              <w:rPr>
                <w:rFonts w:ascii="Times New Roman" w:eastAsia="Batang" w:hAnsi="Times New Roman"/>
              </w:rPr>
              <w:t>(</w:t>
            </w:r>
            <w:r w:rsidR="00FE757E">
              <w:rPr>
                <w:rStyle w:val="zlbzqimdi3checkout"/>
                <w:rFonts w:ascii="Segoe UI" w:hAnsi="Segoe UI" w:cs="Segoe UI"/>
                <w:color w:val="21282B"/>
                <w:spacing w:val="3"/>
                <w:sz w:val="20"/>
                <w:szCs w:val="20"/>
                <w:bdr w:val="none" w:sz="0" w:space="0" w:color="auto" w:frame="1"/>
                <w:shd w:val="clear" w:color="auto" w:fill="FFFFFF"/>
              </w:rPr>
              <w:t>Арт. </w:t>
            </w:r>
            <w:r w:rsidR="00FE757E">
              <w:rPr>
                <w:rStyle w:val="zlbzqimdi3checkout"/>
                <w:rFonts w:ascii="Segoe UI" w:hAnsi="Segoe UI" w:cs="Segoe UI"/>
                <w:color w:val="5A5E60"/>
                <w:spacing w:val="3"/>
                <w:sz w:val="20"/>
                <w:szCs w:val="20"/>
                <w:bdr w:val="none" w:sz="0" w:space="0" w:color="auto" w:frame="1"/>
                <w:shd w:val="clear" w:color="auto" w:fill="FFFFFF"/>
              </w:rPr>
              <w:t>89418702</w:t>
            </w:r>
            <w:r w:rsidR="00FE757E">
              <w:rPr>
                <w:rFonts w:ascii="Times New Roman" w:eastAsia="Batang" w:hAnsi="Times New Roman"/>
              </w:rPr>
              <w:t>)</w:t>
            </w:r>
          </w:p>
          <w:p w14:paraId="5373F3A7" w14:textId="494F987D" w:rsidR="00437BAE" w:rsidRDefault="00437BAE" w:rsidP="003F2E02">
            <w:pPr>
              <w:pStyle w:val="afc"/>
              <w:ind w:left="5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- </w:t>
            </w:r>
            <w:r w:rsidRPr="00437BAE">
              <w:rPr>
                <w:rFonts w:ascii="Times New Roman" w:eastAsia="Batang" w:hAnsi="Times New Roman"/>
              </w:rPr>
              <w:t xml:space="preserve">Гибкая подводка для воды </w:t>
            </w:r>
            <w:proofErr w:type="spellStart"/>
            <w:r w:rsidRPr="00437BAE">
              <w:rPr>
                <w:rFonts w:ascii="Times New Roman" w:eastAsia="Batang" w:hAnsi="Times New Roman"/>
              </w:rPr>
              <w:t>Ростерм</w:t>
            </w:r>
            <w:proofErr w:type="spellEnd"/>
            <w:r w:rsidRPr="00437BAE">
              <w:rPr>
                <w:rFonts w:ascii="Times New Roman" w:eastAsia="Batang" w:hAnsi="Times New Roman"/>
              </w:rPr>
              <w:t xml:space="preserve"> 1/2" гайка - гайка 60 см</w:t>
            </w:r>
            <w:r w:rsidR="00FE757E">
              <w:rPr>
                <w:rFonts w:ascii="Times New Roman" w:eastAsia="Batang" w:hAnsi="Times New Roman"/>
              </w:rPr>
              <w:t xml:space="preserve"> (</w:t>
            </w:r>
            <w:r w:rsidR="00FE757E">
              <w:rPr>
                <w:rStyle w:val="zlbzqimdi3checkout"/>
                <w:rFonts w:ascii="Segoe UI" w:hAnsi="Segoe UI" w:cs="Segoe UI"/>
                <w:color w:val="21282B"/>
                <w:spacing w:val="3"/>
                <w:sz w:val="20"/>
                <w:szCs w:val="20"/>
                <w:bdr w:val="none" w:sz="0" w:space="0" w:color="auto" w:frame="1"/>
                <w:shd w:val="clear" w:color="auto" w:fill="FFFFFF"/>
              </w:rPr>
              <w:t>Арт. </w:t>
            </w:r>
            <w:r w:rsidR="00FE757E">
              <w:rPr>
                <w:rStyle w:val="zlbzqimdi3checkout"/>
                <w:rFonts w:ascii="Segoe UI" w:hAnsi="Segoe UI" w:cs="Segoe UI"/>
                <w:color w:val="5A5E60"/>
                <w:spacing w:val="3"/>
                <w:sz w:val="20"/>
                <w:szCs w:val="20"/>
                <w:bdr w:val="none" w:sz="0" w:space="0" w:color="auto" w:frame="1"/>
                <w:shd w:val="clear" w:color="auto" w:fill="FFFFFF"/>
              </w:rPr>
              <w:t>89409380</w:t>
            </w:r>
            <w:r w:rsidR="00FE757E">
              <w:rPr>
                <w:rFonts w:ascii="Times New Roman" w:eastAsia="Batang" w:hAnsi="Times New Roman"/>
              </w:rPr>
              <w:t>)</w:t>
            </w:r>
          </w:p>
          <w:p w14:paraId="39BF8573" w14:textId="77777777" w:rsidR="003F2E02" w:rsidRDefault="003F2E02" w:rsidP="000E5E25">
            <w:pPr>
              <w:pStyle w:val="afc"/>
              <w:ind w:left="5"/>
              <w:jc w:val="both"/>
              <w:rPr>
                <w:rFonts w:ascii="Times New Roman" w:eastAsia="Batang" w:hAnsi="Times New Roman"/>
              </w:rPr>
            </w:pPr>
          </w:p>
          <w:p w14:paraId="52FCD681" w14:textId="2DA043F3" w:rsidR="003E13C9" w:rsidRPr="003E13C9" w:rsidRDefault="00437BAE" w:rsidP="00437BAE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lastRenderedPageBreak/>
              <w:t xml:space="preserve">   </w:t>
            </w:r>
            <w:r w:rsidR="003E13C9" w:rsidRPr="003E13C9">
              <w:rPr>
                <w:rFonts w:ascii="Times New Roman" w:eastAsia="Batang" w:hAnsi="Times New Roman"/>
              </w:rPr>
              <w:t>Оборудование, изделия и материалы, заложенные в спецификации</w:t>
            </w:r>
            <w:r w:rsidR="003E13C9">
              <w:rPr>
                <w:rFonts w:ascii="Times New Roman" w:eastAsia="Batang" w:hAnsi="Times New Roman"/>
              </w:rPr>
              <w:t xml:space="preserve"> разделов РД</w:t>
            </w:r>
            <w:r w:rsidR="003E13C9" w:rsidRPr="003E13C9">
              <w:rPr>
                <w:rFonts w:ascii="Times New Roman" w:eastAsia="Batang" w:hAnsi="Times New Roman"/>
              </w:rPr>
              <w:t>, могут быть заменены на аналогичные с сохранением указанных характеристик</w:t>
            </w:r>
            <w:r w:rsidR="003E13C9">
              <w:rPr>
                <w:rFonts w:ascii="Times New Roman" w:eastAsia="Batang" w:hAnsi="Times New Roman"/>
              </w:rPr>
              <w:t xml:space="preserve"> (при условии письменного согласование с Заказчиком заблаговременно)</w:t>
            </w:r>
            <w:r w:rsidR="003E13C9" w:rsidRPr="003E13C9">
              <w:rPr>
                <w:rFonts w:ascii="Times New Roman" w:eastAsia="Batang" w:hAnsi="Times New Roman"/>
              </w:rPr>
              <w:t>.</w:t>
            </w:r>
          </w:p>
          <w:p w14:paraId="425FD557" w14:textId="46C39CC5" w:rsidR="003E13C9" w:rsidRPr="00064C07" w:rsidRDefault="003E13C9" w:rsidP="00DD0C49">
            <w:pPr>
              <w:pStyle w:val="afc"/>
              <w:ind w:left="5" w:firstLine="171"/>
              <w:jc w:val="both"/>
              <w:rPr>
                <w:rFonts w:ascii="Times New Roman" w:eastAsia="Batang" w:hAnsi="Times New Roman"/>
              </w:rPr>
            </w:pPr>
            <w:r w:rsidRPr="003E13C9">
              <w:rPr>
                <w:rFonts w:ascii="Times New Roman" w:eastAsia="Batang" w:hAnsi="Times New Roman"/>
              </w:rPr>
              <w:t>Количество фитингов (отводы, тройники, переходы) уточняется при строительстве монтажной организацией.</w:t>
            </w:r>
          </w:p>
        </w:tc>
      </w:tr>
      <w:bookmarkEnd w:id="0"/>
      <w:tr w:rsidR="00487981" w14:paraId="1C8E900D" w14:textId="77777777" w:rsidTr="00FC26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254" w:type="dxa"/>
          <w:wAfter w:w="376" w:type="dxa"/>
          <w:trHeight w:val="699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B6C7A" w14:textId="4B3644E8" w:rsidR="00487981" w:rsidRDefault="006A5857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 w:rsidRPr="006A5857">
              <w:rPr>
                <w:rFonts w:ascii="Times New Roman" w:hAnsi="Times New Roman"/>
              </w:rPr>
              <w:lastRenderedPageBreak/>
              <w:t>5. Требования к производству работ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17914" w14:textId="7A191691" w:rsidR="00BA126B" w:rsidRPr="00760DD1" w:rsidRDefault="00BA126B" w:rsidP="00FE757E">
            <w:pPr>
              <w:pStyle w:val="afc"/>
              <w:ind w:left="5" w:firstLine="171"/>
              <w:jc w:val="both"/>
              <w:rPr>
                <w:rFonts w:ascii="Times New Roman" w:eastAsia="Batang" w:hAnsi="Times New Roman"/>
              </w:rPr>
            </w:pPr>
            <w:r w:rsidRPr="00760DD1">
              <w:rPr>
                <w:rFonts w:ascii="Times New Roman" w:eastAsia="Batang" w:hAnsi="Times New Roman"/>
              </w:rPr>
              <w:t xml:space="preserve">Монтаж </w:t>
            </w:r>
            <w:r w:rsidR="003E13C9">
              <w:rPr>
                <w:rFonts w:ascii="Times New Roman" w:eastAsia="Batang" w:hAnsi="Times New Roman"/>
              </w:rPr>
              <w:t>сантехнических</w:t>
            </w:r>
            <w:r w:rsidRPr="00760DD1">
              <w:rPr>
                <w:rFonts w:ascii="Times New Roman" w:eastAsia="Batang" w:hAnsi="Times New Roman"/>
              </w:rPr>
              <w:t xml:space="preserve"> приборов выполнить в соответствии с требованиями технического каталога завода производителя и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760DD1">
              <w:rPr>
                <w:rFonts w:ascii="Times New Roman" w:eastAsia="Batang" w:hAnsi="Times New Roman"/>
              </w:rPr>
              <w:t>паспорта на прибор</w:t>
            </w:r>
            <w:r>
              <w:rPr>
                <w:rFonts w:ascii="Times New Roman" w:eastAsia="Batang" w:hAnsi="Times New Roman"/>
              </w:rPr>
              <w:t>.</w:t>
            </w:r>
            <w:r w:rsidR="00FE757E">
              <w:rPr>
                <w:rFonts w:ascii="Times New Roman" w:eastAsia="Batang" w:hAnsi="Times New Roman"/>
              </w:rPr>
              <w:t xml:space="preserve"> </w:t>
            </w:r>
            <w:r w:rsidR="00FE757E">
              <w:rPr>
                <w:rFonts w:ascii="Times New Roman" w:eastAsia="Batang" w:hAnsi="Times New Roman"/>
              </w:rPr>
              <w:t xml:space="preserve">Оборудование может быть демонтировано (при необходимости) по просьбе </w:t>
            </w:r>
            <w:r w:rsidR="00FE757E">
              <w:rPr>
                <w:rFonts w:ascii="Times New Roman" w:eastAsia="Batang" w:hAnsi="Times New Roman"/>
              </w:rPr>
              <w:t>З</w:t>
            </w:r>
            <w:r w:rsidR="00FE757E">
              <w:rPr>
                <w:rFonts w:ascii="Times New Roman" w:eastAsia="Batang" w:hAnsi="Times New Roman"/>
              </w:rPr>
              <w:t>аказчик</w:t>
            </w:r>
            <w:r w:rsidR="00FE757E">
              <w:rPr>
                <w:rFonts w:ascii="Times New Roman" w:eastAsia="Batang" w:hAnsi="Times New Roman"/>
              </w:rPr>
              <w:t>а</w:t>
            </w:r>
            <w:r w:rsidR="00FE757E">
              <w:rPr>
                <w:rFonts w:ascii="Times New Roman" w:eastAsia="Batang" w:hAnsi="Times New Roman"/>
              </w:rPr>
              <w:t>. В этом случае заключается доп</w:t>
            </w:r>
            <w:r w:rsidR="00FE757E">
              <w:rPr>
                <w:rFonts w:ascii="Times New Roman" w:eastAsia="Batang" w:hAnsi="Times New Roman"/>
              </w:rPr>
              <w:t>олнительное</w:t>
            </w:r>
            <w:r w:rsidR="00FE757E">
              <w:rPr>
                <w:rFonts w:ascii="Times New Roman" w:eastAsia="Batang" w:hAnsi="Times New Roman"/>
              </w:rPr>
              <w:t xml:space="preserve"> соглашение на демонтаж.</w:t>
            </w:r>
          </w:p>
          <w:p w14:paraId="2C42924E" w14:textId="7BFE539E" w:rsidR="006967A3" w:rsidRDefault="00BA126B" w:rsidP="00BA126B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</w:t>
            </w:r>
            <w:r w:rsidR="006967A3">
              <w:rPr>
                <w:rFonts w:ascii="Times New Roman" w:eastAsia="Batang" w:hAnsi="Times New Roman"/>
              </w:rPr>
              <w:t xml:space="preserve">Монтаж, а также испытания производить в соответствии с требованиями соответствующих действующих нормативных документов и рекомендаций завода производителя, согласно </w:t>
            </w:r>
            <w:r w:rsidR="006967A3" w:rsidRPr="000338A6">
              <w:rPr>
                <w:rFonts w:ascii="Times New Roman" w:eastAsia="Batang" w:hAnsi="Times New Roman"/>
              </w:rPr>
              <w:t>Инструкция по монтажу</w:t>
            </w:r>
            <w:r>
              <w:rPr>
                <w:rFonts w:ascii="Times New Roman" w:eastAsia="Batang" w:hAnsi="Times New Roman"/>
              </w:rPr>
              <w:t>.</w:t>
            </w:r>
          </w:p>
          <w:p w14:paraId="5631C7AD" w14:textId="4EC61043" w:rsidR="00437BAE" w:rsidRDefault="006967A3" w:rsidP="00437BAE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В случае выявления замечаний к проектной/технической документации, предоставить Заказчику до заключения Договора. В случае предоставления замечаний Заказчику после заключения Договора, устранение замечаний выполняется Подрядчиком своими силами и за свой счет</w:t>
            </w:r>
            <w:r w:rsidR="00437BAE">
              <w:rPr>
                <w:rFonts w:ascii="Times New Roman" w:eastAsia="Batang" w:hAnsi="Times New Roman"/>
              </w:rPr>
              <w:t>.</w:t>
            </w:r>
          </w:p>
          <w:p w14:paraId="3BC20034" w14:textId="610FA8A8" w:rsidR="00BB664D" w:rsidRPr="00BB664D" w:rsidRDefault="00437BAE" w:rsidP="005F2243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="006967A3">
              <w:rPr>
                <w:rFonts w:ascii="Times New Roman" w:eastAsia="Batang" w:hAnsi="Times New Roman"/>
              </w:rPr>
              <w:t>Произвести сдачу в эксплуатацию, в т.ч. представителям УК (при необходимости</w:t>
            </w:r>
            <w:r w:rsidR="008D260A">
              <w:rPr>
                <w:rFonts w:ascii="Times New Roman" w:eastAsia="Batang" w:hAnsi="Times New Roman"/>
              </w:rPr>
              <w:t>)</w:t>
            </w:r>
            <w:r w:rsidR="000861DB">
              <w:rPr>
                <w:rFonts w:ascii="ISOCPEUR" w:eastAsia="ISOCPEUR" w:hAnsi="ISOCPEUR" w:cs="ISOCPEUR"/>
                <w:i/>
                <w:iCs/>
                <w:sz w:val="29"/>
                <w:szCs w:val="29"/>
                <w:lang w:eastAsia="ru-RU"/>
              </w:rPr>
              <w:t>.</w:t>
            </w:r>
          </w:p>
        </w:tc>
      </w:tr>
    </w:tbl>
    <w:p w14:paraId="24390F4D" w14:textId="41CDF70C" w:rsidR="00487981" w:rsidRDefault="00487981">
      <w:pPr>
        <w:spacing w:line="240" w:lineRule="auto"/>
        <w:jc w:val="both"/>
        <w:rPr>
          <w:rFonts w:ascii="Times New Roman" w:hAnsi="Times New Roman"/>
        </w:rPr>
      </w:pPr>
    </w:p>
    <w:sectPr w:rsidR="00487981" w:rsidSect="00D83041">
      <w:headerReference w:type="first" r:id="rId8"/>
      <w:pgSz w:w="11906" w:h="16838"/>
      <w:pgMar w:top="709" w:right="851" w:bottom="680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7D0F95" w14:textId="77777777" w:rsidR="00C62A71" w:rsidRDefault="00C62A71">
      <w:pPr>
        <w:spacing w:after="0" w:line="240" w:lineRule="auto"/>
      </w:pPr>
      <w:r>
        <w:separator/>
      </w:r>
    </w:p>
  </w:endnote>
  <w:endnote w:type="continuationSeparator" w:id="0">
    <w:p w14:paraId="0C6BC7E9" w14:textId="77777777" w:rsidR="00C62A71" w:rsidRDefault="00C62A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SOCPEUR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Littera Text Book">
    <w:charset w:val="00"/>
    <w:family w:val="auto"/>
    <w:pitch w:val="default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A3392E" w14:textId="77777777" w:rsidR="00C62A71" w:rsidRDefault="00C62A71">
      <w:pPr>
        <w:spacing w:after="0" w:line="240" w:lineRule="auto"/>
      </w:pPr>
      <w:r>
        <w:separator/>
      </w:r>
    </w:p>
  </w:footnote>
  <w:footnote w:type="continuationSeparator" w:id="0">
    <w:p w14:paraId="14BDE059" w14:textId="77777777" w:rsidR="00C62A71" w:rsidRDefault="00C62A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7AB70B" w14:textId="77777777" w:rsidR="00487981" w:rsidRDefault="00BC550F">
    <w:pPr>
      <w:spacing w:after="0" w:line="168" w:lineRule="auto"/>
      <w:ind w:left="-57"/>
      <w:rPr>
        <w:rFonts w:ascii="Littera Text Book" w:hAnsi="Littera Text Book"/>
        <w:color w:val="000000" w:themeColor="text1"/>
        <w:spacing w:val="22"/>
        <w:sz w:val="32"/>
        <w:szCs w:val="32"/>
      </w:rPr>
    </w:pPr>
    <w:r>
      <w:rPr>
        <w:color w:val="9ACA3C"/>
        <w:spacing w:val="-50"/>
        <w:position w:val="-27"/>
        <w:sz w:val="72"/>
        <w:szCs w:val="72"/>
      </w:rPr>
      <w:t>°</w:t>
    </w:r>
    <w:r>
      <w:rPr>
        <w:color w:val="9ACA3C"/>
        <w:spacing w:val="-50"/>
        <w:position w:val="-22"/>
        <w:sz w:val="72"/>
        <w:szCs w:val="72"/>
      </w:rPr>
      <w:t xml:space="preserve"> </w:t>
    </w:r>
    <w:r>
      <w:rPr>
        <w:rFonts w:ascii="Littera Text Book" w:hAnsi="Littera Text Book"/>
        <w:color w:val="000000" w:themeColor="text1"/>
        <w:spacing w:val="22"/>
        <w:sz w:val="40"/>
        <w:szCs w:val="40"/>
      </w:rPr>
      <w:t>БРУСНИКА</w:t>
    </w:r>
  </w:p>
  <w:p w14:paraId="3FCCFF2E" w14:textId="77777777" w:rsidR="00487981" w:rsidRDefault="00BC550F">
    <w:pPr>
      <w:spacing w:after="0" w:line="312" w:lineRule="auto"/>
      <w:rPr>
        <w:rFonts w:ascii="Littera Text Book" w:hAnsi="Littera Text Book"/>
        <w:color w:val="000000" w:themeColor="text1"/>
        <w:sz w:val="14"/>
        <w:szCs w:val="14"/>
      </w:rPr>
    </w:pPr>
    <w:r>
      <w:rPr>
        <w:rFonts w:ascii="Littera Text Book" w:hAnsi="Littera Text Book"/>
        <w:color w:val="000000" w:themeColor="text1"/>
        <w:sz w:val="13"/>
        <w:szCs w:val="13"/>
      </w:rPr>
      <w:t>ООО «Брусника. Тюмень»</w:t>
    </w:r>
    <w:r>
      <w:rPr>
        <w:rFonts w:ascii="Littera Text Book" w:eastAsia="MingLiU" w:hAnsi="Littera Text Book" w:cs="MingLiU"/>
        <w:color w:val="000000" w:themeColor="text1"/>
        <w:sz w:val="13"/>
        <w:szCs w:val="13"/>
      </w:rPr>
      <w:br/>
    </w:r>
    <w:r>
      <w:rPr>
        <w:rFonts w:ascii="Littera Text Book" w:hAnsi="Littera Text Book"/>
        <w:color w:val="000000" w:themeColor="text1"/>
        <w:sz w:val="13"/>
        <w:szCs w:val="13"/>
      </w:rPr>
      <w:t>625003 Тюмень, Кирова  40</w:t>
    </w:r>
    <w:r>
      <w:rPr>
        <w:rFonts w:ascii="Littera Text Book" w:hAnsi="Littera Text Book"/>
        <w:color w:val="000000" w:themeColor="text1"/>
        <w:sz w:val="13"/>
        <w:szCs w:val="13"/>
      </w:rPr>
      <w:br/>
      <w:t>Тел. (3452) 52 95 95</w:t>
    </w:r>
    <w:r>
      <w:rPr>
        <w:rFonts w:ascii="Littera Text Book" w:eastAsia="MingLiU" w:hAnsi="Littera Text Book" w:cs="MingLiU"/>
        <w:color w:val="000000" w:themeColor="text1"/>
        <w:sz w:val="13"/>
        <w:szCs w:val="13"/>
      </w:rPr>
      <w:t xml:space="preserve">, 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www</w:t>
    </w:r>
    <w:r>
      <w:rPr>
        <w:rFonts w:ascii="Littera Text Book" w:hAnsi="Littera Text Book"/>
        <w:color w:val="000000" w:themeColor="text1"/>
        <w:sz w:val="13"/>
        <w:szCs w:val="13"/>
      </w:rPr>
      <w:t>.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brusnika</w:t>
    </w:r>
    <w:r>
      <w:rPr>
        <w:rFonts w:ascii="Littera Text Book" w:hAnsi="Littera Text Book"/>
        <w:color w:val="000000" w:themeColor="text1"/>
        <w:sz w:val="13"/>
        <w:szCs w:val="13"/>
      </w:rPr>
      <w:t>.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ru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B52A4C"/>
    <w:multiLevelType w:val="hybridMultilevel"/>
    <w:tmpl w:val="A17C96F8"/>
    <w:lvl w:ilvl="0" w:tplc="0EAC2BF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51E41142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 w:tplc="4EEE6B00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 w:tplc="5314A63E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 w:tplc="3880EA32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 w:tplc="2190E748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 w:tplc="5106C1F2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 w:tplc="DBEA1C9A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 w:tplc="A4060A46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2842530"/>
    <w:multiLevelType w:val="hybridMultilevel"/>
    <w:tmpl w:val="B87AA49A"/>
    <w:lvl w:ilvl="0" w:tplc="408A499A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EDAC7E2A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AF967ADC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E8D02B4A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926CE3C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9104C26C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4EBCEAB2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6C1A7CCA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EFB2FE8E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37668B8"/>
    <w:multiLevelType w:val="hybridMultilevel"/>
    <w:tmpl w:val="4EA8EEEA"/>
    <w:lvl w:ilvl="0" w:tplc="17CEA550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8A682C3E">
      <w:start w:val="1"/>
      <w:numFmt w:val="lowerLetter"/>
      <w:lvlText w:val="%2."/>
      <w:lvlJc w:val="left"/>
      <w:pPr>
        <w:ind w:left="1398" w:hanging="360"/>
      </w:pPr>
    </w:lvl>
    <w:lvl w:ilvl="2" w:tplc="8E9A0B4C">
      <w:start w:val="1"/>
      <w:numFmt w:val="lowerRoman"/>
      <w:lvlText w:val="%3."/>
      <w:lvlJc w:val="right"/>
      <w:pPr>
        <w:ind w:left="2118" w:hanging="180"/>
      </w:pPr>
    </w:lvl>
    <w:lvl w:ilvl="3" w:tplc="E564EBCE">
      <w:start w:val="1"/>
      <w:numFmt w:val="decimal"/>
      <w:lvlText w:val="%4."/>
      <w:lvlJc w:val="left"/>
      <w:pPr>
        <w:ind w:left="2838" w:hanging="360"/>
      </w:pPr>
    </w:lvl>
    <w:lvl w:ilvl="4" w:tplc="E8FE1510">
      <w:start w:val="1"/>
      <w:numFmt w:val="lowerLetter"/>
      <w:lvlText w:val="%5."/>
      <w:lvlJc w:val="left"/>
      <w:pPr>
        <w:ind w:left="3558" w:hanging="360"/>
      </w:pPr>
    </w:lvl>
    <w:lvl w:ilvl="5" w:tplc="4FBE9DFC">
      <w:start w:val="1"/>
      <w:numFmt w:val="lowerRoman"/>
      <w:lvlText w:val="%6."/>
      <w:lvlJc w:val="right"/>
      <w:pPr>
        <w:ind w:left="4278" w:hanging="180"/>
      </w:pPr>
    </w:lvl>
    <w:lvl w:ilvl="6" w:tplc="453431CA">
      <w:start w:val="1"/>
      <w:numFmt w:val="decimal"/>
      <w:lvlText w:val="%7."/>
      <w:lvlJc w:val="left"/>
      <w:pPr>
        <w:ind w:left="4998" w:hanging="360"/>
      </w:pPr>
    </w:lvl>
    <w:lvl w:ilvl="7" w:tplc="A032448E">
      <w:start w:val="1"/>
      <w:numFmt w:val="lowerLetter"/>
      <w:lvlText w:val="%8."/>
      <w:lvlJc w:val="left"/>
      <w:pPr>
        <w:ind w:left="5718" w:hanging="360"/>
      </w:pPr>
    </w:lvl>
    <w:lvl w:ilvl="8" w:tplc="851AD676">
      <w:start w:val="1"/>
      <w:numFmt w:val="lowerRoman"/>
      <w:lvlText w:val="%9."/>
      <w:lvlJc w:val="right"/>
      <w:pPr>
        <w:ind w:left="6438" w:hanging="180"/>
      </w:pPr>
    </w:lvl>
  </w:abstractNum>
  <w:abstractNum w:abstractNumId="3" w15:restartNumberingAfterBreak="0">
    <w:nsid w:val="0521791D"/>
    <w:multiLevelType w:val="hybridMultilevel"/>
    <w:tmpl w:val="290E6EAA"/>
    <w:lvl w:ilvl="0" w:tplc="020AB9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56ED834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 w:tplc="C18EF09C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 w:tplc="44420AF4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 w:tplc="89E6B892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 w:tplc="655A9EFC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 w:tplc="8F4E1E80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 w:tplc="799CD900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 w:tplc="7952A844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0A133A93"/>
    <w:multiLevelType w:val="hybridMultilevel"/>
    <w:tmpl w:val="9DD0DB2A"/>
    <w:lvl w:ilvl="0" w:tplc="84B8EFC8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57B8BA70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109EC626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28FCAB50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90CA15FA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73061622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79E00FE8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8DEE514E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B25CF64E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5" w15:restartNumberingAfterBreak="0">
    <w:nsid w:val="0DC5009C"/>
    <w:multiLevelType w:val="hybridMultilevel"/>
    <w:tmpl w:val="1A8A949C"/>
    <w:lvl w:ilvl="0" w:tplc="AA74B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BC8594C">
      <w:start w:val="1"/>
      <w:numFmt w:val="lowerLetter"/>
      <w:lvlText w:val="%2."/>
      <w:lvlJc w:val="left"/>
      <w:pPr>
        <w:ind w:left="1440" w:hanging="360"/>
      </w:pPr>
    </w:lvl>
    <w:lvl w:ilvl="2" w:tplc="48EC0E4E">
      <w:start w:val="1"/>
      <w:numFmt w:val="lowerRoman"/>
      <w:lvlText w:val="%3."/>
      <w:lvlJc w:val="right"/>
      <w:pPr>
        <w:ind w:left="2160" w:hanging="180"/>
      </w:pPr>
    </w:lvl>
    <w:lvl w:ilvl="3" w:tplc="1E2CE3D4">
      <w:start w:val="1"/>
      <w:numFmt w:val="decimal"/>
      <w:lvlText w:val="%4."/>
      <w:lvlJc w:val="left"/>
      <w:pPr>
        <w:ind w:left="2880" w:hanging="360"/>
      </w:pPr>
    </w:lvl>
    <w:lvl w:ilvl="4" w:tplc="CD7C9A74">
      <w:start w:val="1"/>
      <w:numFmt w:val="lowerLetter"/>
      <w:lvlText w:val="%5."/>
      <w:lvlJc w:val="left"/>
      <w:pPr>
        <w:ind w:left="3600" w:hanging="360"/>
      </w:pPr>
    </w:lvl>
    <w:lvl w:ilvl="5" w:tplc="F620EED8">
      <w:start w:val="1"/>
      <w:numFmt w:val="lowerRoman"/>
      <w:lvlText w:val="%6."/>
      <w:lvlJc w:val="right"/>
      <w:pPr>
        <w:ind w:left="4320" w:hanging="180"/>
      </w:pPr>
    </w:lvl>
    <w:lvl w:ilvl="6" w:tplc="7D908184">
      <w:start w:val="1"/>
      <w:numFmt w:val="decimal"/>
      <w:lvlText w:val="%7."/>
      <w:lvlJc w:val="left"/>
      <w:pPr>
        <w:ind w:left="5040" w:hanging="360"/>
      </w:pPr>
    </w:lvl>
    <w:lvl w:ilvl="7" w:tplc="227C5D36">
      <w:start w:val="1"/>
      <w:numFmt w:val="lowerLetter"/>
      <w:lvlText w:val="%8."/>
      <w:lvlJc w:val="left"/>
      <w:pPr>
        <w:ind w:left="5760" w:hanging="360"/>
      </w:pPr>
    </w:lvl>
    <w:lvl w:ilvl="8" w:tplc="4C88794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9E484F"/>
    <w:multiLevelType w:val="hybridMultilevel"/>
    <w:tmpl w:val="9EA46E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F0289"/>
    <w:multiLevelType w:val="hybridMultilevel"/>
    <w:tmpl w:val="E806B74E"/>
    <w:lvl w:ilvl="0" w:tplc="B894A2AC">
      <w:start w:val="1"/>
      <w:numFmt w:val="decimal"/>
      <w:lvlText w:val="%1."/>
      <w:lvlJc w:val="left"/>
      <w:pPr>
        <w:ind w:left="1069" w:hanging="360"/>
      </w:pPr>
      <w:rPr>
        <w:rFonts w:hint="default"/>
        <w:sz w:val="20"/>
      </w:rPr>
    </w:lvl>
    <w:lvl w:ilvl="1" w:tplc="4D5EA0CC">
      <w:start w:val="1"/>
      <w:numFmt w:val="lowerLetter"/>
      <w:lvlText w:val="%2."/>
      <w:lvlJc w:val="left"/>
      <w:pPr>
        <w:ind w:left="1789" w:hanging="360"/>
      </w:pPr>
    </w:lvl>
    <w:lvl w:ilvl="2" w:tplc="49B047AE">
      <w:start w:val="1"/>
      <w:numFmt w:val="lowerRoman"/>
      <w:lvlText w:val="%3."/>
      <w:lvlJc w:val="right"/>
      <w:pPr>
        <w:ind w:left="2509" w:hanging="180"/>
      </w:pPr>
    </w:lvl>
    <w:lvl w:ilvl="3" w:tplc="56AC803A">
      <w:start w:val="1"/>
      <w:numFmt w:val="decimal"/>
      <w:lvlText w:val="%4."/>
      <w:lvlJc w:val="left"/>
      <w:pPr>
        <w:ind w:left="3229" w:hanging="360"/>
      </w:pPr>
    </w:lvl>
    <w:lvl w:ilvl="4" w:tplc="9C420142">
      <w:start w:val="1"/>
      <w:numFmt w:val="lowerLetter"/>
      <w:lvlText w:val="%5."/>
      <w:lvlJc w:val="left"/>
      <w:pPr>
        <w:ind w:left="3949" w:hanging="360"/>
      </w:pPr>
    </w:lvl>
    <w:lvl w:ilvl="5" w:tplc="82149B8A">
      <w:start w:val="1"/>
      <w:numFmt w:val="lowerRoman"/>
      <w:lvlText w:val="%6."/>
      <w:lvlJc w:val="right"/>
      <w:pPr>
        <w:ind w:left="4669" w:hanging="180"/>
      </w:pPr>
    </w:lvl>
    <w:lvl w:ilvl="6" w:tplc="8CD09CC8">
      <w:start w:val="1"/>
      <w:numFmt w:val="decimal"/>
      <w:lvlText w:val="%7."/>
      <w:lvlJc w:val="left"/>
      <w:pPr>
        <w:ind w:left="5389" w:hanging="360"/>
      </w:pPr>
    </w:lvl>
    <w:lvl w:ilvl="7" w:tplc="546ABA00">
      <w:start w:val="1"/>
      <w:numFmt w:val="lowerLetter"/>
      <w:lvlText w:val="%8."/>
      <w:lvlJc w:val="left"/>
      <w:pPr>
        <w:ind w:left="6109" w:hanging="360"/>
      </w:pPr>
    </w:lvl>
    <w:lvl w:ilvl="8" w:tplc="0B6EBCDC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BF7654"/>
    <w:multiLevelType w:val="hybridMultilevel"/>
    <w:tmpl w:val="E79AA85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05BBE"/>
    <w:multiLevelType w:val="hybridMultilevel"/>
    <w:tmpl w:val="94DA12E0"/>
    <w:lvl w:ilvl="0" w:tplc="9260E39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7C4C0318">
      <w:start w:val="1"/>
      <w:numFmt w:val="lowerLetter"/>
      <w:lvlText w:val="%2."/>
      <w:lvlJc w:val="left"/>
      <w:pPr>
        <w:ind w:left="1506" w:hanging="360"/>
      </w:pPr>
    </w:lvl>
    <w:lvl w:ilvl="2" w:tplc="1DEE921C">
      <w:start w:val="1"/>
      <w:numFmt w:val="lowerRoman"/>
      <w:lvlText w:val="%3."/>
      <w:lvlJc w:val="right"/>
      <w:pPr>
        <w:ind w:left="2226" w:hanging="180"/>
      </w:pPr>
    </w:lvl>
    <w:lvl w:ilvl="3" w:tplc="D06C5EC0">
      <w:start w:val="1"/>
      <w:numFmt w:val="decimal"/>
      <w:lvlText w:val="%4."/>
      <w:lvlJc w:val="left"/>
      <w:pPr>
        <w:ind w:left="2946" w:hanging="360"/>
      </w:pPr>
    </w:lvl>
    <w:lvl w:ilvl="4" w:tplc="6B703BF8">
      <w:start w:val="1"/>
      <w:numFmt w:val="lowerLetter"/>
      <w:lvlText w:val="%5."/>
      <w:lvlJc w:val="left"/>
      <w:pPr>
        <w:ind w:left="3666" w:hanging="360"/>
      </w:pPr>
    </w:lvl>
    <w:lvl w:ilvl="5" w:tplc="FCC834A4">
      <w:start w:val="1"/>
      <w:numFmt w:val="lowerRoman"/>
      <w:lvlText w:val="%6."/>
      <w:lvlJc w:val="right"/>
      <w:pPr>
        <w:ind w:left="4386" w:hanging="180"/>
      </w:pPr>
    </w:lvl>
    <w:lvl w:ilvl="6" w:tplc="E27A2256">
      <w:start w:val="1"/>
      <w:numFmt w:val="decimal"/>
      <w:lvlText w:val="%7."/>
      <w:lvlJc w:val="left"/>
      <w:pPr>
        <w:ind w:left="5106" w:hanging="360"/>
      </w:pPr>
    </w:lvl>
    <w:lvl w:ilvl="7" w:tplc="ABA6A6AC">
      <w:start w:val="1"/>
      <w:numFmt w:val="lowerLetter"/>
      <w:lvlText w:val="%8."/>
      <w:lvlJc w:val="left"/>
      <w:pPr>
        <w:ind w:left="5826" w:hanging="360"/>
      </w:pPr>
    </w:lvl>
    <w:lvl w:ilvl="8" w:tplc="893A13A0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540428B"/>
    <w:multiLevelType w:val="hybridMultilevel"/>
    <w:tmpl w:val="39DC13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874EDD"/>
    <w:multiLevelType w:val="hybridMultilevel"/>
    <w:tmpl w:val="7602BED4"/>
    <w:lvl w:ilvl="0" w:tplc="8530EF7A">
      <w:start w:val="1"/>
      <w:numFmt w:val="decimal"/>
      <w:lvlText w:val="%1."/>
      <w:lvlJc w:val="left"/>
      <w:pPr>
        <w:ind w:left="786" w:hanging="360"/>
      </w:pPr>
      <w:rPr>
        <w:rFonts w:cs="Arial" w:hint="default"/>
        <w:color w:val="000000"/>
        <w:sz w:val="24"/>
      </w:rPr>
    </w:lvl>
    <w:lvl w:ilvl="1" w:tplc="B53C4E88">
      <w:start w:val="1"/>
      <w:numFmt w:val="lowerLetter"/>
      <w:lvlText w:val="%2."/>
      <w:lvlJc w:val="left"/>
      <w:pPr>
        <w:ind w:left="1506" w:hanging="360"/>
      </w:pPr>
    </w:lvl>
    <w:lvl w:ilvl="2" w:tplc="33021990">
      <w:start w:val="1"/>
      <w:numFmt w:val="lowerRoman"/>
      <w:lvlText w:val="%3."/>
      <w:lvlJc w:val="right"/>
      <w:pPr>
        <w:ind w:left="2226" w:hanging="180"/>
      </w:pPr>
    </w:lvl>
    <w:lvl w:ilvl="3" w:tplc="26B8EBA6">
      <w:start w:val="1"/>
      <w:numFmt w:val="decimal"/>
      <w:lvlText w:val="%4."/>
      <w:lvlJc w:val="left"/>
      <w:pPr>
        <w:ind w:left="2946" w:hanging="360"/>
      </w:pPr>
    </w:lvl>
    <w:lvl w:ilvl="4" w:tplc="E294C41C">
      <w:start w:val="1"/>
      <w:numFmt w:val="lowerLetter"/>
      <w:lvlText w:val="%5."/>
      <w:lvlJc w:val="left"/>
      <w:pPr>
        <w:ind w:left="3666" w:hanging="360"/>
      </w:pPr>
    </w:lvl>
    <w:lvl w:ilvl="5" w:tplc="16FE8B9C">
      <w:start w:val="1"/>
      <w:numFmt w:val="lowerRoman"/>
      <w:lvlText w:val="%6."/>
      <w:lvlJc w:val="right"/>
      <w:pPr>
        <w:ind w:left="4386" w:hanging="180"/>
      </w:pPr>
    </w:lvl>
    <w:lvl w:ilvl="6" w:tplc="68503524">
      <w:start w:val="1"/>
      <w:numFmt w:val="decimal"/>
      <w:lvlText w:val="%7."/>
      <w:lvlJc w:val="left"/>
      <w:pPr>
        <w:ind w:left="5106" w:hanging="360"/>
      </w:pPr>
    </w:lvl>
    <w:lvl w:ilvl="7" w:tplc="229C2D8C">
      <w:start w:val="1"/>
      <w:numFmt w:val="lowerLetter"/>
      <w:lvlText w:val="%8."/>
      <w:lvlJc w:val="left"/>
      <w:pPr>
        <w:ind w:left="5826" w:hanging="360"/>
      </w:pPr>
    </w:lvl>
    <w:lvl w:ilvl="8" w:tplc="CED69E04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E5955E5"/>
    <w:multiLevelType w:val="hybridMultilevel"/>
    <w:tmpl w:val="C1FC8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2B4E93"/>
    <w:multiLevelType w:val="hybridMultilevel"/>
    <w:tmpl w:val="6130E57C"/>
    <w:lvl w:ilvl="0" w:tplc="67547AF2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25AEDE38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C17664A0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DEE23CF8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6D2242F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DA2A0496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430A29E8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F2C64104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B4581284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4" w15:restartNumberingAfterBreak="0">
    <w:nsid w:val="3CE55B9B"/>
    <w:multiLevelType w:val="hybridMultilevel"/>
    <w:tmpl w:val="1D6C07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C06D57"/>
    <w:multiLevelType w:val="hybridMultilevel"/>
    <w:tmpl w:val="76C83E0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996531"/>
    <w:multiLevelType w:val="hybridMultilevel"/>
    <w:tmpl w:val="847CF9C0"/>
    <w:lvl w:ilvl="0" w:tplc="D4A69176">
      <w:start w:val="1"/>
      <w:numFmt w:val="decimal"/>
      <w:lvlText w:val="%1)"/>
      <w:lvlJc w:val="left"/>
      <w:pPr>
        <w:ind w:left="720" w:hanging="360"/>
      </w:pPr>
      <w:rPr>
        <w:rFonts w:cs="Arial" w:hint="default"/>
        <w:b w:val="0"/>
      </w:rPr>
    </w:lvl>
    <w:lvl w:ilvl="1" w:tplc="E41A7B5C">
      <w:start w:val="1"/>
      <w:numFmt w:val="lowerLetter"/>
      <w:lvlText w:val="%2."/>
      <w:lvlJc w:val="left"/>
      <w:pPr>
        <w:ind w:left="1440" w:hanging="360"/>
      </w:pPr>
    </w:lvl>
    <w:lvl w:ilvl="2" w:tplc="0AE2D2D6">
      <w:start w:val="1"/>
      <w:numFmt w:val="lowerRoman"/>
      <w:lvlText w:val="%3."/>
      <w:lvlJc w:val="right"/>
      <w:pPr>
        <w:ind w:left="2160" w:hanging="180"/>
      </w:pPr>
    </w:lvl>
    <w:lvl w:ilvl="3" w:tplc="DEB69432">
      <w:start w:val="1"/>
      <w:numFmt w:val="decimal"/>
      <w:lvlText w:val="%4."/>
      <w:lvlJc w:val="left"/>
      <w:pPr>
        <w:ind w:left="2880" w:hanging="360"/>
      </w:pPr>
    </w:lvl>
    <w:lvl w:ilvl="4" w:tplc="E9DE9D58">
      <w:start w:val="1"/>
      <w:numFmt w:val="lowerLetter"/>
      <w:lvlText w:val="%5."/>
      <w:lvlJc w:val="left"/>
      <w:pPr>
        <w:ind w:left="3600" w:hanging="360"/>
      </w:pPr>
    </w:lvl>
    <w:lvl w:ilvl="5" w:tplc="C2A83D98">
      <w:start w:val="1"/>
      <w:numFmt w:val="lowerRoman"/>
      <w:lvlText w:val="%6."/>
      <w:lvlJc w:val="right"/>
      <w:pPr>
        <w:ind w:left="4320" w:hanging="180"/>
      </w:pPr>
    </w:lvl>
    <w:lvl w:ilvl="6" w:tplc="4E22EF7A">
      <w:start w:val="1"/>
      <w:numFmt w:val="decimal"/>
      <w:lvlText w:val="%7."/>
      <w:lvlJc w:val="left"/>
      <w:pPr>
        <w:ind w:left="5040" w:hanging="360"/>
      </w:pPr>
    </w:lvl>
    <w:lvl w:ilvl="7" w:tplc="C4B85606">
      <w:start w:val="1"/>
      <w:numFmt w:val="lowerLetter"/>
      <w:lvlText w:val="%8."/>
      <w:lvlJc w:val="left"/>
      <w:pPr>
        <w:ind w:left="5760" w:hanging="360"/>
      </w:pPr>
    </w:lvl>
    <w:lvl w:ilvl="8" w:tplc="76B2F48C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006B6F"/>
    <w:multiLevelType w:val="hybridMultilevel"/>
    <w:tmpl w:val="A0BCE8F4"/>
    <w:lvl w:ilvl="0" w:tplc="5660F2A8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BD7E04AE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DFB6EC94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A3D6F208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A06A75B8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7FCE9160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7CC2C2BE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8F30AB9E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50100AF0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5000531E"/>
    <w:multiLevelType w:val="hybridMultilevel"/>
    <w:tmpl w:val="C5C0FA5A"/>
    <w:lvl w:ilvl="0" w:tplc="150A78B2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A4C6C3FC">
      <w:start w:val="1"/>
      <w:numFmt w:val="decimal"/>
      <w:lvlText w:val="%1.%2"/>
      <w:lvlJc w:val="left"/>
      <w:pPr>
        <w:ind w:left="536" w:hanging="360"/>
      </w:pPr>
      <w:rPr>
        <w:rFonts w:hint="default"/>
      </w:rPr>
    </w:lvl>
    <w:lvl w:ilvl="2" w:tplc="21C4D032">
      <w:start w:val="1"/>
      <w:numFmt w:val="decimal"/>
      <w:lvlText w:val="%1.%2.%3"/>
      <w:lvlJc w:val="left"/>
      <w:pPr>
        <w:ind w:left="1072" w:hanging="720"/>
      </w:pPr>
      <w:rPr>
        <w:rFonts w:hint="default"/>
      </w:rPr>
    </w:lvl>
    <w:lvl w:ilvl="3" w:tplc="846A397A">
      <w:start w:val="1"/>
      <w:numFmt w:val="decimal"/>
      <w:lvlText w:val="%1.%2.%3.%4"/>
      <w:lvlJc w:val="left"/>
      <w:pPr>
        <w:ind w:left="1248" w:hanging="720"/>
      </w:pPr>
      <w:rPr>
        <w:rFonts w:hint="default"/>
      </w:rPr>
    </w:lvl>
    <w:lvl w:ilvl="4" w:tplc="732AAB26">
      <w:start w:val="1"/>
      <w:numFmt w:val="decimal"/>
      <w:lvlText w:val="%1.%2.%3.%4.%5"/>
      <w:lvlJc w:val="left"/>
      <w:pPr>
        <w:ind w:left="1784" w:hanging="1080"/>
      </w:pPr>
      <w:rPr>
        <w:rFonts w:hint="default"/>
      </w:rPr>
    </w:lvl>
    <w:lvl w:ilvl="5" w:tplc="5CCEB826">
      <w:start w:val="1"/>
      <w:numFmt w:val="decimal"/>
      <w:lvlText w:val="%1.%2.%3.%4.%5.%6"/>
      <w:lvlJc w:val="left"/>
      <w:pPr>
        <w:ind w:left="1960" w:hanging="1080"/>
      </w:pPr>
      <w:rPr>
        <w:rFonts w:hint="default"/>
      </w:rPr>
    </w:lvl>
    <w:lvl w:ilvl="6" w:tplc="070CAC6A">
      <w:start w:val="1"/>
      <w:numFmt w:val="decimal"/>
      <w:lvlText w:val="%1.%2.%3.%4.%5.%6.%7"/>
      <w:lvlJc w:val="left"/>
      <w:pPr>
        <w:ind w:left="2496" w:hanging="1440"/>
      </w:pPr>
      <w:rPr>
        <w:rFonts w:hint="default"/>
      </w:rPr>
    </w:lvl>
    <w:lvl w:ilvl="7" w:tplc="1184374C">
      <w:start w:val="1"/>
      <w:numFmt w:val="decimal"/>
      <w:lvlText w:val="%1.%2.%3.%4.%5.%6.%7.%8"/>
      <w:lvlJc w:val="left"/>
      <w:pPr>
        <w:ind w:left="2672" w:hanging="1440"/>
      </w:pPr>
      <w:rPr>
        <w:rFonts w:hint="default"/>
      </w:rPr>
    </w:lvl>
    <w:lvl w:ilvl="8" w:tplc="BB02EDD8">
      <w:start w:val="1"/>
      <w:numFmt w:val="decimal"/>
      <w:lvlText w:val="%1.%2.%3.%4.%5.%6.%7.%8.%9"/>
      <w:lvlJc w:val="left"/>
      <w:pPr>
        <w:ind w:left="2848" w:hanging="1440"/>
      </w:pPr>
      <w:rPr>
        <w:rFonts w:hint="default"/>
      </w:rPr>
    </w:lvl>
  </w:abstractNum>
  <w:abstractNum w:abstractNumId="19" w15:restartNumberingAfterBreak="0">
    <w:nsid w:val="51AB448A"/>
    <w:multiLevelType w:val="hybridMultilevel"/>
    <w:tmpl w:val="6DE44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D12E6A"/>
    <w:multiLevelType w:val="hybridMultilevel"/>
    <w:tmpl w:val="99A0208A"/>
    <w:lvl w:ilvl="0" w:tplc="C7467EC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3BA6B280">
      <w:start w:val="1"/>
      <w:numFmt w:val="lowerLetter"/>
      <w:lvlText w:val="%2."/>
      <w:lvlJc w:val="left"/>
      <w:pPr>
        <w:ind w:left="1506" w:hanging="360"/>
      </w:pPr>
    </w:lvl>
    <w:lvl w:ilvl="2" w:tplc="44CC9EA2">
      <w:start w:val="1"/>
      <w:numFmt w:val="lowerRoman"/>
      <w:lvlText w:val="%3."/>
      <w:lvlJc w:val="right"/>
      <w:pPr>
        <w:ind w:left="2226" w:hanging="180"/>
      </w:pPr>
    </w:lvl>
    <w:lvl w:ilvl="3" w:tplc="1B422B1E">
      <w:start w:val="1"/>
      <w:numFmt w:val="decimal"/>
      <w:lvlText w:val="%4."/>
      <w:lvlJc w:val="left"/>
      <w:pPr>
        <w:ind w:left="2946" w:hanging="360"/>
      </w:pPr>
    </w:lvl>
    <w:lvl w:ilvl="4" w:tplc="8DD6F1DE">
      <w:start w:val="1"/>
      <w:numFmt w:val="lowerLetter"/>
      <w:lvlText w:val="%5."/>
      <w:lvlJc w:val="left"/>
      <w:pPr>
        <w:ind w:left="3666" w:hanging="360"/>
      </w:pPr>
    </w:lvl>
    <w:lvl w:ilvl="5" w:tplc="60200074">
      <w:start w:val="1"/>
      <w:numFmt w:val="lowerRoman"/>
      <w:lvlText w:val="%6."/>
      <w:lvlJc w:val="right"/>
      <w:pPr>
        <w:ind w:left="4386" w:hanging="180"/>
      </w:pPr>
    </w:lvl>
    <w:lvl w:ilvl="6" w:tplc="D87EF5BC">
      <w:start w:val="1"/>
      <w:numFmt w:val="decimal"/>
      <w:lvlText w:val="%7."/>
      <w:lvlJc w:val="left"/>
      <w:pPr>
        <w:ind w:left="5106" w:hanging="360"/>
      </w:pPr>
    </w:lvl>
    <w:lvl w:ilvl="7" w:tplc="F228793A">
      <w:start w:val="1"/>
      <w:numFmt w:val="lowerLetter"/>
      <w:lvlText w:val="%8."/>
      <w:lvlJc w:val="left"/>
      <w:pPr>
        <w:ind w:left="5826" w:hanging="360"/>
      </w:pPr>
    </w:lvl>
    <w:lvl w:ilvl="8" w:tplc="39340C94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585577CA"/>
    <w:multiLevelType w:val="hybridMultilevel"/>
    <w:tmpl w:val="B07ADD58"/>
    <w:lvl w:ilvl="0" w:tplc="FDAE9EB4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E8B28D24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24B69F16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7C38140C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5B82E8AE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FAB0E2E4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0ABE9274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03CE4A42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4EA452E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22" w15:restartNumberingAfterBreak="0">
    <w:nsid w:val="589175B1"/>
    <w:multiLevelType w:val="hybridMultilevel"/>
    <w:tmpl w:val="B2F012D6"/>
    <w:lvl w:ilvl="0" w:tplc="FE22132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3" w15:restartNumberingAfterBreak="0">
    <w:nsid w:val="5C2F3AA5"/>
    <w:multiLevelType w:val="hybridMultilevel"/>
    <w:tmpl w:val="2BB2CEE2"/>
    <w:lvl w:ilvl="0" w:tplc="589CCE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A4FE2BC6">
      <w:start w:val="1"/>
      <w:numFmt w:val="lowerLetter"/>
      <w:lvlText w:val="%2."/>
      <w:lvlJc w:val="left"/>
      <w:pPr>
        <w:ind w:left="1789" w:hanging="360"/>
      </w:pPr>
    </w:lvl>
    <w:lvl w:ilvl="2" w:tplc="913042E4">
      <w:start w:val="1"/>
      <w:numFmt w:val="lowerRoman"/>
      <w:lvlText w:val="%3."/>
      <w:lvlJc w:val="right"/>
      <w:pPr>
        <w:ind w:left="2509" w:hanging="180"/>
      </w:pPr>
    </w:lvl>
    <w:lvl w:ilvl="3" w:tplc="74C4024A">
      <w:start w:val="1"/>
      <w:numFmt w:val="decimal"/>
      <w:lvlText w:val="%4."/>
      <w:lvlJc w:val="left"/>
      <w:pPr>
        <w:ind w:left="3229" w:hanging="360"/>
      </w:pPr>
    </w:lvl>
    <w:lvl w:ilvl="4" w:tplc="5220FF72">
      <w:start w:val="1"/>
      <w:numFmt w:val="lowerLetter"/>
      <w:lvlText w:val="%5."/>
      <w:lvlJc w:val="left"/>
      <w:pPr>
        <w:ind w:left="3949" w:hanging="360"/>
      </w:pPr>
    </w:lvl>
    <w:lvl w:ilvl="5" w:tplc="5DDC3578">
      <w:start w:val="1"/>
      <w:numFmt w:val="lowerRoman"/>
      <w:lvlText w:val="%6."/>
      <w:lvlJc w:val="right"/>
      <w:pPr>
        <w:ind w:left="4669" w:hanging="180"/>
      </w:pPr>
    </w:lvl>
    <w:lvl w:ilvl="6" w:tplc="C036598C">
      <w:start w:val="1"/>
      <w:numFmt w:val="decimal"/>
      <w:lvlText w:val="%7."/>
      <w:lvlJc w:val="left"/>
      <w:pPr>
        <w:ind w:left="5389" w:hanging="360"/>
      </w:pPr>
    </w:lvl>
    <w:lvl w:ilvl="7" w:tplc="E2825324">
      <w:start w:val="1"/>
      <w:numFmt w:val="lowerLetter"/>
      <w:lvlText w:val="%8."/>
      <w:lvlJc w:val="left"/>
      <w:pPr>
        <w:ind w:left="6109" w:hanging="360"/>
      </w:pPr>
    </w:lvl>
    <w:lvl w:ilvl="8" w:tplc="FEF21012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F1739EF"/>
    <w:multiLevelType w:val="hybridMultilevel"/>
    <w:tmpl w:val="96CC8128"/>
    <w:lvl w:ilvl="0" w:tplc="79563642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F984F210">
      <w:start w:val="1"/>
      <w:numFmt w:val="lowerLetter"/>
      <w:lvlText w:val="%2."/>
      <w:lvlJc w:val="left"/>
      <w:pPr>
        <w:ind w:left="1398" w:hanging="360"/>
      </w:pPr>
    </w:lvl>
    <w:lvl w:ilvl="2" w:tplc="FE4434F0">
      <w:start w:val="1"/>
      <w:numFmt w:val="lowerRoman"/>
      <w:lvlText w:val="%3."/>
      <w:lvlJc w:val="right"/>
      <w:pPr>
        <w:ind w:left="2118" w:hanging="180"/>
      </w:pPr>
    </w:lvl>
    <w:lvl w:ilvl="3" w:tplc="6520134C">
      <w:start w:val="1"/>
      <w:numFmt w:val="decimal"/>
      <w:lvlText w:val="%4."/>
      <w:lvlJc w:val="left"/>
      <w:pPr>
        <w:ind w:left="2838" w:hanging="360"/>
      </w:pPr>
    </w:lvl>
    <w:lvl w:ilvl="4" w:tplc="968C0C70">
      <w:start w:val="1"/>
      <w:numFmt w:val="lowerLetter"/>
      <w:lvlText w:val="%5."/>
      <w:lvlJc w:val="left"/>
      <w:pPr>
        <w:ind w:left="3558" w:hanging="360"/>
      </w:pPr>
    </w:lvl>
    <w:lvl w:ilvl="5" w:tplc="890E5A3C">
      <w:start w:val="1"/>
      <w:numFmt w:val="lowerRoman"/>
      <w:lvlText w:val="%6."/>
      <w:lvlJc w:val="right"/>
      <w:pPr>
        <w:ind w:left="4278" w:hanging="180"/>
      </w:pPr>
    </w:lvl>
    <w:lvl w:ilvl="6" w:tplc="1B0C0C66">
      <w:start w:val="1"/>
      <w:numFmt w:val="decimal"/>
      <w:lvlText w:val="%7."/>
      <w:lvlJc w:val="left"/>
      <w:pPr>
        <w:ind w:left="4998" w:hanging="360"/>
      </w:pPr>
    </w:lvl>
    <w:lvl w:ilvl="7" w:tplc="E220627C">
      <w:start w:val="1"/>
      <w:numFmt w:val="lowerLetter"/>
      <w:lvlText w:val="%8."/>
      <w:lvlJc w:val="left"/>
      <w:pPr>
        <w:ind w:left="5718" w:hanging="360"/>
      </w:pPr>
    </w:lvl>
    <w:lvl w:ilvl="8" w:tplc="ACBE6798">
      <w:start w:val="1"/>
      <w:numFmt w:val="lowerRoman"/>
      <w:lvlText w:val="%9."/>
      <w:lvlJc w:val="right"/>
      <w:pPr>
        <w:ind w:left="6438" w:hanging="180"/>
      </w:pPr>
    </w:lvl>
  </w:abstractNum>
  <w:abstractNum w:abstractNumId="25" w15:restartNumberingAfterBreak="0">
    <w:nsid w:val="5FC26DEB"/>
    <w:multiLevelType w:val="hybridMultilevel"/>
    <w:tmpl w:val="657485A4"/>
    <w:lvl w:ilvl="0" w:tplc="75A815BA">
      <w:start w:val="1"/>
      <w:numFmt w:val="decimal"/>
      <w:lvlText w:val="%1."/>
      <w:lvlJc w:val="left"/>
      <w:pPr>
        <w:ind w:left="896" w:hanging="360"/>
      </w:pPr>
    </w:lvl>
    <w:lvl w:ilvl="1" w:tplc="E90C0FE6">
      <w:start w:val="1"/>
      <w:numFmt w:val="lowerLetter"/>
      <w:lvlText w:val="%2."/>
      <w:lvlJc w:val="left"/>
      <w:pPr>
        <w:ind w:left="1616" w:hanging="360"/>
      </w:pPr>
    </w:lvl>
    <w:lvl w:ilvl="2" w:tplc="2DC07862">
      <w:start w:val="1"/>
      <w:numFmt w:val="lowerRoman"/>
      <w:lvlText w:val="%3."/>
      <w:lvlJc w:val="right"/>
      <w:pPr>
        <w:ind w:left="2336" w:hanging="180"/>
      </w:pPr>
    </w:lvl>
    <w:lvl w:ilvl="3" w:tplc="BAB89770">
      <w:start w:val="1"/>
      <w:numFmt w:val="decimal"/>
      <w:lvlText w:val="%4."/>
      <w:lvlJc w:val="left"/>
      <w:pPr>
        <w:ind w:left="3056" w:hanging="360"/>
      </w:pPr>
    </w:lvl>
    <w:lvl w:ilvl="4" w:tplc="11B0CA9A">
      <w:start w:val="1"/>
      <w:numFmt w:val="lowerLetter"/>
      <w:lvlText w:val="%5."/>
      <w:lvlJc w:val="left"/>
      <w:pPr>
        <w:ind w:left="3776" w:hanging="360"/>
      </w:pPr>
    </w:lvl>
    <w:lvl w:ilvl="5" w:tplc="07D01F4C">
      <w:start w:val="1"/>
      <w:numFmt w:val="lowerRoman"/>
      <w:lvlText w:val="%6."/>
      <w:lvlJc w:val="right"/>
      <w:pPr>
        <w:ind w:left="4496" w:hanging="180"/>
      </w:pPr>
    </w:lvl>
    <w:lvl w:ilvl="6" w:tplc="2446EA3A">
      <w:start w:val="1"/>
      <w:numFmt w:val="decimal"/>
      <w:lvlText w:val="%7."/>
      <w:lvlJc w:val="left"/>
      <w:pPr>
        <w:ind w:left="5216" w:hanging="360"/>
      </w:pPr>
    </w:lvl>
    <w:lvl w:ilvl="7" w:tplc="5992D0F4">
      <w:start w:val="1"/>
      <w:numFmt w:val="lowerLetter"/>
      <w:lvlText w:val="%8."/>
      <w:lvlJc w:val="left"/>
      <w:pPr>
        <w:ind w:left="5936" w:hanging="360"/>
      </w:pPr>
    </w:lvl>
    <w:lvl w:ilvl="8" w:tplc="9FACF77A">
      <w:start w:val="1"/>
      <w:numFmt w:val="lowerRoman"/>
      <w:lvlText w:val="%9."/>
      <w:lvlJc w:val="right"/>
      <w:pPr>
        <w:ind w:left="6656" w:hanging="180"/>
      </w:pPr>
    </w:lvl>
  </w:abstractNum>
  <w:abstractNum w:abstractNumId="26" w15:restartNumberingAfterBreak="0">
    <w:nsid w:val="624C50B8"/>
    <w:multiLevelType w:val="hybridMultilevel"/>
    <w:tmpl w:val="F56262E2"/>
    <w:lvl w:ilvl="0" w:tplc="D8A49EBA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AE8A794E">
      <w:start w:val="1"/>
      <w:numFmt w:val="lowerLetter"/>
      <w:lvlText w:val="%2."/>
      <w:lvlJc w:val="left"/>
      <w:pPr>
        <w:ind w:left="1398" w:hanging="360"/>
      </w:pPr>
    </w:lvl>
    <w:lvl w:ilvl="2" w:tplc="2996AFE4">
      <w:start w:val="1"/>
      <w:numFmt w:val="lowerRoman"/>
      <w:lvlText w:val="%3."/>
      <w:lvlJc w:val="right"/>
      <w:pPr>
        <w:ind w:left="2118" w:hanging="180"/>
      </w:pPr>
    </w:lvl>
    <w:lvl w:ilvl="3" w:tplc="4B64B056">
      <w:start w:val="1"/>
      <w:numFmt w:val="decimal"/>
      <w:lvlText w:val="%4."/>
      <w:lvlJc w:val="left"/>
      <w:pPr>
        <w:ind w:left="2838" w:hanging="360"/>
      </w:pPr>
    </w:lvl>
    <w:lvl w:ilvl="4" w:tplc="8A3C85C6">
      <w:start w:val="1"/>
      <w:numFmt w:val="lowerLetter"/>
      <w:lvlText w:val="%5."/>
      <w:lvlJc w:val="left"/>
      <w:pPr>
        <w:ind w:left="3558" w:hanging="360"/>
      </w:pPr>
    </w:lvl>
    <w:lvl w:ilvl="5" w:tplc="71900BBA">
      <w:start w:val="1"/>
      <w:numFmt w:val="lowerRoman"/>
      <w:lvlText w:val="%6."/>
      <w:lvlJc w:val="right"/>
      <w:pPr>
        <w:ind w:left="4278" w:hanging="180"/>
      </w:pPr>
    </w:lvl>
    <w:lvl w:ilvl="6" w:tplc="1A020FEC">
      <w:start w:val="1"/>
      <w:numFmt w:val="decimal"/>
      <w:lvlText w:val="%7."/>
      <w:lvlJc w:val="left"/>
      <w:pPr>
        <w:ind w:left="4998" w:hanging="360"/>
      </w:pPr>
    </w:lvl>
    <w:lvl w:ilvl="7" w:tplc="25688D4E">
      <w:start w:val="1"/>
      <w:numFmt w:val="lowerLetter"/>
      <w:lvlText w:val="%8."/>
      <w:lvlJc w:val="left"/>
      <w:pPr>
        <w:ind w:left="5718" w:hanging="360"/>
      </w:pPr>
    </w:lvl>
    <w:lvl w:ilvl="8" w:tplc="6AEC6D98">
      <w:start w:val="1"/>
      <w:numFmt w:val="lowerRoman"/>
      <w:lvlText w:val="%9."/>
      <w:lvlJc w:val="right"/>
      <w:pPr>
        <w:ind w:left="6438" w:hanging="180"/>
      </w:pPr>
    </w:lvl>
  </w:abstractNum>
  <w:abstractNum w:abstractNumId="27" w15:restartNumberingAfterBreak="0">
    <w:nsid w:val="6365579B"/>
    <w:multiLevelType w:val="hybridMultilevel"/>
    <w:tmpl w:val="31F4C5C6"/>
    <w:lvl w:ilvl="0" w:tplc="C67E7F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527A9DAC">
      <w:start w:val="1"/>
      <w:numFmt w:val="lowerLetter"/>
      <w:lvlText w:val="%2."/>
      <w:lvlJc w:val="left"/>
      <w:pPr>
        <w:ind w:left="1440" w:hanging="360"/>
      </w:pPr>
    </w:lvl>
    <w:lvl w:ilvl="2" w:tplc="63263128">
      <w:start w:val="1"/>
      <w:numFmt w:val="lowerRoman"/>
      <w:lvlText w:val="%3."/>
      <w:lvlJc w:val="right"/>
      <w:pPr>
        <w:ind w:left="2160" w:hanging="180"/>
      </w:pPr>
    </w:lvl>
    <w:lvl w:ilvl="3" w:tplc="4DC8742C">
      <w:start w:val="1"/>
      <w:numFmt w:val="decimal"/>
      <w:lvlText w:val="%4."/>
      <w:lvlJc w:val="left"/>
      <w:pPr>
        <w:ind w:left="2880" w:hanging="360"/>
      </w:pPr>
    </w:lvl>
    <w:lvl w:ilvl="4" w:tplc="47D06DCE">
      <w:start w:val="1"/>
      <w:numFmt w:val="lowerLetter"/>
      <w:lvlText w:val="%5."/>
      <w:lvlJc w:val="left"/>
      <w:pPr>
        <w:ind w:left="3600" w:hanging="360"/>
      </w:pPr>
    </w:lvl>
    <w:lvl w:ilvl="5" w:tplc="FE8CDCA4">
      <w:start w:val="1"/>
      <w:numFmt w:val="lowerRoman"/>
      <w:lvlText w:val="%6."/>
      <w:lvlJc w:val="right"/>
      <w:pPr>
        <w:ind w:left="4320" w:hanging="180"/>
      </w:pPr>
    </w:lvl>
    <w:lvl w:ilvl="6" w:tplc="2932D776">
      <w:start w:val="1"/>
      <w:numFmt w:val="decimal"/>
      <w:lvlText w:val="%7."/>
      <w:lvlJc w:val="left"/>
      <w:pPr>
        <w:ind w:left="5040" w:hanging="360"/>
      </w:pPr>
    </w:lvl>
    <w:lvl w:ilvl="7" w:tplc="57FA936E">
      <w:start w:val="1"/>
      <w:numFmt w:val="lowerLetter"/>
      <w:lvlText w:val="%8."/>
      <w:lvlJc w:val="left"/>
      <w:pPr>
        <w:ind w:left="5760" w:hanging="360"/>
      </w:pPr>
    </w:lvl>
    <w:lvl w:ilvl="8" w:tplc="7550175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034317"/>
    <w:multiLevelType w:val="hybridMultilevel"/>
    <w:tmpl w:val="028E4D52"/>
    <w:lvl w:ilvl="0" w:tplc="A2AE847C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154A225A">
      <w:start w:val="1"/>
      <w:numFmt w:val="lowerLetter"/>
      <w:lvlText w:val="%2."/>
      <w:lvlJc w:val="left"/>
      <w:pPr>
        <w:ind w:left="1398" w:hanging="360"/>
      </w:pPr>
    </w:lvl>
    <w:lvl w:ilvl="2" w:tplc="58647C2E">
      <w:start w:val="1"/>
      <w:numFmt w:val="lowerRoman"/>
      <w:lvlText w:val="%3."/>
      <w:lvlJc w:val="right"/>
      <w:pPr>
        <w:ind w:left="2118" w:hanging="180"/>
      </w:pPr>
    </w:lvl>
    <w:lvl w:ilvl="3" w:tplc="806C3482">
      <w:start w:val="1"/>
      <w:numFmt w:val="decimal"/>
      <w:lvlText w:val="%4."/>
      <w:lvlJc w:val="left"/>
      <w:pPr>
        <w:ind w:left="2838" w:hanging="360"/>
      </w:pPr>
    </w:lvl>
    <w:lvl w:ilvl="4" w:tplc="BECAF038">
      <w:start w:val="1"/>
      <w:numFmt w:val="lowerLetter"/>
      <w:lvlText w:val="%5."/>
      <w:lvlJc w:val="left"/>
      <w:pPr>
        <w:ind w:left="3558" w:hanging="360"/>
      </w:pPr>
    </w:lvl>
    <w:lvl w:ilvl="5" w:tplc="5B681BA6">
      <w:start w:val="1"/>
      <w:numFmt w:val="lowerRoman"/>
      <w:lvlText w:val="%6."/>
      <w:lvlJc w:val="right"/>
      <w:pPr>
        <w:ind w:left="4278" w:hanging="180"/>
      </w:pPr>
    </w:lvl>
    <w:lvl w:ilvl="6" w:tplc="1A2C60AA">
      <w:start w:val="1"/>
      <w:numFmt w:val="decimal"/>
      <w:lvlText w:val="%7."/>
      <w:lvlJc w:val="left"/>
      <w:pPr>
        <w:ind w:left="4998" w:hanging="360"/>
      </w:pPr>
    </w:lvl>
    <w:lvl w:ilvl="7" w:tplc="C0620EDC">
      <w:start w:val="1"/>
      <w:numFmt w:val="lowerLetter"/>
      <w:lvlText w:val="%8."/>
      <w:lvlJc w:val="left"/>
      <w:pPr>
        <w:ind w:left="5718" w:hanging="360"/>
      </w:pPr>
    </w:lvl>
    <w:lvl w:ilvl="8" w:tplc="8E141BEA">
      <w:start w:val="1"/>
      <w:numFmt w:val="lowerRoman"/>
      <w:lvlText w:val="%9."/>
      <w:lvlJc w:val="right"/>
      <w:pPr>
        <w:ind w:left="6438" w:hanging="180"/>
      </w:pPr>
    </w:lvl>
  </w:abstractNum>
  <w:abstractNum w:abstractNumId="29" w15:restartNumberingAfterBreak="0">
    <w:nsid w:val="6AAF0EC9"/>
    <w:multiLevelType w:val="hybridMultilevel"/>
    <w:tmpl w:val="DDCEE192"/>
    <w:lvl w:ilvl="0" w:tplc="507860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EA6A9BBC">
      <w:start w:val="1"/>
      <w:numFmt w:val="lowerLetter"/>
      <w:lvlText w:val="%2."/>
      <w:lvlJc w:val="left"/>
      <w:pPr>
        <w:ind w:left="2215" w:hanging="360"/>
      </w:pPr>
    </w:lvl>
    <w:lvl w:ilvl="2" w:tplc="1960C2F4">
      <w:start w:val="1"/>
      <w:numFmt w:val="lowerRoman"/>
      <w:lvlText w:val="%3."/>
      <w:lvlJc w:val="right"/>
      <w:pPr>
        <w:ind w:left="2935" w:hanging="180"/>
      </w:pPr>
    </w:lvl>
    <w:lvl w:ilvl="3" w:tplc="BCF6A434">
      <w:start w:val="1"/>
      <w:numFmt w:val="decimal"/>
      <w:lvlText w:val="%4."/>
      <w:lvlJc w:val="left"/>
      <w:pPr>
        <w:ind w:left="3655" w:hanging="360"/>
      </w:pPr>
    </w:lvl>
    <w:lvl w:ilvl="4" w:tplc="F432BB2C">
      <w:start w:val="1"/>
      <w:numFmt w:val="lowerLetter"/>
      <w:lvlText w:val="%5."/>
      <w:lvlJc w:val="left"/>
      <w:pPr>
        <w:ind w:left="4375" w:hanging="360"/>
      </w:pPr>
    </w:lvl>
    <w:lvl w:ilvl="5" w:tplc="3C5AA702">
      <w:start w:val="1"/>
      <w:numFmt w:val="lowerRoman"/>
      <w:lvlText w:val="%6."/>
      <w:lvlJc w:val="right"/>
      <w:pPr>
        <w:ind w:left="5095" w:hanging="180"/>
      </w:pPr>
    </w:lvl>
    <w:lvl w:ilvl="6" w:tplc="8D4C3D86">
      <w:start w:val="1"/>
      <w:numFmt w:val="decimal"/>
      <w:lvlText w:val="%7."/>
      <w:lvlJc w:val="left"/>
      <w:pPr>
        <w:ind w:left="5815" w:hanging="360"/>
      </w:pPr>
    </w:lvl>
    <w:lvl w:ilvl="7" w:tplc="8A9605C0">
      <w:start w:val="1"/>
      <w:numFmt w:val="lowerLetter"/>
      <w:lvlText w:val="%8."/>
      <w:lvlJc w:val="left"/>
      <w:pPr>
        <w:ind w:left="6535" w:hanging="360"/>
      </w:pPr>
    </w:lvl>
    <w:lvl w:ilvl="8" w:tplc="08D2C23A">
      <w:start w:val="1"/>
      <w:numFmt w:val="lowerRoman"/>
      <w:lvlText w:val="%9."/>
      <w:lvlJc w:val="right"/>
      <w:pPr>
        <w:ind w:left="7255" w:hanging="180"/>
      </w:pPr>
    </w:lvl>
  </w:abstractNum>
  <w:abstractNum w:abstractNumId="30" w15:restartNumberingAfterBreak="0">
    <w:nsid w:val="6E1D24AF"/>
    <w:multiLevelType w:val="hybridMultilevel"/>
    <w:tmpl w:val="10FABDDA"/>
    <w:lvl w:ilvl="0" w:tplc="D3D08268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400CA1EC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45064A36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47C22D62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835621FC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B662F4A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8AB60B12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D0491A8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62DABAC2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6E557C3A"/>
    <w:multiLevelType w:val="hybridMultilevel"/>
    <w:tmpl w:val="946C870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FE039C3"/>
    <w:multiLevelType w:val="hybridMultilevel"/>
    <w:tmpl w:val="51325E78"/>
    <w:lvl w:ilvl="0" w:tplc="97866758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1E445C0A">
      <w:start w:val="1"/>
      <w:numFmt w:val="lowerLetter"/>
      <w:lvlText w:val="%2."/>
      <w:lvlJc w:val="left"/>
      <w:pPr>
        <w:ind w:left="1866" w:hanging="360"/>
      </w:pPr>
    </w:lvl>
    <w:lvl w:ilvl="2" w:tplc="583A4484">
      <w:start w:val="1"/>
      <w:numFmt w:val="lowerRoman"/>
      <w:lvlText w:val="%3."/>
      <w:lvlJc w:val="right"/>
      <w:pPr>
        <w:ind w:left="2586" w:hanging="180"/>
      </w:pPr>
    </w:lvl>
    <w:lvl w:ilvl="3" w:tplc="13282A62">
      <w:start w:val="1"/>
      <w:numFmt w:val="decimal"/>
      <w:lvlText w:val="%4."/>
      <w:lvlJc w:val="left"/>
      <w:pPr>
        <w:ind w:left="3306" w:hanging="360"/>
      </w:pPr>
    </w:lvl>
    <w:lvl w:ilvl="4" w:tplc="4542494A">
      <w:start w:val="1"/>
      <w:numFmt w:val="lowerLetter"/>
      <w:lvlText w:val="%5."/>
      <w:lvlJc w:val="left"/>
      <w:pPr>
        <w:ind w:left="4026" w:hanging="360"/>
      </w:pPr>
    </w:lvl>
    <w:lvl w:ilvl="5" w:tplc="0AFA8AE6">
      <w:start w:val="1"/>
      <w:numFmt w:val="lowerRoman"/>
      <w:lvlText w:val="%6."/>
      <w:lvlJc w:val="right"/>
      <w:pPr>
        <w:ind w:left="4746" w:hanging="180"/>
      </w:pPr>
    </w:lvl>
    <w:lvl w:ilvl="6" w:tplc="262CDB6A">
      <w:start w:val="1"/>
      <w:numFmt w:val="decimal"/>
      <w:lvlText w:val="%7."/>
      <w:lvlJc w:val="left"/>
      <w:pPr>
        <w:ind w:left="5466" w:hanging="360"/>
      </w:pPr>
    </w:lvl>
    <w:lvl w:ilvl="7" w:tplc="08BC8E48">
      <w:start w:val="1"/>
      <w:numFmt w:val="lowerLetter"/>
      <w:lvlText w:val="%8."/>
      <w:lvlJc w:val="left"/>
      <w:pPr>
        <w:ind w:left="6186" w:hanging="360"/>
      </w:pPr>
    </w:lvl>
    <w:lvl w:ilvl="8" w:tplc="E3E8F33C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731A7EF3"/>
    <w:multiLevelType w:val="hybridMultilevel"/>
    <w:tmpl w:val="E7AC5F58"/>
    <w:lvl w:ilvl="0" w:tplc="2A1A79C6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3A3684F8">
      <w:start w:val="1"/>
      <w:numFmt w:val="lowerLetter"/>
      <w:lvlText w:val="%2."/>
      <w:lvlJc w:val="left"/>
      <w:pPr>
        <w:ind w:left="1256" w:hanging="360"/>
      </w:pPr>
    </w:lvl>
    <w:lvl w:ilvl="2" w:tplc="C85C0D7A">
      <w:start w:val="1"/>
      <w:numFmt w:val="lowerRoman"/>
      <w:lvlText w:val="%3."/>
      <w:lvlJc w:val="right"/>
      <w:pPr>
        <w:ind w:left="1976" w:hanging="180"/>
      </w:pPr>
    </w:lvl>
    <w:lvl w:ilvl="3" w:tplc="5D645340">
      <w:start w:val="1"/>
      <w:numFmt w:val="decimal"/>
      <w:lvlText w:val="%4."/>
      <w:lvlJc w:val="left"/>
      <w:pPr>
        <w:ind w:left="2696" w:hanging="360"/>
      </w:pPr>
    </w:lvl>
    <w:lvl w:ilvl="4" w:tplc="44E6C282">
      <w:start w:val="1"/>
      <w:numFmt w:val="lowerLetter"/>
      <w:lvlText w:val="%5."/>
      <w:lvlJc w:val="left"/>
      <w:pPr>
        <w:ind w:left="3416" w:hanging="360"/>
      </w:pPr>
    </w:lvl>
    <w:lvl w:ilvl="5" w:tplc="72163770">
      <w:start w:val="1"/>
      <w:numFmt w:val="lowerRoman"/>
      <w:lvlText w:val="%6."/>
      <w:lvlJc w:val="right"/>
      <w:pPr>
        <w:ind w:left="4136" w:hanging="180"/>
      </w:pPr>
    </w:lvl>
    <w:lvl w:ilvl="6" w:tplc="3956F942">
      <w:start w:val="1"/>
      <w:numFmt w:val="decimal"/>
      <w:lvlText w:val="%7."/>
      <w:lvlJc w:val="left"/>
      <w:pPr>
        <w:ind w:left="4856" w:hanging="360"/>
      </w:pPr>
    </w:lvl>
    <w:lvl w:ilvl="7" w:tplc="FA96166E">
      <w:start w:val="1"/>
      <w:numFmt w:val="lowerLetter"/>
      <w:lvlText w:val="%8."/>
      <w:lvlJc w:val="left"/>
      <w:pPr>
        <w:ind w:left="5576" w:hanging="360"/>
      </w:pPr>
    </w:lvl>
    <w:lvl w:ilvl="8" w:tplc="DF4E72D4">
      <w:start w:val="1"/>
      <w:numFmt w:val="lowerRoman"/>
      <w:lvlText w:val="%9."/>
      <w:lvlJc w:val="right"/>
      <w:pPr>
        <w:ind w:left="6296" w:hanging="180"/>
      </w:pPr>
    </w:lvl>
  </w:abstractNum>
  <w:abstractNum w:abstractNumId="34" w15:restartNumberingAfterBreak="0">
    <w:nsid w:val="7A2E0F6F"/>
    <w:multiLevelType w:val="hybridMultilevel"/>
    <w:tmpl w:val="B552AFDC"/>
    <w:lvl w:ilvl="0" w:tplc="31947752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E9F27782">
      <w:start w:val="1"/>
      <w:numFmt w:val="lowerLetter"/>
      <w:lvlText w:val="%2."/>
      <w:lvlJc w:val="left"/>
      <w:pPr>
        <w:ind w:left="2215" w:hanging="360"/>
      </w:pPr>
    </w:lvl>
    <w:lvl w:ilvl="2" w:tplc="2236C874">
      <w:start w:val="1"/>
      <w:numFmt w:val="lowerRoman"/>
      <w:lvlText w:val="%3."/>
      <w:lvlJc w:val="right"/>
      <w:pPr>
        <w:ind w:left="2935" w:hanging="180"/>
      </w:pPr>
    </w:lvl>
    <w:lvl w:ilvl="3" w:tplc="9B488A48">
      <w:start w:val="1"/>
      <w:numFmt w:val="decimal"/>
      <w:lvlText w:val="%4."/>
      <w:lvlJc w:val="left"/>
      <w:pPr>
        <w:ind w:left="3655" w:hanging="360"/>
      </w:pPr>
    </w:lvl>
    <w:lvl w:ilvl="4" w:tplc="963863FA">
      <w:start w:val="1"/>
      <w:numFmt w:val="lowerLetter"/>
      <w:lvlText w:val="%5."/>
      <w:lvlJc w:val="left"/>
      <w:pPr>
        <w:ind w:left="4375" w:hanging="360"/>
      </w:pPr>
    </w:lvl>
    <w:lvl w:ilvl="5" w:tplc="EDF6AB02">
      <w:start w:val="1"/>
      <w:numFmt w:val="lowerRoman"/>
      <w:lvlText w:val="%6."/>
      <w:lvlJc w:val="right"/>
      <w:pPr>
        <w:ind w:left="5095" w:hanging="180"/>
      </w:pPr>
    </w:lvl>
    <w:lvl w:ilvl="6" w:tplc="0262E26A">
      <w:start w:val="1"/>
      <w:numFmt w:val="decimal"/>
      <w:lvlText w:val="%7."/>
      <w:lvlJc w:val="left"/>
      <w:pPr>
        <w:ind w:left="5815" w:hanging="360"/>
      </w:pPr>
    </w:lvl>
    <w:lvl w:ilvl="7" w:tplc="8216EFF2">
      <w:start w:val="1"/>
      <w:numFmt w:val="lowerLetter"/>
      <w:lvlText w:val="%8."/>
      <w:lvlJc w:val="left"/>
      <w:pPr>
        <w:ind w:left="6535" w:hanging="360"/>
      </w:pPr>
    </w:lvl>
    <w:lvl w:ilvl="8" w:tplc="A868509E">
      <w:start w:val="1"/>
      <w:numFmt w:val="lowerRoman"/>
      <w:lvlText w:val="%9."/>
      <w:lvlJc w:val="right"/>
      <w:pPr>
        <w:ind w:left="7255" w:hanging="180"/>
      </w:pPr>
    </w:lvl>
  </w:abstractNum>
  <w:abstractNum w:abstractNumId="35" w15:restartNumberingAfterBreak="0">
    <w:nsid w:val="7CB509E3"/>
    <w:multiLevelType w:val="hybridMultilevel"/>
    <w:tmpl w:val="1BA4E468"/>
    <w:lvl w:ilvl="0" w:tplc="11CAE9E8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F60A9482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C9D456EA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C21673A0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331AC232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7138DF08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D23A8FA8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A7D2D332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CD9EE662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36" w15:restartNumberingAfterBreak="0">
    <w:nsid w:val="7E765865"/>
    <w:multiLevelType w:val="hybridMultilevel"/>
    <w:tmpl w:val="B2F012D6"/>
    <w:lvl w:ilvl="0" w:tplc="FE22132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3"/>
  </w:num>
  <w:num w:numId="2">
    <w:abstractNumId w:val="29"/>
  </w:num>
  <w:num w:numId="3">
    <w:abstractNumId w:val="1"/>
  </w:num>
  <w:num w:numId="4">
    <w:abstractNumId w:val="34"/>
  </w:num>
  <w:num w:numId="5">
    <w:abstractNumId w:val="27"/>
  </w:num>
  <w:num w:numId="6">
    <w:abstractNumId w:val="26"/>
  </w:num>
  <w:num w:numId="7">
    <w:abstractNumId w:val="5"/>
  </w:num>
  <w:num w:numId="8">
    <w:abstractNumId w:val="20"/>
  </w:num>
  <w:num w:numId="9">
    <w:abstractNumId w:val="9"/>
  </w:num>
  <w:num w:numId="10">
    <w:abstractNumId w:val="11"/>
  </w:num>
  <w:num w:numId="11">
    <w:abstractNumId w:val="28"/>
  </w:num>
  <w:num w:numId="12">
    <w:abstractNumId w:val="16"/>
  </w:num>
  <w:num w:numId="13">
    <w:abstractNumId w:val="24"/>
  </w:num>
  <w:num w:numId="14">
    <w:abstractNumId w:val="32"/>
  </w:num>
  <w:num w:numId="15">
    <w:abstractNumId w:val="2"/>
  </w:num>
  <w:num w:numId="16">
    <w:abstractNumId w:val="0"/>
  </w:num>
  <w:num w:numId="17">
    <w:abstractNumId w:val="30"/>
  </w:num>
  <w:num w:numId="18">
    <w:abstractNumId w:val="17"/>
  </w:num>
  <w:num w:numId="19">
    <w:abstractNumId w:val="3"/>
  </w:num>
  <w:num w:numId="20">
    <w:abstractNumId w:val="7"/>
  </w:num>
  <w:num w:numId="21">
    <w:abstractNumId w:val="4"/>
  </w:num>
  <w:num w:numId="22">
    <w:abstractNumId w:val="25"/>
  </w:num>
  <w:num w:numId="23">
    <w:abstractNumId w:val="13"/>
  </w:num>
  <w:num w:numId="24">
    <w:abstractNumId w:val="21"/>
  </w:num>
  <w:num w:numId="25">
    <w:abstractNumId w:val="35"/>
  </w:num>
  <w:num w:numId="26">
    <w:abstractNumId w:val="18"/>
  </w:num>
  <w:num w:numId="27">
    <w:abstractNumId w:val="33"/>
  </w:num>
  <w:num w:numId="28">
    <w:abstractNumId w:val="22"/>
  </w:num>
  <w:num w:numId="29">
    <w:abstractNumId w:val="36"/>
  </w:num>
  <w:num w:numId="30">
    <w:abstractNumId w:val="6"/>
  </w:num>
  <w:num w:numId="31">
    <w:abstractNumId w:val="31"/>
  </w:num>
  <w:num w:numId="32">
    <w:abstractNumId w:val="8"/>
  </w:num>
  <w:num w:numId="33">
    <w:abstractNumId w:val="12"/>
  </w:num>
  <w:num w:numId="34">
    <w:abstractNumId w:val="19"/>
  </w:num>
  <w:num w:numId="35">
    <w:abstractNumId w:val="10"/>
  </w:num>
  <w:num w:numId="36">
    <w:abstractNumId w:val="14"/>
  </w:num>
  <w:num w:numId="3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7981"/>
    <w:rsid w:val="00032D19"/>
    <w:rsid w:val="000338A6"/>
    <w:rsid w:val="000376C1"/>
    <w:rsid w:val="000500A7"/>
    <w:rsid w:val="00056CC2"/>
    <w:rsid w:val="00064C07"/>
    <w:rsid w:val="000861DB"/>
    <w:rsid w:val="000E5E25"/>
    <w:rsid w:val="000E795B"/>
    <w:rsid w:val="001122CF"/>
    <w:rsid w:val="001310D1"/>
    <w:rsid w:val="001B0244"/>
    <w:rsid w:val="001B677D"/>
    <w:rsid w:val="001C1F2A"/>
    <w:rsid w:val="001D15A2"/>
    <w:rsid w:val="001D63A3"/>
    <w:rsid w:val="001E1554"/>
    <w:rsid w:val="002045B9"/>
    <w:rsid w:val="0023096B"/>
    <w:rsid w:val="002416FB"/>
    <w:rsid w:val="00241FFB"/>
    <w:rsid w:val="00251394"/>
    <w:rsid w:val="002A0CEF"/>
    <w:rsid w:val="002C0025"/>
    <w:rsid w:val="002C005D"/>
    <w:rsid w:val="00370212"/>
    <w:rsid w:val="0037236E"/>
    <w:rsid w:val="003C702B"/>
    <w:rsid w:val="003E13C9"/>
    <w:rsid w:val="003F06ED"/>
    <w:rsid w:val="003F2E02"/>
    <w:rsid w:val="00410523"/>
    <w:rsid w:val="004219EB"/>
    <w:rsid w:val="00427E27"/>
    <w:rsid w:val="00437BAE"/>
    <w:rsid w:val="00476934"/>
    <w:rsid w:val="00476C7E"/>
    <w:rsid w:val="00487981"/>
    <w:rsid w:val="004949A5"/>
    <w:rsid w:val="004A6650"/>
    <w:rsid w:val="004B2176"/>
    <w:rsid w:val="004B45D5"/>
    <w:rsid w:val="004D2E84"/>
    <w:rsid w:val="004F0B21"/>
    <w:rsid w:val="004F0B36"/>
    <w:rsid w:val="005166EC"/>
    <w:rsid w:val="0054431C"/>
    <w:rsid w:val="00574275"/>
    <w:rsid w:val="005B3602"/>
    <w:rsid w:val="005E09FD"/>
    <w:rsid w:val="005E0B52"/>
    <w:rsid w:val="005F2243"/>
    <w:rsid w:val="005F36E9"/>
    <w:rsid w:val="005F5F59"/>
    <w:rsid w:val="00616DD4"/>
    <w:rsid w:val="00681B7E"/>
    <w:rsid w:val="00681CFD"/>
    <w:rsid w:val="006967A3"/>
    <w:rsid w:val="006A5857"/>
    <w:rsid w:val="006B62C8"/>
    <w:rsid w:val="006C23A3"/>
    <w:rsid w:val="006E03F4"/>
    <w:rsid w:val="006F4C8C"/>
    <w:rsid w:val="0074717C"/>
    <w:rsid w:val="00760DD1"/>
    <w:rsid w:val="0076595A"/>
    <w:rsid w:val="007C3465"/>
    <w:rsid w:val="007D24F0"/>
    <w:rsid w:val="00807676"/>
    <w:rsid w:val="00813953"/>
    <w:rsid w:val="00814299"/>
    <w:rsid w:val="008363E6"/>
    <w:rsid w:val="00862139"/>
    <w:rsid w:val="00893CB6"/>
    <w:rsid w:val="008D260A"/>
    <w:rsid w:val="008F79BD"/>
    <w:rsid w:val="00901CF4"/>
    <w:rsid w:val="009034D9"/>
    <w:rsid w:val="00944B30"/>
    <w:rsid w:val="00957053"/>
    <w:rsid w:val="00961ABC"/>
    <w:rsid w:val="00982797"/>
    <w:rsid w:val="009872FA"/>
    <w:rsid w:val="009A05FA"/>
    <w:rsid w:val="009D2B86"/>
    <w:rsid w:val="009E0CA9"/>
    <w:rsid w:val="009E331C"/>
    <w:rsid w:val="00A319E1"/>
    <w:rsid w:val="00A41021"/>
    <w:rsid w:val="00A545BE"/>
    <w:rsid w:val="00A623B8"/>
    <w:rsid w:val="00A77643"/>
    <w:rsid w:val="00A85E26"/>
    <w:rsid w:val="00AA03D3"/>
    <w:rsid w:val="00AD4143"/>
    <w:rsid w:val="00AF0285"/>
    <w:rsid w:val="00B91841"/>
    <w:rsid w:val="00BA126B"/>
    <w:rsid w:val="00BB664D"/>
    <w:rsid w:val="00BC3631"/>
    <w:rsid w:val="00BC550F"/>
    <w:rsid w:val="00BD5D6F"/>
    <w:rsid w:val="00C10BD3"/>
    <w:rsid w:val="00C15965"/>
    <w:rsid w:val="00C3128D"/>
    <w:rsid w:val="00C553A6"/>
    <w:rsid w:val="00C62A71"/>
    <w:rsid w:val="00CF1672"/>
    <w:rsid w:val="00D15A96"/>
    <w:rsid w:val="00D243E2"/>
    <w:rsid w:val="00D41793"/>
    <w:rsid w:val="00D80430"/>
    <w:rsid w:val="00D83041"/>
    <w:rsid w:val="00DB7F21"/>
    <w:rsid w:val="00DD0C49"/>
    <w:rsid w:val="00E12715"/>
    <w:rsid w:val="00E371A9"/>
    <w:rsid w:val="00EB34B2"/>
    <w:rsid w:val="00EC4313"/>
    <w:rsid w:val="00EF0C60"/>
    <w:rsid w:val="00EF614B"/>
    <w:rsid w:val="00F466B7"/>
    <w:rsid w:val="00F819CE"/>
    <w:rsid w:val="00FA3A7B"/>
    <w:rsid w:val="00FC26A0"/>
    <w:rsid w:val="00FE7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9FCD0"/>
  <w15:docId w15:val="{10E55069-484F-4859-BD12-3C1A94858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qFormat/>
    <w:pPr>
      <w:keepNext/>
      <w:spacing w:after="0" w:line="240" w:lineRule="auto"/>
      <w:ind w:firstLine="720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qFormat/>
    <w:pPr>
      <w:keepNext/>
      <w:spacing w:after="0" w:line="240" w:lineRule="auto"/>
      <w:ind w:firstLine="720"/>
      <w:jc w:val="center"/>
      <w:outlineLvl w:val="6"/>
    </w:pPr>
    <w:rPr>
      <w:rFonts w:ascii="Times New Roman" w:eastAsia="Times New Roman" w:hAnsi="Times New Roman"/>
      <w:b/>
      <w:sz w:val="20"/>
      <w:szCs w:val="20"/>
      <w:lang w:val="en-US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9">
    <w:name w:val="Название объекта Знак"/>
    <w:basedOn w:val="a0"/>
    <w:link w:val="aa"/>
    <w:uiPriority w:val="3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b">
    <w:name w:val="endnote text"/>
    <w:basedOn w:val="a"/>
    <w:link w:val="ac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c">
    <w:name w:val="Текст концевой сноски Знак"/>
    <w:link w:val="ab"/>
    <w:uiPriority w:val="99"/>
    <w:rPr>
      <w:sz w:val="20"/>
    </w:rPr>
  </w:style>
  <w:style w:type="character" w:styleId="ad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e">
    <w:name w:val="TOC Heading"/>
    <w:uiPriority w:val="39"/>
    <w:unhideWhenUsed/>
  </w:style>
  <w:style w:type="paragraph" w:styleId="af">
    <w:name w:val="table of figures"/>
    <w:basedOn w:val="a"/>
    <w:next w:val="a"/>
    <w:uiPriority w:val="99"/>
    <w:unhideWhenUsed/>
    <w:pPr>
      <w:spacing w:after="0"/>
    </w:pPr>
  </w:style>
  <w:style w:type="paragraph" w:styleId="af0">
    <w:name w:val="Balloon Text"/>
    <w:basedOn w:val="a"/>
    <w:link w:val="af1"/>
    <w:uiPriority w:val="99"/>
    <w:semiHidden/>
    <w:unhideWhenUsed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Pr>
      <w:rFonts w:ascii="Tahoma" w:hAnsi="Tahoma" w:cs="Tahoma"/>
      <w:sz w:val="16"/>
      <w:szCs w:val="16"/>
    </w:rPr>
  </w:style>
  <w:style w:type="paragraph" w:styleId="af2">
    <w:name w:val="header"/>
    <w:basedOn w:val="a"/>
    <w:link w:val="af3"/>
    <w:uiPriority w:val="99"/>
    <w:unhideWhenUsed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link w:val="af2"/>
    <w:uiPriority w:val="99"/>
    <w:rPr>
      <w:sz w:val="22"/>
      <w:szCs w:val="22"/>
      <w:lang w:eastAsia="en-US"/>
    </w:rPr>
  </w:style>
  <w:style w:type="paragraph" w:styleId="af4">
    <w:name w:val="footer"/>
    <w:basedOn w:val="a"/>
    <w:link w:val="af5"/>
    <w:uiPriority w:val="99"/>
    <w:unhideWhenUsed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link w:val="af4"/>
    <w:uiPriority w:val="99"/>
    <w:rPr>
      <w:sz w:val="22"/>
      <w:szCs w:val="22"/>
      <w:lang w:eastAsia="en-US"/>
    </w:rPr>
  </w:style>
  <w:style w:type="paragraph" w:styleId="af6">
    <w:name w:val="footnote text"/>
    <w:basedOn w:val="a"/>
    <w:link w:val="af7"/>
    <w:uiPriority w:val="99"/>
    <w:semiHidden/>
    <w:unhideWhenUsed/>
    <w:rPr>
      <w:sz w:val="20"/>
      <w:szCs w:val="20"/>
    </w:rPr>
  </w:style>
  <w:style w:type="character" w:customStyle="1" w:styleId="af7">
    <w:name w:val="Текст сноски Знак"/>
    <w:link w:val="af6"/>
    <w:uiPriority w:val="99"/>
    <w:semiHidden/>
    <w:rPr>
      <w:lang w:eastAsia="en-US"/>
    </w:rPr>
  </w:style>
  <w:style w:type="character" w:styleId="af8">
    <w:name w:val="footnote reference"/>
    <w:uiPriority w:val="99"/>
    <w:semiHidden/>
    <w:unhideWhenUsed/>
    <w:rPr>
      <w:vertAlign w:val="superscript"/>
    </w:rPr>
  </w:style>
  <w:style w:type="paragraph" w:styleId="aa">
    <w:name w:val="caption"/>
    <w:basedOn w:val="a"/>
    <w:next w:val="a"/>
    <w:link w:val="a9"/>
    <w:uiPriority w:val="35"/>
    <w:unhideWhenUsed/>
    <w:qFormat/>
    <w:rPr>
      <w:b/>
      <w:bCs/>
      <w:sz w:val="20"/>
      <w:szCs w:val="20"/>
    </w:r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character" w:styleId="afa">
    <w:name w:val="Hyperlink"/>
    <w:basedOn w:val="a0"/>
    <w:uiPriority w:val="99"/>
    <w:unhideWhenUsed/>
    <w:rPr>
      <w:color w:val="0563C1" w:themeColor="hyperlink"/>
      <w:u w:val="single"/>
    </w:rPr>
  </w:style>
  <w:style w:type="paragraph" w:customStyle="1" w:styleId="Default">
    <w:name w:val="Default"/>
    <w:rPr>
      <w:rFonts w:cs="Calibri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/>
      <w:b/>
      <w:sz w:val="28"/>
    </w:rPr>
  </w:style>
  <w:style w:type="character" w:customStyle="1" w:styleId="70">
    <w:name w:val="Заголовок 7 Знак"/>
    <w:basedOn w:val="a0"/>
    <w:link w:val="7"/>
    <w:rPr>
      <w:rFonts w:ascii="Times New Roman" w:eastAsia="Times New Roman" w:hAnsi="Times New Roman"/>
      <w:b/>
      <w:lang w:val="en-US"/>
    </w:rPr>
  </w:style>
  <w:style w:type="paragraph" w:styleId="afb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c">
    <w:name w:val="No Spacing"/>
    <w:uiPriority w:val="1"/>
    <w:qFormat/>
    <w:rPr>
      <w:sz w:val="22"/>
      <w:szCs w:val="22"/>
      <w:lang w:eastAsia="en-US"/>
    </w:rPr>
  </w:style>
  <w:style w:type="table" w:styleId="af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e">
    <w:name w:val="Strong"/>
    <w:basedOn w:val="a0"/>
    <w:uiPriority w:val="22"/>
    <w:qFormat/>
    <w:rsid w:val="00D41793"/>
    <w:rPr>
      <w:b/>
      <w:bCs/>
    </w:rPr>
  </w:style>
  <w:style w:type="character" w:customStyle="1" w:styleId="dtet0b">
    <w:name w:val="dtet0b"/>
    <w:basedOn w:val="a0"/>
    <w:rsid w:val="00D41793"/>
  </w:style>
  <w:style w:type="character" w:customStyle="1" w:styleId="t286pc">
    <w:name w:val="t286pc"/>
    <w:basedOn w:val="a0"/>
    <w:rsid w:val="005F2243"/>
  </w:style>
  <w:style w:type="character" w:customStyle="1" w:styleId="zlbzqimdi3checkout">
    <w:name w:val="zlbzqimdi3_checkout"/>
    <w:basedOn w:val="a0"/>
    <w:rsid w:val="00FE75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266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1910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1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16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7482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24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9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4224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93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60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3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0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13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1725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5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2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41066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905691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42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71418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20532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49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390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84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40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959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3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B7730-0BDB-49D3-ACDB-F597D8789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9221</TotalTime>
  <Pages>3</Pages>
  <Words>1188</Words>
  <Characters>6778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Павел Романов</cp:lastModifiedBy>
  <cp:revision>30</cp:revision>
  <dcterms:created xsi:type="dcterms:W3CDTF">2025-07-23T08:35:00Z</dcterms:created>
  <dcterms:modified xsi:type="dcterms:W3CDTF">2026-07-27T13:35:00Z</dcterms:modified>
</cp:coreProperties>
</file>