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65214" w14:textId="7E0A81A3" w:rsidR="00FC13A5" w:rsidRDefault="00FC13A5" w:rsidP="006F6E75">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 xml:space="preserve">Договор </w:t>
      </w:r>
      <w:r>
        <w:rPr>
          <w:rFonts w:ascii="Times New Roman" w:eastAsia="Calibri" w:hAnsi="Times New Roman" w:cs="Times New Roman"/>
          <w:b/>
          <w:sz w:val="21"/>
          <w:szCs w:val="21"/>
        </w:rPr>
        <w:t>суб</w:t>
      </w:r>
      <w:r w:rsidRPr="004D348B">
        <w:rPr>
          <w:rFonts w:ascii="Times New Roman" w:eastAsia="Calibri" w:hAnsi="Times New Roman" w:cs="Times New Roman"/>
          <w:b/>
          <w:sz w:val="21"/>
          <w:szCs w:val="21"/>
        </w:rPr>
        <w:t xml:space="preserve">подряда </w:t>
      </w:r>
      <w:r w:rsidRPr="00330D2C">
        <w:rPr>
          <w:rFonts w:ascii="Times New Roman" w:eastAsia="Calibri" w:hAnsi="Times New Roman" w:cs="Times New Roman"/>
          <w:b/>
          <w:sz w:val="21"/>
          <w:szCs w:val="21"/>
        </w:rPr>
        <w:t xml:space="preserve">№ </w:t>
      </w:r>
      <w:r w:rsidR="009021F7" w:rsidRPr="006D26B9">
        <w:rPr>
          <w:rFonts w:ascii="Times New Roman" w:eastAsia="Calibri" w:hAnsi="Times New Roman" w:cs="Times New Roman"/>
          <w:b/>
          <w:sz w:val="21"/>
          <w:szCs w:val="21"/>
          <w:highlight w:val="yellow"/>
        </w:rPr>
        <w:t>___</w:t>
      </w:r>
      <w:r w:rsidR="00596115" w:rsidRPr="006D26B9">
        <w:rPr>
          <w:rFonts w:ascii="Times New Roman" w:eastAsia="Calibri" w:hAnsi="Times New Roman" w:cs="Times New Roman"/>
          <w:b/>
          <w:sz w:val="21"/>
          <w:szCs w:val="21"/>
          <w:highlight w:val="yellow"/>
        </w:rPr>
        <w:t>-ГС</w:t>
      </w:r>
      <w:r w:rsidR="00871FA6" w:rsidRPr="006D26B9">
        <w:rPr>
          <w:rFonts w:ascii="Times New Roman" w:eastAsia="Calibri" w:hAnsi="Times New Roman" w:cs="Times New Roman"/>
          <w:b/>
          <w:sz w:val="21"/>
          <w:szCs w:val="21"/>
          <w:highlight w:val="yellow"/>
        </w:rPr>
        <w:t>/</w:t>
      </w:r>
      <w:r w:rsidRPr="006D26B9">
        <w:rPr>
          <w:rFonts w:ascii="Times New Roman" w:eastAsia="Calibri" w:hAnsi="Times New Roman" w:cs="Times New Roman"/>
          <w:b/>
          <w:sz w:val="21"/>
          <w:szCs w:val="21"/>
          <w:highlight w:val="yellow"/>
        </w:rPr>
        <w:t>2</w:t>
      </w:r>
      <w:r w:rsidR="00F63806" w:rsidRPr="006D26B9">
        <w:rPr>
          <w:rFonts w:ascii="Times New Roman" w:eastAsia="Calibri" w:hAnsi="Times New Roman" w:cs="Times New Roman"/>
          <w:b/>
          <w:sz w:val="21"/>
          <w:szCs w:val="21"/>
          <w:highlight w:val="yellow"/>
        </w:rPr>
        <w:t>5</w:t>
      </w:r>
    </w:p>
    <w:p w14:paraId="18082E34" w14:textId="77777777" w:rsidR="00454880" w:rsidRPr="00330D2C" w:rsidRDefault="00454880" w:rsidP="006F6E75">
      <w:pPr>
        <w:spacing w:after="0" w:line="240" w:lineRule="auto"/>
        <w:jc w:val="center"/>
        <w:rPr>
          <w:rFonts w:ascii="Times New Roman" w:eastAsia="Calibri" w:hAnsi="Times New Roman" w:cs="Times New Roman"/>
          <w:b/>
          <w:sz w:val="21"/>
          <w:szCs w:val="21"/>
        </w:rPr>
      </w:pPr>
    </w:p>
    <w:p w14:paraId="6927B263" w14:textId="2115212B" w:rsidR="00FC13A5" w:rsidRPr="004D348B" w:rsidRDefault="00FC13A5" w:rsidP="00FC13A5">
      <w:pPr>
        <w:spacing w:after="0" w:line="240" w:lineRule="auto"/>
        <w:ind w:firstLine="567"/>
        <w:jc w:val="both"/>
        <w:rPr>
          <w:rFonts w:ascii="Times New Roman" w:eastAsia="Calibri" w:hAnsi="Times New Roman" w:cs="Times New Roman"/>
          <w:b/>
          <w:sz w:val="21"/>
          <w:szCs w:val="21"/>
        </w:rPr>
      </w:pPr>
      <w:r w:rsidRPr="00330D2C">
        <w:rPr>
          <w:rFonts w:ascii="Times New Roman" w:eastAsia="Calibri" w:hAnsi="Times New Roman" w:cs="Times New Roman"/>
          <w:b/>
          <w:sz w:val="21"/>
          <w:szCs w:val="21"/>
        </w:rPr>
        <w:t xml:space="preserve">г. Тюмень     </w:t>
      </w:r>
      <w:r w:rsidRPr="00330D2C">
        <w:rPr>
          <w:rFonts w:ascii="Times New Roman" w:eastAsia="Calibri" w:hAnsi="Times New Roman" w:cs="Times New Roman"/>
          <w:b/>
          <w:sz w:val="21"/>
          <w:szCs w:val="21"/>
        </w:rPr>
        <w:tab/>
      </w:r>
      <w:r w:rsidRPr="00330D2C">
        <w:rPr>
          <w:rFonts w:ascii="Times New Roman" w:eastAsia="Calibri" w:hAnsi="Times New Roman" w:cs="Times New Roman"/>
          <w:b/>
          <w:sz w:val="21"/>
          <w:szCs w:val="21"/>
        </w:rPr>
        <w:tab/>
      </w:r>
      <w:r w:rsidRPr="00330D2C">
        <w:rPr>
          <w:rFonts w:ascii="Times New Roman" w:eastAsia="Calibri" w:hAnsi="Times New Roman" w:cs="Times New Roman"/>
          <w:b/>
          <w:sz w:val="21"/>
          <w:szCs w:val="21"/>
        </w:rPr>
        <w:tab/>
      </w:r>
      <w:r w:rsidRPr="00330D2C">
        <w:rPr>
          <w:rFonts w:ascii="Times New Roman" w:eastAsia="Calibri" w:hAnsi="Times New Roman" w:cs="Times New Roman"/>
          <w:b/>
          <w:sz w:val="21"/>
          <w:szCs w:val="21"/>
        </w:rPr>
        <w:tab/>
      </w:r>
      <w:r w:rsidRPr="00330D2C">
        <w:rPr>
          <w:rFonts w:ascii="Times New Roman" w:eastAsia="Calibri" w:hAnsi="Times New Roman" w:cs="Times New Roman"/>
          <w:b/>
          <w:sz w:val="21"/>
          <w:szCs w:val="21"/>
        </w:rPr>
        <w:tab/>
        <w:t xml:space="preserve">                                              </w:t>
      </w:r>
      <w:r w:rsidR="0072460D">
        <w:rPr>
          <w:rFonts w:ascii="Times New Roman" w:eastAsia="Calibri" w:hAnsi="Times New Roman" w:cs="Times New Roman"/>
          <w:b/>
          <w:sz w:val="21"/>
          <w:szCs w:val="21"/>
        </w:rPr>
        <w:t xml:space="preserve">              </w:t>
      </w:r>
      <w:r w:rsidRPr="00330D2C">
        <w:rPr>
          <w:rFonts w:ascii="Times New Roman" w:eastAsia="Calibri" w:hAnsi="Times New Roman" w:cs="Times New Roman"/>
          <w:b/>
          <w:sz w:val="21"/>
          <w:szCs w:val="21"/>
        </w:rPr>
        <w:t xml:space="preserve">   </w:t>
      </w:r>
      <w:r w:rsidRPr="006D26B9">
        <w:rPr>
          <w:rFonts w:ascii="Times New Roman" w:eastAsia="Calibri" w:hAnsi="Times New Roman" w:cs="Times New Roman"/>
          <w:b/>
          <w:sz w:val="21"/>
          <w:szCs w:val="21"/>
          <w:highlight w:val="yellow"/>
        </w:rPr>
        <w:t>«</w:t>
      </w:r>
      <w:r w:rsidR="009021F7" w:rsidRPr="006D26B9">
        <w:rPr>
          <w:rFonts w:ascii="Times New Roman" w:eastAsia="Calibri" w:hAnsi="Times New Roman" w:cs="Times New Roman"/>
          <w:b/>
          <w:sz w:val="21"/>
          <w:szCs w:val="21"/>
          <w:highlight w:val="yellow"/>
        </w:rPr>
        <w:t>____</w:t>
      </w:r>
      <w:r w:rsidRPr="006D26B9">
        <w:rPr>
          <w:rFonts w:ascii="Times New Roman" w:eastAsia="Calibri" w:hAnsi="Times New Roman" w:cs="Times New Roman"/>
          <w:b/>
          <w:sz w:val="21"/>
          <w:szCs w:val="21"/>
          <w:highlight w:val="yellow"/>
        </w:rPr>
        <w:t>»</w:t>
      </w:r>
      <w:r w:rsidR="009021F7" w:rsidRPr="006D26B9">
        <w:rPr>
          <w:rFonts w:ascii="Times New Roman" w:eastAsia="Calibri" w:hAnsi="Times New Roman" w:cs="Times New Roman"/>
          <w:b/>
          <w:sz w:val="21"/>
          <w:szCs w:val="21"/>
          <w:highlight w:val="yellow"/>
        </w:rPr>
        <w:t>_____</w:t>
      </w:r>
      <w:r w:rsidRPr="006D26B9">
        <w:rPr>
          <w:rFonts w:ascii="Times New Roman" w:eastAsia="Calibri" w:hAnsi="Times New Roman" w:cs="Times New Roman"/>
          <w:b/>
          <w:sz w:val="21"/>
          <w:szCs w:val="21"/>
          <w:highlight w:val="yellow"/>
        </w:rPr>
        <w:t>202</w:t>
      </w:r>
      <w:r w:rsidR="00F63806" w:rsidRPr="006D26B9">
        <w:rPr>
          <w:rFonts w:ascii="Times New Roman" w:eastAsia="Calibri" w:hAnsi="Times New Roman" w:cs="Times New Roman"/>
          <w:b/>
          <w:sz w:val="21"/>
          <w:szCs w:val="21"/>
          <w:highlight w:val="yellow"/>
        </w:rPr>
        <w:t>5</w:t>
      </w:r>
      <w:r w:rsidRPr="006D26B9">
        <w:rPr>
          <w:rFonts w:ascii="Times New Roman" w:eastAsia="Calibri" w:hAnsi="Times New Roman" w:cs="Times New Roman"/>
          <w:b/>
          <w:sz w:val="21"/>
          <w:szCs w:val="21"/>
          <w:highlight w:val="yellow"/>
        </w:rPr>
        <w:t xml:space="preserve"> г</w:t>
      </w:r>
      <w:r w:rsidR="0058100B" w:rsidRPr="006D26B9">
        <w:rPr>
          <w:rFonts w:ascii="Times New Roman" w:eastAsia="Calibri" w:hAnsi="Times New Roman" w:cs="Times New Roman"/>
          <w:b/>
          <w:sz w:val="21"/>
          <w:szCs w:val="21"/>
          <w:highlight w:val="yellow"/>
        </w:rPr>
        <w:t>ода</w:t>
      </w:r>
    </w:p>
    <w:p w14:paraId="32F37A19" w14:textId="77777777" w:rsidR="00FC13A5" w:rsidRPr="004D348B" w:rsidRDefault="00FC13A5" w:rsidP="00FC13A5">
      <w:pPr>
        <w:spacing w:after="0" w:line="240" w:lineRule="auto"/>
        <w:ind w:firstLine="567"/>
        <w:jc w:val="both"/>
        <w:rPr>
          <w:rFonts w:ascii="Times New Roman" w:eastAsia="Calibri" w:hAnsi="Times New Roman" w:cs="Times New Roman"/>
          <w:b/>
          <w:sz w:val="21"/>
          <w:szCs w:val="21"/>
        </w:rPr>
      </w:pPr>
    </w:p>
    <w:p w14:paraId="7275789C" w14:textId="278C921C" w:rsidR="00330CCC" w:rsidRDefault="00FC13A5" w:rsidP="0058100B">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0" w:name="_Hlk151645750"/>
      <w:bookmarkStart w:id="1" w:name="_Hlk151648123"/>
      <w:bookmarkStart w:id="2" w:name="_Hlk188281694"/>
      <w:bookmarkStart w:id="3" w:name="_Hlk188280980"/>
      <w:bookmarkStart w:id="4" w:name="_Hlk138959442"/>
      <w:bookmarkStart w:id="5" w:name="_Hlk180966480"/>
      <w:r w:rsidRPr="004D348B">
        <w:rPr>
          <w:rFonts w:ascii="Times New Roman" w:eastAsia="Calibri" w:hAnsi="Times New Roman" w:cs="Times New Roman"/>
          <w:b/>
          <w:bCs/>
          <w:sz w:val="21"/>
          <w:szCs w:val="21"/>
        </w:rPr>
        <w:t>Общество с ограниченной ответственностью «</w:t>
      </w:r>
      <w:r w:rsidR="00596115">
        <w:rPr>
          <w:rFonts w:ascii="Times New Roman" w:eastAsia="Calibri" w:hAnsi="Times New Roman" w:cs="Times New Roman"/>
          <w:b/>
          <w:bCs/>
          <w:sz w:val="21"/>
          <w:szCs w:val="21"/>
        </w:rPr>
        <w:t>Городское строительство</w:t>
      </w:r>
      <w:r w:rsidRPr="004D348B">
        <w:rPr>
          <w:rFonts w:ascii="Times New Roman" w:eastAsia="Calibri" w:hAnsi="Times New Roman" w:cs="Times New Roman"/>
          <w:b/>
          <w:bCs/>
          <w:sz w:val="21"/>
          <w:szCs w:val="21"/>
        </w:rPr>
        <w:t>» (ООО «</w:t>
      </w:r>
      <w:r w:rsidR="00596115">
        <w:rPr>
          <w:rFonts w:ascii="Times New Roman" w:eastAsia="Calibri" w:hAnsi="Times New Roman" w:cs="Times New Roman"/>
          <w:b/>
          <w:bCs/>
          <w:sz w:val="21"/>
          <w:szCs w:val="21"/>
        </w:rPr>
        <w:t>Горстрой</w:t>
      </w:r>
      <w:r w:rsidR="00441CFD">
        <w:rPr>
          <w:rFonts w:ascii="Times New Roman" w:eastAsia="Calibri" w:hAnsi="Times New Roman" w:cs="Times New Roman"/>
          <w:b/>
          <w:bCs/>
          <w:sz w:val="21"/>
          <w:szCs w:val="21"/>
        </w:rPr>
        <w:t>»</w:t>
      </w:r>
      <w:r w:rsidRPr="004D348B">
        <w:rPr>
          <w:rFonts w:ascii="Times New Roman" w:eastAsia="Calibri" w:hAnsi="Times New Roman" w:cs="Times New Roman"/>
          <w:b/>
          <w:bCs/>
          <w:sz w:val="21"/>
          <w:szCs w:val="21"/>
        </w:rPr>
        <w:t xml:space="preserve">), </w:t>
      </w:r>
      <w:r w:rsidRPr="004D348B">
        <w:rPr>
          <w:rFonts w:ascii="Times New Roman" w:eastAsia="Calibri" w:hAnsi="Times New Roman" w:cs="Times New Roman"/>
          <w:sz w:val="21"/>
          <w:szCs w:val="21"/>
        </w:rPr>
        <w:t xml:space="preserve">в лице директора </w:t>
      </w:r>
      <w:r w:rsidR="001E5B51" w:rsidRPr="001E5B51">
        <w:rPr>
          <w:rFonts w:ascii="Times New Roman" w:eastAsia="Calibri" w:hAnsi="Times New Roman" w:cs="Times New Roman"/>
          <w:sz w:val="21"/>
          <w:szCs w:val="21"/>
        </w:rPr>
        <w:t xml:space="preserve">Бусыгина </w:t>
      </w:r>
      <w:r w:rsidR="001E5B51" w:rsidRPr="00F63806">
        <w:rPr>
          <w:rFonts w:ascii="Times New Roman" w:eastAsia="Calibri" w:hAnsi="Times New Roman" w:cs="Times New Roman"/>
          <w:sz w:val="21"/>
          <w:szCs w:val="21"/>
        </w:rPr>
        <w:t xml:space="preserve">Сергея Александровича, действующего </w:t>
      </w:r>
      <w:r w:rsidRPr="00F63806">
        <w:rPr>
          <w:rFonts w:ascii="Times New Roman" w:eastAsia="Calibri" w:hAnsi="Times New Roman" w:cs="Times New Roman"/>
          <w:sz w:val="21"/>
          <w:szCs w:val="21"/>
        </w:rPr>
        <w:t>на основании Устава</w:t>
      </w:r>
      <w:bookmarkEnd w:id="0"/>
      <w:r w:rsidR="00330CCC" w:rsidRPr="00F63806">
        <w:rPr>
          <w:rFonts w:ascii="Times New Roman" w:eastAsia="Times New Roman" w:hAnsi="Times New Roman" w:cs="Times New Roman"/>
          <w:spacing w:val="-6"/>
          <w:sz w:val="21"/>
          <w:szCs w:val="21"/>
          <w:lang w:eastAsia="ru-RU"/>
        </w:rPr>
        <w:t xml:space="preserve"> и </w:t>
      </w:r>
      <w:r w:rsidR="00330CCC" w:rsidRPr="009021F7">
        <w:rPr>
          <w:rFonts w:ascii="Times New Roman" w:eastAsia="Times New Roman" w:hAnsi="Times New Roman" w:cs="Times New Roman"/>
          <w:spacing w:val="-6"/>
          <w:sz w:val="21"/>
          <w:szCs w:val="21"/>
          <w:highlight w:val="yellow"/>
          <w:lang w:eastAsia="ru-RU"/>
        </w:rPr>
        <w:t xml:space="preserve">договора </w:t>
      </w:r>
      <w:r w:rsidR="00F63806" w:rsidRPr="009021F7">
        <w:rPr>
          <w:rFonts w:ascii="Times New Roman" w:eastAsia="Times New Roman" w:hAnsi="Times New Roman" w:cs="Times New Roman"/>
          <w:spacing w:val="-6"/>
          <w:sz w:val="21"/>
          <w:szCs w:val="21"/>
          <w:highlight w:val="yellow"/>
          <w:lang w:eastAsia="ru-RU"/>
        </w:rPr>
        <w:t>генерального подряда №</w:t>
      </w:r>
      <w:r w:rsidR="00F63806" w:rsidRPr="00DB0AC4">
        <w:rPr>
          <w:rFonts w:ascii="Times New Roman" w:eastAsia="Times New Roman" w:hAnsi="Times New Roman" w:cs="Times New Roman"/>
          <w:spacing w:val="-6"/>
          <w:sz w:val="21"/>
          <w:szCs w:val="21"/>
          <w:lang w:eastAsia="ru-RU"/>
        </w:rPr>
        <w:t xml:space="preserve"> </w:t>
      </w:r>
      <w:r w:rsidR="009021F7">
        <w:rPr>
          <w:rFonts w:ascii="Times New Roman" w:eastAsia="Times New Roman" w:hAnsi="Times New Roman" w:cs="Times New Roman"/>
          <w:spacing w:val="-6"/>
          <w:sz w:val="21"/>
          <w:szCs w:val="21"/>
          <w:lang w:eastAsia="ru-RU"/>
        </w:rPr>
        <w:t>_________________</w:t>
      </w:r>
      <w:r w:rsidR="00F63806" w:rsidRPr="00DB0AC4">
        <w:rPr>
          <w:rFonts w:ascii="Times New Roman" w:eastAsia="Times New Roman" w:hAnsi="Times New Roman" w:cs="Times New Roman"/>
          <w:spacing w:val="-6"/>
          <w:sz w:val="21"/>
          <w:szCs w:val="21"/>
          <w:lang w:eastAsia="ru-RU"/>
        </w:rPr>
        <w:t>года</w:t>
      </w:r>
      <w:r w:rsidR="00D40B93" w:rsidRPr="00DB0AC4">
        <w:rPr>
          <w:rFonts w:ascii="Times New Roman" w:eastAsia="Times New Roman" w:hAnsi="Times New Roman" w:cs="Times New Roman"/>
          <w:spacing w:val="-6"/>
          <w:sz w:val="21"/>
          <w:szCs w:val="21"/>
          <w:lang w:eastAsia="ru-RU"/>
        </w:rPr>
        <w:t>,</w:t>
      </w:r>
      <w:r w:rsidR="00D40B93" w:rsidRPr="00F63806">
        <w:rPr>
          <w:rFonts w:ascii="Times New Roman" w:eastAsia="Times New Roman" w:hAnsi="Times New Roman" w:cs="Times New Roman"/>
          <w:spacing w:val="-6"/>
          <w:sz w:val="21"/>
          <w:szCs w:val="21"/>
          <w:lang w:eastAsia="ru-RU"/>
        </w:rPr>
        <w:t xml:space="preserve"> заключенного между </w:t>
      </w:r>
      <w:r w:rsidR="00D40B93" w:rsidRPr="009021F7">
        <w:rPr>
          <w:rFonts w:ascii="Times New Roman" w:eastAsia="Times New Roman" w:hAnsi="Times New Roman" w:cs="Times New Roman"/>
          <w:spacing w:val="-6"/>
          <w:sz w:val="21"/>
          <w:szCs w:val="21"/>
          <w:highlight w:val="yellow"/>
          <w:lang w:eastAsia="ru-RU"/>
        </w:rPr>
        <w:t>застройщиком</w:t>
      </w:r>
      <w:r w:rsidR="009021F7" w:rsidRPr="009021F7">
        <w:rPr>
          <w:rFonts w:ascii="Times New Roman" w:eastAsia="Times New Roman" w:hAnsi="Times New Roman" w:cs="Times New Roman"/>
          <w:spacing w:val="-6"/>
          <w:sz w:val="21"/>
          <w:szCs w:val="21"/>
          <w:highlight w:val="yellow"/>
          <w:lang w:eastAsia="ru-RU"/>
        </w:rPr>
        <w:t>____________</w:t>
      </w:r>
      <w:r w:rsidR="00330CCC" w:rsidRPr="009021F7">
        <w:rPr>
          <w:rFonts w:ascii="Times New Roman" w:eastAsia="Times New Roman" w:hAnsi="Times New Roman" w:cs="Times New Roman"/>
          <w:spacing w:val="-6"/>
          <w:sz w:val="21"/>
          <w:szCs w:val="21"/>
          <w:highlight w:val="yellow"/>
          <w:lang w:eastAsia="ru-RU"/>
        </w:rPr>
        <w:t>,</w:t>
      </w:r>
      <w:r w:rsidR="00330CCC" w:rsidRPr="00F63806">
        <w:rPr>
          <w:rFonts w:ascii="Times New Roman" w:eastAsia="Times New Roman" w:hAnsi="Times New Roman" w:cs="Times New Roman"/>
          <w:spacing w:val="-6"/>
          <w:sz w:val="21"/>
          <w:szCs w:val="21"/>
          <w:lang w:eastAsia="ru-RU"/>
        </w:rPr>
        <w:t xml:space="preserve"> </w:t>
      </w:r>
      <w:r w:rsidRPr="00F63806">
        <w:rPr>
          <w:rFonts w:ascii="Times New Roman" w:eastAsia="Calibri" w:hAnsi="Times New Roman" w:cs="Times New Roman"/>
          <w:sz w:val="21"/>
          <w:szCs w:val="21"/>
        </w:rPr>
        <w:t>именуемое в дальнейшем</w:t>
      </w:r>
      <w:r w:rsidRPr="004D348B">
        <w:rPr>
          <w:rFonts w:ascii="Times New Roman" w:eastAsia="Calibri" w:hAnsi="Times New Roman" w:cs="Times New Roman"/>
          <w:sz w:val="21"/>
          <w:szCs w:val="21"/>
        </w:rPr>
        <w:t xml:space="preserve"> </w:t>
      </w:r>
      <w:r w:rsidRPr="004D348B">
        <w:rPr>
          <w:rFonts w:ascii="Times New Roman" w:eastAsia="Calibri" w:hAnsi="Times New Roman" w:cs="Times New Roman"/>
          <w:b/>
          <w:bCs/>
          <w:sz w:val="21"/>
          <w:szCs w:val="21"/>
        </w:rPr>
        <w:t>«</w:t>
      </w:r>
      <w:r w:rsidR="00330CCC">
        <w:rPr>
          <w:rFonts w:ascii="Times New Roman" w:eastAsia="Calibri" w:hAnsi="Times New Roman" w:cs="Times New Roman"/>
          <w:b/>
          <w:bCs/>
          <w:sz w:val="21"/>
          <w:szCs w:val="21"/>
        </w:rPr>
        <w:t>П</w:t>
      </w:r>
      <w:r w:rsidRPr="004D348B">
        <w:rPr>
          <w:rFonts w:ascii="Times New Roman" w:eastAsia="Calibri" w:hAnsi="Times New Roman" w:cs="Times New Roman"/>
          <w:b/>
          <w:bCs/>
          <w:sz w:val="21"/>
          <w:szCs w:val="21"/>
        </w:rPr>
        <w:t>одрядчик»</w:t>
      </w:r>
      <w:bookmarkEnd w:id="1"/>
      <w:r w:rsidRPr="004D348B">
        <w:rPr>
          <w:rFonts w:ascii="Times New Roman" w:eastAsia="Calibri" w:hAnsi="Times New Roman" w:cs="Times New Roman"/>
          <w:sz w:val="21"/>
          <w:szCs w:val="21"/>
        </w:rPr>
        <w:t xml:space="preserve">, с </w:t>
      </w:r>
      <w:r w:rsidR="00330CCC">
        <w:rPr>
          <w:rFonts w:ascii="Times New Roman" w:eastAsia="Calibri" w:hAnsi="Times New Roman" w:cs="Times New Roman"/>
          <w:sz w:val="21"/>
          <w:szCs w:val="21"/>
        </w:rPr>
        <w:t>одной</w:t>
      </w:r>
      <w:r w:rsidRPr="004D348B">
        <w:rPr>
          <w:rFonts w:ascii="Times New Roman" w:eastAsia="Calibri" w:hAnsi="Times New Roman" w:cs="Times New Roman"/>
          <w:sz w:val="21"/>
          <w:szCs w:val="21"/>
        </w:rPr>
        <w:t xml:space="preserve"> стороны, </w:t>
      </w:r>
      <w:r w:rsidR="00D40B93">
        <w:rPr>
          <w:rFonts w:ascii="Times New Roman" w:eastAsia="Calibri" w:hAnsi="Times New Roman" w:cs="Times New Roman"/>
          <w:sz w:val="21"/>
          <w:szCs w:val="21"/>
        </w:rPr>
        <w:t>и</w:t>
      </w:r>
    </w:p>
    <w:p w14:paraId="4E033C0C" w14:textId="4E978E83" w:rsidR="00CA75B9" w:rsidRDefault="00BF652B" w:rsidP="0058100B">
      <w:pPr>
        <w:spacing w:after="0" w:line="240" w:lineRule="auto"/>
        <w:ind w:firstLine="567"/>
        <w:jc w:val="both"/>
        <w:rPr>
          <w:rFonts w:ascii="Times New Roman" w:eastAsia="Times New Roman" w:hAnsi="Times New Roman" w:cs="Times New Roman"/>
          <w:spacing w:val="-6"/>
          <w:sz w:val="21"/>
          <w:szCs w:val="21"/>
          <w:lang w:eastAsia="ru-RU"/>
        </w:rPr>
      </w:pPr>
      <w:bookmarkStart w:id="6" w:name="_Hlk189222984"/>
      <w:bookmarkStart w:id="7" w:name="_Hlk188607302"/>
      <w:bookmarkStart w:id="8" w:name="_Hlk188278539"/>
      <w:bookmarkEnd w:id="2"/>
      <w:r w:rsidRPr="009021F7">
        <w:rPr>
          <w:rFonts w:ascii="Times New Roman" w:eastAsia="Times New Roman" w:hAnsi="Times New Roman" w:cs="Times New Roman"/>
          <w:b/>
          <w:bCs/>
          <w:spacing w:val="-6"/>
          <w:sz w:val="21"/>
          <w:szCs w:val="21"/>
          <w:highlight w:val="yellow"/>
          <w:lang w:eastAsia="ru-RU"/>
        </w:rPr>
        <w:t>Общество с огр</w:t>
      </w:r>
      <w:r w:rsidR="00B8409D" w:rsidRPr="009021F7">
        <w:rPr>
          <w:rFonts w:ascii="Times New Roman" w:eastAsia="Times New Roman" w:hAnsi="Times New Roman" w:cs="Times New Roman"/>
          <w:b/>
          <w:bCs/>
          <w:spacing w:val="-6"/>
          <w:sz w:val="21"/>
          <w:szCs w:val="21"/>
          <w:highlight w:val="yellow"/>
          <w:lang w:eastAsia="ru-RU"/>
        </w:rPr>
        <w:t>а</w:t>
      </w:r>
      <w:r w:rsidRPr="009021F7">
        <w:rPr>
          <w:rFonts w:ascii="Times New Roman" w:eastAsia="Times New Roman" w:hAnsi="Times New Roman" w:cs="Times New Roman"/>
          <w:b/>
          <w:bCs/>
          <w:spacing w:val="-6"/>
          <w:sz w:val="21"/>
          <w:szCs w:val="21"/>
          <w:highlight w:val="yellow"/>
          <w:lang w:eastAsia="ru-RU"/>
        </w:rPr>
        <w:t>ничен</w:t>
      </w:r>
      <w:r w:rsidR="00B8409D" w:rsidRPr="009021F7">
        <w:rPr>
          <w:rFonts w:ascii="Times New Roman" w:eastAsia="Times New Roman" w:hAnsi="Times New Roman" w:cs="Times New Roman"/>
          <w:b/>
          <w:bCs/>
          <w:spacing w:val="-6"/>
          <w:sz w:val="21"/>
          <w:szCs w:val="21"/>
          <w:highlight w:val="yellow"/>
          <w:lang w:eastAsia="ru-RU"/>
        </w:rPr>
        <w:t>н</w:t>
      </w:r>
      <w:r w:rsidRPr="009021F7">
        <w:rPr>
          <w:rFonts w:ascii="Times New Roman" w:eastAsia="Times New Roman" w:hAnsi="Times New Roman" w:cs="Times New Roman"/>
          <w:b/>
          <w:bCs/>
          <w:spacing w:val="-6"/>
          <w:sz w:val="21"/>
          <w:szCs w:val="21"/>
          <w:highlight w:val="yellow"/>
          <w:lang w:eastAsia="ru-RU"/>
        </w:rPr>
        <w:t>ой отве</w:t>
      </w:r>
      <w:r w:rsidR="00B8409D" w:rsidRPr="009021F7">
        <w:rPr>
          <w:rFonts w:ascii="Times New Roman" w:eastAsia="Times New Roman" w:hAnsi="Times New Roman" w:cs="Times New Roman"/>
          <w:b/>
          <w:bCs/>
          <w:spacing w:val="-6"/>
          <w:sz w:val="21"/>
          <w:szCs w:val="21"/>
          <w:highlight w:val="yellow"/>
          <w:lang w:eastAsia="ru-RU"/>
        </w:rPr>
        <w:t>т</w:t>
      </w:r>
      <w:r w:rsidRPr="009021F7">
        <w:rPr>
          <w:rFonts w:ascii="Times New Roman" w:eastAsia="Times New Roman" w:hAnsi="Times New Roman" w:cs="Times New Roman"/>
          <w:b/>
          <w:bCs/>
          <w:spacing w:val="-6"/>
          <w:sz w:val="21"/>
          <w:szCs w:val="21"/>
          <w:highlight w:val="yellow"/>
          <w:lang w:eastAsia="ru-RU"/>
        </w:rPr>
        <w:t xml:space="preserve">ственностью </w:t>
      </w:r>
      <w:r w:rsidR="009021F7" w:rsidRPr="009021F7">
        <w:rPr>
          <w:rFonts w:ascii="Times New Roman" w:eastAsia="Times New Roman" w:hAnsi="Times New Roman" w:cs="Times New Roman"/>
          <w:b/>
          <w:bCs/>
          <w:spacing w:val="-6"/>
          <w:sz w:val="21"/>
          <w:szCs w:val="21"/>
          <w:highlight w:val="yellow"/>
          <w:lang w:eastAsia="ru-RU"/>
        </w:rPr>
        <w:t>_________</w:t>
      </w:r>
      <w:r w:rsidR="00B8409D" w:rsidRPr="009021F7">
        <w:rPr>
          <w:rFonts w:ascii="Times New Roman" w:eastAsia="Times New Roman" w:hAnsi="Times New Roman" w:cs="Times New Roman"/>
          <w:spacing w:val="-6"/>
          <w:sz w:val="21"/>
          <w:szCs w:val="21"/>
          <w:highlight w:val="yellow"/>
          <w:lang w:eastAsia="ru-RU"/>
        </w:rPr>
        <w:t>, в лице</w:t>
      </w:r>
      <w:bookmarkEnd w:id="6"/>
      <w:r w:rsidR="009021F7" w:rsidRPr="009021F7">
        <w:rPr>
          <w:rFonts w:ascii="Times New Roman" w:eastAsia="Times New Roman" w:hAnsi="Times New Roman" w:cs="Times New Roman"/>
          <w:spacing w:val="-6"/>
          <w:sz w:val="21"/>
          <w:szCs w:val="21"/>
          <w:highlight w:val="yellow"/>
          <w:lang w:eastAsia="ru-RU"/>
        </w:rPr>
        <w:t xml:space="preserve"> ___________________, </w:t>
      </w:r>
      <w:r w:rsidR="0002030E" w:rsidRPr="009021F7">
        <w:rPr>
          <w:rFonts w:ascii="Times New Roman" w:eastAsia="Times New Roman" w:hAnsi="Times New Roman" w:cs="Times New Roman"/>
          <w:spacing w:val="-6"/>
          <w:sz w:val="21"/>
          <w:szCs w:val="21"/>
          <w:highlight w:val="yellow"/>
          <w:lang w:eastAsia="ru-RU"/>
        </w:rPr>
        <w:t>действующего на основании Устава</w:t>
      </w:r>
      <w:r w:rsidR="0002030E">
        <w:rPr>
          <w:rFonts w:ascii="Times New Roman" w:eastAsia="Times New Roman" w:hAnsi="Times New Roman" w:cs="Times New Roman"/>
          <w:spacing w:val="-6"/>
          <w:sz w:val="21"/>
          <w:szCs w:val="21"/>
          <w:lang w:eastAsia="ru-RU"/>
        </w:rPr>
        <w:t xml:space="preserve">, </w:t>
      </w:r>
      <w:r w:rsidR="00CA75B9" w:rsidRPr="00CA75B9">
        <w:rPr>
          <w:rFonts w:ascii="Times New Roman" w:eastAsia="Times New Roman" w:hAnsi="Times New Roman" w:cs="Times New Roman"/>
          <w:spacing w:val="-6"/>
          <w:sz w:val="21"/>
          <w:szCs w:val="21"/>
          <w:lang w:eastAsia="ru-RU"/>
        </w:rPr>
        <w:t>именуем</w:t>
      </w:r>
      <w:r w:rsidR="00B8409D">
        <w:rPr>
          <w:rFonts w:ascii="Times New Roman" w:eastAsia="Times New Roman" w:hAnsi="Times New Roman" w:cs="Times New Roman"/>
          <w:spacing w:val="-6"/>
          <w:sz w:val="21"/>
          <w:szCs w:val="21"/>
          <w:lang w:eastAsia="ru-RU"/>
        </w:rPr>
        <w:t>ое</w:t>
      </w:r>
      <w:r w:rsidR="00CA75B9" w:rsidRPr="00CA75B9">
        <w:rPr>
          <w:rFonts w:ascii="Times New Roman" w:eastAsia="Times New Roman" w:hAnsi="Times New Roman" w:cs="Times New Roman"/>
          <w:spacing w:val="-6"/>
          <w:sz w:val="21"/>
          <w:szCs w:val="21"/>
          <w:lang w:eastAsia="ru-RU"/>
        </w:rPr>
        <w:t xml:space="preserve"> в дальнейшем</w:t>
      </w:r>
      <w:r w:rsidR="00CA75B9" w:rsidRPr="00CA75B9">
        <w:rPr>
          <w:rFonts w:ascii="Times New Roman" w:eastAsia="Times New Roman" w:hAnsi="Times New Roman" w:cs="Times New Roman"/>
          <w:b/>
          <w:bCs/>
          <w:spacing w:val="-6"/>
          <w:sz w:val="21"/>
          <w:szCs w:val="21"/>
          <w:lang w:eastAsia="ru-RU"/>
        </w:rPr>
        <w:t xml:space="preserve"> «</w:t>
      </w:r>
      <w:r w:rsidR="00D40B93">
        <w:rPr>
          <w:rFonts w:ascii="Times New Roman" w:eastAsia="Times New Roman" w:hAnsi="Times New Roman" w:cs="Times New Roman"/>
          <w:b/>
          <w:bCs/>
          <w:spacing w:val="-6"/>
          <w:sz w:val="21"/>
          <w:szCs w:val="21"/>
          <w:lang w:eastAsia="ru-RU"/>
        </w:rPr>
        <w:t>Субподрядчик</w:t>
      </w:r>
      <w:r w:rsidR="00CA75B9" w:rsidRPr="00CA75B9">
        <w:rPr>
          <w:rFonts w:ascii="Times New Roman" w:eastAsia="Times New Roman" w:hAnsi="Times New Roman" w:cs="Times New Roman"/>
          <w:b/>
          <w:bCs/>
          <w:spacing w:val="-6"/>
          <w:sz w:val="21"/>
          <w:szCs w:val="21"/>
          <w:lang w:eastAsia="ru-RU"/>
        </w:rPr>
        <w:t>»</w:t>
      </w:r>
      <w:bookmarkEnd w:id="7"/>
      <w:r w:rsidR="00CA75B9" w:rsidRPr="00CA75B9">
        <w:rPr>
          <w:rFonts w:ascii="Times New Roman" w:eastAsia="Times New Roman" w:hAnsi="Times New Roman" w:cs="Times New Roman"/>
          <w:spacing w:val="-6"/>
          <w:sz w:val="21"/>
          <w:szCs w:val="21"/>
          <w:lang w:eastAsia="ru-RU"/>
        </w:rPr>
        <w:t>,</w:t>
      </w:r>
      <w:r w:rsidR="00CA75B9" w:rsidRPr="00CA75B9">
        <w:rPr>
          <w:rFonts w:ascii="Times New Roman" w:eastAsia="Times New Roman" w:hAnsi="Times New Roman" w:cs="Times New Roman"/>
          <w:b/>
          <w:bCs/>
          <w:spacing w:val="-6"/>
          <w:sz w:val="21"/>
          <w:szCs w:val="21"/>
          <w:lang w:eastAsia="ru-RU"/>
        </w:rPr>
        <w:t xml:space="preserve"> </w:t>
      </w:r>
      <w:r w:rsidR="00CA75B9" w:rsidRPr="00CA75B9">
        <w:rPr>
          <w:rFonts w:ascii="Times New Roman" w:eastAsia="Times New Roman" w:hAnsi="Times New Roman" w:cs="Times New Roman"/>
          <w:spacing w:val="-6"/>
          <w:sz w:val="21"/>
          <w:szCs w:val="21"/>
          <w:lang w:eastAsia="ru-RU"/>
        </w:rPr>
        <w:t>с другой стороны</w:t>
      </w:r>
      <w:bookmarkEnd w:id="3"/>
      <w:bookmarkEnd w:id="8"/>
      <w:r w:rsidR="00CA75B9" w:rsidRPr="00CA75B9">
        <w:rPr>
          <w:rFonts w:ascii="Times New Roman" w:eastAsia="Times New Roman" w:hAnsi="Times New Roman" w:cs="Times New Roman"/>
          <w:spacing w:val="-6"/>
          <w:sz w:val="21"/>
          <w:szCs w:val="21"/>
          <w:lang w:eastAsia="ru-RU"/>
        </w:rPr>
        <w:t>, совместно именуемые «Стороны», заключили настоящий договор (далее — Договор) о нижеследующем:</w:t>
      </w:r>
      <w:r w:rsidR="00C35179" w:rsidRPr="00C35179">
        <w:t xml:space="preserve"> </w:t>
      </w:r>
      <w:bookmarkStart w:id="9" w:name="_Hlk188863464"/>
    </w:p>
    <w:bookmarkEnd w:id="9"/>
    <w:p w14:paraId="54CD1FFC" w14:textId="77777777" w:rsidR="0058100B" w:rsidRPr="00CA75B9" w:rsidRDefault="0058100B" w:rsidP="0058100B">
      <w:pPr>
        <w:spacing w:after="0" w:line="240" w:lineRule="auto"/>
        <w:ind w:firstLine="567"/>
        <w:jc w:val="both"/>
        <w:rPr>
          <w:rFonts w:ascii="Times New Roman" w:eastAsia="Times New Roman" w:hAnsi="Times New Roman" w:cs="Times New Roman"/>
          <w:spacing w:val="-6"/>
          <w:sz w:val="21"/>
          <w:szCs w:val="21"/>
          <w:lang w:eastAsia="ru-RU"/>
        </w:rPr>
      </w:pPr>
    </w:p>
    <w:bookmarkEnd w:id="4"/>
    <w:bookmarkEnd w:id="5"/>
    <w:p w14:paraId="3BAD19EA" w14:textId="77777777" w:rsidR="00FC13A5" w:rsidRPr="004D348B" w:rsidRDefault="00FC13A5" w:rsidP="00FC13A5">
      <w:pPr>
        <w:spacing w:after="0" w:line="240" w:lineRule="auto"/>
        <w:ind w:firstLine="567"/>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 ПРЕДМЕТ ДОГОВОРА</w:t>
      </w:r>
    </w:p>
    <w:p w14:paraId="7AC80563" w14:textId="2AE03382" w:rsidR="00FC13A5" w:rsidRPr="008C4515" w:rsidRDefault="00FC13A5" w:rsidP="00DB0AC4">
      <w:pPr>
        <w:spacing w:after="0" w:line="240" w:lineRule="auto"/>
        <w:ind w:firstLine="567"/>
        <w:jc w:val="both"/>
        <w:rPr>
          <w:rFonts w:ascii="Times New Roman" w:eastAsia="Calibri" w:hAnsi="Times New Roman" w:cs="Times New Roman"/>
          <w:b/>
          <w:bCs/>
          <w:sz w:val="21"/>
          <w:szCs w:val="21"/>
        </w:rPr>
      </w:pPr>
      <w:r w:rsidRPr="004D348B">
        <w:rPr>
          <w:rFonts w:ascii="Times New Roman" w:eastAsia="Calibri" w:hAnsi="Times New Roman" w:cs="Times New Roman"/>
          <w:sz w:val="21"/>
          <w:szCs w:val="21"/>
        </w:rPr>
        <w:t>1.1. Субподрядчик обязуется выполнить собственными и/или привлеченными силами</w:t>
      </w:r>
      <w:bookmarkStart w:id="10" w:name="_Hlk190328645"/>
      <w:bookmarkStart w:id="11" w:name="_Hlk189223030"/>
      <w:r w:rsidR="0095657F">
        <w:rPr>
          <w:rFonts w:ascii="Times New Roman" w:eastAsia="Calibri" w:hAnsi="Times New Roman" w:cs="Times New Roman"/>
          <w:sz w:val="21"/>
          <w:szCs w:val="21"/>
        </w:rPr>
        <w:t xml:space="preserve"> </w:t>
      </w:r>
      <w:bookmarkStart w:id="12" w:name="_Hlk197955647"/>
      <w:r w:rsidR="00AB51EA" w:rsidRPr="00721F56">
        <w:rPr>
          <w:rFonts w:ascii="Times New Roman" w:eastAsia="Calibri" w:hAnsi="Times New Roman" w:cs="Times New Roman"/>
          <w:sz w:val="21"/>
          <w:szCs w:val="21"/>
        </w:rPr>
        <w:t xml:space="preserve">комплекс работ </w:t>
      </w:r>
      <w:bookmarkEnd w:id="10"/>
      <w:r w:rsidR="009021F7" w:rsidRPr="009021F7">
        <w:rPr>
          <w:rFonts w:ascii="Times New Roman" w:eastAsia="Calibri" w:hAnsi="Times New Roman" w:cs="Times New Roman"/>
          <w:sz w:val="21"/>
          <w:szCs w:val="21"/>
          <w:highlight w:val="yellow"/>
        </w:rPr>
        <w:t>_________________</w:t>
      </w:r>
      <w:r w:rsidR="00DB0AC4" w:rsidRPr="00721F56">
        <w:rPr>
          <w:rFonts w:ascii="Times New Roman" w:eastAsia="Calibri" w:hAnsi="Times New Roman" w:cs="Times New Roman"/>
          <w:sz w:val="21"/>
          <w:szCs w:val="21"/>
        </w:rPr>
        <w:t>(далее -</w:t>
      </w:r>
      <w:r w:rsidR="0095657F">
        <w:rPr>
          <w:rFonts w:ascii="Times New Roman" w:eastAsia="Calibri" w:hAnsi="Times New Roman" w:cs="Times New Roman"/>
          <w:sz w:val="21"/>
          <w:szCs w:val="21"/>
        </w:rPr>
        <w:t xml:space="preserve"> Работы</w:t>
      </w:r>
      <w:r w:rsidR="00DB0AC4" w:rsidRPr="00721F56">
        <w:rPr>
          <w:rFonts w:ascii="Times New Roman" w:eastAsia="Calibri" w:hAnsi="Times New Roman" w:cs="Times New Roman"/>
          <w:sz w:val="21"/>
          <w:szCs w:val="21"/>
        </w:rPr>
        <w:t>)</w:t>
      </w:r>
      <w:r w:rsidR="0002030E" w:rsidRPr="00721F56">
        <w:rPr>
          <w:rFonts w:ascii="Times New Roman" w:eastAsia="Calibri" w:hAnsi="Times New Roman" w:cs="Times New Roman"/>
          <w:sz w:val="21"/>
          <w:szCs w:val="21"/>
        </w:rPr>
        <w:t xml:space="preserve"> </w:t>
      </w:r>
      <w:r w:rsidR="00622BAB" w:rsidRPr="00721F56">
        <w:rPr>
          <w:rFonts w:ascii="Times New Roman" w:eastAsia="Calibri" w:hAnsi="Times New Roman" w:cs="Times New Roman"/>
          <w:sz w:val="21"/>
          <w:szCs w:val="21"/>
        </w:rPr>
        <w:t>на Объекте Подрядчика</w:t>
      </w:r>
      <w:r w:rsidR="00EC0492" w:rsidRPr="00721F56">
        <w:rPr>
          <w:rFonts w:ascii="Times New Roman" w:eastAsia="Calibri" w:hAnsi="Times New Roman" w:cs="Times New Roman"/>
          <w:sz w:val="21"/>
          <w:szCs w:val="21"/>
        </w:rPr>
        <w:t>:</w:t>
      </w:r>
      <w:r w:rsidR="00EC0492" w:rsidRPr="00721F56">
        <w:rPr>
          <w:rFonts w:ascii="Times New Roman" w:eastAsia="Calibri" w:hAnsi="Times New Roman" w:cs="Times New Roman"/>
          <w:b/>
          <w:bCs/>
          <w:sz w:val="21"/>
          <w:szCs w:val="21"/>
        </w:rPr>
        <w:t xml:space="preserve"> </w:t>
      </w:r>
      <w:bookmarkStart w:id="13" w:name="_Hlk189233380"/>
      <w:r w:rsidR="00EC0492" w:rsidRPr="009021F7">
        <w:rPr>
          <w:rFonts w:ascii="Times New Roman" w:eastAsia="Calibri" w:hAnsi="Times New Roman" w:cs="Times New Roman"/>
          <w:b/>
          <w:bCs/>
          <w:sz w:val="21"/>
          <w:szCs w:val="21"/>
          <w:highlight w:val="yellow"/>
        </w:rPr>
        <w:t>«</w:t>
      </w:r>
      <w:bookmarkEnd w:id="12"/>
      <w:bookmarkEnd w:id="13"/>
      <w:r w:rsidR="009021F7" w:rsidRPr="009021F7">
        <w:rPr>
          <w:rFonts w:ascii="Times New Roman" w:eastAsia="Calibri" w:hAnsi="Times New Roman" w:cs="Times New Roman"/>
          <w:b/>
          <w:bCs/>
          <w:sz w:val="21"/>
          <w:szCs w:val="21"/>
          <w:highlight w:val="yellow"/>
        </w:rPr>
        <w:t>________________</w:t>
      </w:r>
      <w:r w:rsidR="00302877" w:rsidRPr="009021F7">
        <w:rPr>
          <w:rFonts w:ascii="Times New Roman" w:eastAsia="Calibri" w:hAnsi="Times New Roman" w:cs="Times New Roman"/>
          <w:b/>
          <w:bCs/>
          <w:sz w:val="21"/>
          <w:szCs w:val="21"/>
          <w:highlight w:val="yellow"/>
        </w:rPr>
        <w:t>»</w:t>
      </w:r>
      <w:r w:rsidR="00EC0492" w:rsidRPr="00EC0492">
        <w:rPr>
          <w:rFonts w:ascii="Times New Roman" w:eastAsia="Calibri" w:hAnsi="Times New Roman" w:cs="Times New Roman"/>
          <w:b/>
          <w:bCs/>
          <w:sz w:val="21"/>
          <w:szCs w:val="21"/>
        </w:rPr>
        <w:t xml:space="preserve"> </w:t>
      </w:r>
      <w:r w:rsidR="00174D79" w:rsidRPr="006F1B2D">
        <w:rPr>
          <w:rFonts w:ascii="Times New Roman" w:eastAsia="Calibri" w:hAnsi="Times New Roman" w:cs="Times New Roman"/>
          <w:sz w:val="21"/>
          <w:szCs w:val="21"/>
        </w:rPr>
        <w:t>(далее – Объект)</w:t>
      </w:r>
      <w:bookmarkEnd w:id="11"/>
      <w:r w:rsidR="00174D79" w:rsidRPr="006F1B2D">
        <w:rPr>
          <w:rFonts w:ascii="Times New Roman" w:eastAsia="Calibri" w:hAnsi="Times New Roman" w:cs="Times New Roman"/>
          <w:sz w:val="21"/>
          <w:szCs w:val="21"/>
        </w:rPr>
        <w:t xml:space="preserve">, в соответствии с </w:t>
      </w:r>
      <w:r w:rsidR="00563A21"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ью</w:t>
      </w:r>
      <w:r w:rsidR="00563A21" w:rsidRPr="00563A21">
        <w:rPr>
          <w:rFonts w:ascii="Times New Roman" w:eastAsia="Calibri" w:hAnsi="Times New Roman" w:cs="Times New Roman"/>
          <w:sz w:val="21"/>
          <w:szCs w:val="21"/>
        </w:rPr>
        <w:t xml:space="preserve"> Договорной цены №</w:t>
      </w:r>
      <w:r w:rsidR="00F31CC9">
        <w:rPr>
          <w:rFonts w:ascii="Times New Roman" w:eastAsia="Calibri" w:hAnsi="Times New Roman" w:cs="Times New Roman"/>
          <w:sz w:val="21"/>
          <w:szCs w:val="21"/>
        </w:rPr>
        <w:t xml:space="preserve"> 1</w:t>
      </w:r>
      <w:r w:rsidR="009021F7">
        <w:rPr>
          <w:rFonts w:ascii="Times New Roman" w:eastAsia="Calibri" w:hAnsi="Times New Roman" w:cs="Times New Roman"/>
          <w:sz w:val="21"/>
          <w:szCs w:val="21"/>
        </w:rPr>
        <w:t xml:space="preserve"> </w:t>
      </w:r>
      <w:r w:rsidR="00563A21" w:rsidRPr="00563A21">
        <w:rPr>
          <w:rFonts w:ascii="Times New Roman" w:eastAsia="Calibri" w:hAnsi="Times New Roman" w:cs="Times New Roman"/>
          <w:sz w:val="21"/>
          <w:szCs w:val="21"/>
        </w:rPr>
        <w:t>(Приложени</w:t>
      </w:r>
      <w:r w:rsidR="009021F7">
        <w:rPr>
          <w:rFonts w:ascii="Times New Roman" w:eastAsia="Calibri" w:hAnsi="Times New Roman" w:cs="Times New Roman"/>
          <w:sz w:val="21"/>
          <w:szCs w:val="21"/>
        </w:rPr>
        <w:t>е</w:t>
      </w:r>
      <w:r w:rsidR="00563A21" w:rsidRPr="00563A21">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563A21" w:rsidRPr="00563A21">
        <w:rPr>
          <w:rFonts w:ascii="Times New Roman" w:eastAsia="Calibri" w:hAnsi="Times New Roman" w:cs="Times New Roman"/>
          <w:sz w:val="21"/>
          <w:szCs w:val="21"/>
        </w:rPr>
        <w:t>к настоящему Договору)</w:t>
      </w:r>
      <w:r w:rsidRPr="004D348B">
        <w:rPr>
          <w:rFonts w:ascii="Times New Roman" w:eastAsia="Calibri" w:hAnsi="Times New Roman" w:cs="Times New Roman"/>
          <w:sz w:val="21"/>
          <w:szCs w:val="21"/>
        </w:rPr>
        <w:t>,</w:t>
      </w:r>
      <w:r w:rsidRPr="004D348B">
        <w:rPr>
          <w:rFonts w:ascii="Times New Roman" w:eastAsia="Calibri" w:hAnsi="Times New Roman" w:cs="Times New Roman"/>
          <w:b/>
          <w:bCs/>
          <w:sz w:val="21"/>
          <w:szCs w:val="21"/>
        </w:rPr>
        <w:t xml:space="preserve"> </w:t>
      </w:r>
      <w:r w:rsidRPr="004D348B">
        <w:rPr>
          <w:rFonts w:ascii="Times New Roman" w:eastAsia="Calibri" w:hAnsi="Times New Roman" w:cs="Times New Roman"/>
          <w:sz w:val="21"/>
          <w:szCs w:val="21"/>
        </w:rPr>
        <w:t>а Подрядчик обязуется принять результат выполненных Работ и оплатить стоимость Работ в соответствии с условиями настоящего Договора.</w:t>
      </w:r>
    </w:p>
    <w:p w14:paraId="158BDD51" w14:textId="1FD8F128"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1.2. Субподрядчик обязуется выполнить Работы в соответствии с проектной документацией, выданной </w:t>
      </w:r>
      <w:r w:rsidRPr="004C6B85">
        <w:rPr>
          <w:rFonts w:ascii="Times New Roman" w:eastAsia="Calibri" w:hAnsi="Times New Roman" w:cs="Times New Roman"/>
          <w:sz w:val="21"/>
          <w:szCs w:val="21"/>
        </w:rPr>
        <w:t>в производство работ</w:t>
      </w:r>
      <w:r w:rsidRPr="002A5CC7">
        <w:rPr>
          <w:rFonts w:ascii="Times New Roman" w:eastAsia="Calibri" w:hAnsi="Times New Roman" w:cs="Times New Roman"/>
          <w:sz w:val="21"/>
          <w:szCs w:val="21"/>
        </w:rPr>
        <w:t xml:space="preserve">. </w:t>
      </w:r>
      <w:r w:rsidR="002A5CC7" w:rsidRPr="009021F7">
        <w:rPr>
          <w:rFonts w:ascii="Times New Roman" w:eastAsia="Calibri" w:hAnsi="Times New Roman" w:cs="Times New Roman"/>
          <w:sz w:val="21"/>
          <w:szCs w:val="21"/>
          <w:highlight w:val="yellow"/>
        </w:rPr>
        <w:t xml:space="preserve">Проект шифр </w:t>
      </w:r>
      <w:r w:rsidR="009021F7" w:rsidRPr="009021F7">
        <w:rPr>
          <w:rFonts w:ascii="Times New Roman" w:eastAsia="Calibri" w:hAnsi="Times New Roman" w:cs="Times New Roman"/>
          <w:bCs/>
          <w:sz w:val="21"/>
          <w:szCs w:val="21"/>
          <w:highlight w:val="yellow"/>
        </w:rPr>
        <w:t>_________</w:t>
      </w:r>
      <w:r w:rsidR="00DB0AC4" w:rsidRPr="002A5CC7">
        <w:rPr>
          <w:rFonts w:ascii="Times New Roman" w:eastAsia="Calibri" w:hAnsi="Times New Roman" w:cs="Times New Roman"/>
          <w:sz w:val="21"/>
          <w:szCs w:val="21"/>
        </w:rPr>
        <w:t xml:space="preserve"> </w:t>
      </w:r>
      <w:r w:rsidRPr="002A5CC7">
        <w:rPr>
          <w:rFonts w:ascii="Times New Roman" w:eastAsia="Calibri" w:hAnsi="Times New Roman" w:cs="Times New Roman"/>
          <w:sz w:val="21"/>
          <w:szCs w:val="21"/>
        </w:rPr>
        <w:t>(далее – «Проектная документация»).</w:t>
      </w:r>
      <w:r w:rsidRPr="004D348B">
        <w:rPr>
          <w:rFonts w:ascii="Times New Roman" w:eastAsia="Calibri" w:hAnsi="Times New Roman" w:cs="Times New Roman"/>
          <w:sz w:val="21"/>
          <w:szCs w:val="21"/>
        </w:rPr>
        <w:t xml:space="preserve"> </w:t>
      </w:r>
    </w:p>
    <w:p w14:paraId="31B63003" w14:textId="77777777" w:rsidR="00E9128F" w:rsidRPr="004D348B" w:rsidRDefault="00E9128F" w:rsidP="00E9128F">
      <w:pPr>
        <w:spacing w:after="0" w:line="240" w:lineRule="auto"/>
        <w:ind w:firstLine="567"/>
        <w:jc w:val="both"/>
        <w:rPr>
          <w:rFonts w:ascii="Times New Roman" w:eastAsia="Calibri" w:hAnsi="Times New Roman" w:cs="Times New Roman"/>
          <w:b/>
          <w:bCs/>
          <w:sz w:val="21"/>
          <w:szCs w:val="21"/>
        </w:rPr>
      </w:pPr>
      <w:r w:rsidRPr="004D348B">
        <w:rPr>
          <w:rFonts w:ascii="Times New Roman" w:eastAsia="Calibri" w:hAnsi="Times New Roman" w:cs="Times New Roman"/>
          <w:sz w:val="21"/>
          <w:szCs w:val="21"/>
        </w:rPr>
        <w:t>Проектная документация может быть направлена Подрядчиком на электронный адрес Субподрядчика, указанный в настоящем Договоре, в том числе в виде ссылки для скачивания в файлообменнике. В таком случае Проектная документация считается полученной Субподрядчиком в день отправки ее Подрядчиком по электронной почте. Субподрядчик обязан самостоятельно произвести скачивание Проектной документации, а также проверить комплектность направленной Проектной документации, корректность ее воспроизведения в электронном виде в течение 2 (двух) дней с даты ее получения и в указанный срок направить в адрес Подрядчика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Субподрядчика не поступили, Проектная документация считается полученной Субподрядчиком.</w:t>
      </w:r>
    </w:p>
    <w:p w14:paraId="355CB6C9" w14:textId="2C6EB369"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1.3. Виды, объемы и стоимость работ, оборудования и материалов, приобретаемых за свой счет Субподрядчиком, определяются Сторонами в </w:t>
      </w:r>
      <w:r w:rsidR="00563A21"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и</w:t>
      </w:r>
      <w:r w:rsidR="00563A21" w:rsidRPr="00563A21">
        <w:rPr>
          <w:rFonts w:ascii="Times New Roman" w:eastAsia="Calibri" w:hAnsi="Times New Roman" w:cs="Times New Roman"/>
          <w:sz w:val="21"/>
          <w:szCs w:val="21"/>
        </w:rPr>
        <w:t xml:space="preserve"> Договорной цены </w:t>
      </w:r>
      <w:r w:rsidR="00F31CC9" w:rsidRPr="00F31CC9">
        <w:rPr>
          <w:rFonts w:ascii="Times New Roman" w:eastAsia="Calibri" w:hAnsi="Times New Roman" w:cs="Times New Roman"/>
          <w:sz w:val="21"/>
          <w:szCs w:val="21"/>
        </w:rPr>
        <w:t>№ 1 (Приложени</w:t>
      </w:r>
      <w:r w:rsidR="009021F7">
        <w:rPr>
          <w:rFonts w:ascii="Times New Roman" w:eastAsia="Calibri" w:hAnsi="Times New Roman" w:cs="Times New Roman"/>
          <w:sz w:val="21"/>
          <w:szCs w:val="21"/>
        </w:rPr>
        <w:t>е</w:t>
      </w:r>
      <w:r w:rsidR="00F31CC9" w:rsidRPr="00F31CC9">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F31CC9" w:rsidRPr="00F31CC9">
        <w:rPr>
          <w:rFonts w:ascii="Times New Roman" w:eastAsia="Calibri" w:hAnsi="Times New Roman" w:cs="Times New Roman"/>
          <w:sz w:val="21"/>
          <w:szCs w:val="21"/>
        </w:rPr>
        <w:t>к настоящему Договору</w:t>
      </w:r>
      <w:r w:rsidR="00563A21" w:rsidRPr="00563A21">
        <w:rPr>
          <w:rFonts w:ascii="Times New Roman" w:eastAsia="Calibri" w:hAnsi="Times New Roman" w:cs="Times New Roman"/>
          <w:sz w:val="21"/>
          <w:szCs w:val="21"/>
        </w:rPr>
        <w:t>)</w:t>
      </w:r>
      <w:r w:rsidRPr="004D348B">
        <w:rPr>
          <w:rFonts w:ascii="Times New Roman" w:eastAsia="Calibri" w:hAnsi="Times New Roman" w:cs="Times New Roman"/>
          <w:sz w:val="21"/>
          <w:szCs w:val="21"/>
        </w:rPr>
        <w:t xml:space="preserve">, </w:t>
      </w:r>
      <w:r w:rsidR="00563A21" w:rsidRPr="004D348B">
        <w:rPr>
          <w:rFonts w:ascii="Times New Roman" w:eastAsia="Calibri" w:hAnsi="Times New Roman" w:cs="Times New Roman"/>
          <w:sz w:val="21"/>
          <w:szCs w:val="21"/>
        </w:rPr>
        <w:t>являющ</w:t>
      </w:r>
      <w:r w:rsidR="00563A21">
        <w:rPr>
          <w:rFonts w:ascii="Times New Roman" w:eastAsia="Calibri" w:hAnsi="Times New Roman" w:cs="Times New Roman"/>
          <w:sz w:val="21"/>
          <w:szCs w:val="21"/>
        </w:rPr>
        <w:t>иес</w:t>
      </w:r>
      <w:r w:rsidR="00563A21" w:rsidRPr="004D348B">
        <w:rPr>
          <w:rFonts w:ascii="Times New Roman" w:eastAsia="Calibri" w:hAnsi="Times New Roman" w:cs="Times New Roman"/>
          <w:sz w:val="21"/>
          <w:szCs w:val="21"/>
        </w:rPr>
        <w:t>я</w:t>
      </w:r>
      <w:r w:rsidRPr="004D348B">
        <w:rPr>
          <w:rFonts w:ascii="Times New Roman" w:eastAsia="Calibri" w:hAnsi="Times New Roman" w:cs="Times New Roman"/>
          <w:sz w:val="21"/>
          <w:szCs w:val="21"/>
        </w:rPr>
        <w:t xml:space="preserve"> неотъемлемой частью настоящего Договора.</w:t>
      </w:r>
    </w:p>
    <w:p w14:paraId="40DD12BD" w14:textId="7AAF1E39"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Стоимость приобретаемых Субподрядчиком материалов указывается им в формах КС-2, КС-3, в пределах согласованной Сторонами </w:t>
      </w:r>
      <w:r w:rsidR="00563A21"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и</w:t>
      </w:r>
      <w:r w:rsidR="00563A21" w:rsidRPr="00563A21">
        <w:rPr>
          <w:rFonts w:ascii="Times New Roman" w:eastAsia="Calibri" w:hAnsi="Times New Roman" w:cs="Times New Roman"/>
          <w:sz w:val="21"/>
          <w:szCs w:val="21"/>
        </w:rPr>
        <w:t xml:space="preserve"> Договорной цены </w:t>
      </w:r>
      <w:r w:rsidR="00F31CC9" w:rsidRPr="00563A21">
        <w:rPr>
          <w:rFonts w:ascii="Times New Roman" w:eastAsia="Calibri" w:hAnsi="Times New Roman" w:cs="Times New Roman"/>
          <w:sz w:val="21"/>
          <w:szCs w:val="21"/>
        </w:rPr>
        <w:t>№</w:t>
      </w:r>
      <w:r w:rsidR="00F31CC9">
        <w:rPr>
          <w:rFonts w:ascii="Times New Roman" w:eastAsia="Calibri" w:hAnsi="Times New Roman" w:cs="Times New Roman"/>
          <w:sz w:val="21"/>
          <w:szCs w:val="21"/>
        </w:rPr>
        <w:t xml:space="preserve">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(Приложени</w:t>
      </w:r>
      <w:r w:rsidR="009021F7">
        <w:rPr>
          <w:rFonts w:ascii="Times New Roman" w:eastAsia="Calibri" w:hAnsi="Times New Roman" w:cs="Times New Roman"/>
          <w:sz w:val="21"/>
          <w:szCs w:val="21"/>
        </w:rPr>
        <w:t>е</w:t>
      </w:r>
      <w:r w:rsidR="00F31CC9" w:rsidRPr="00563A21">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к настоящему Договору)</w:t>
      </w:r>
      <w:r w:rsidRPr="004D348B">
        <w:rPr>
          <w:rFonts w:ascii="Times New Roman" w:eastAsia="Calibri" w:hAnsi="Times New Roman" w:cs="Times New Roman"/>
          <w:sz w:val="21"/>
          <w:szCs w:val="21"/>
        </w:rPr>
        <w:t>.</w:t>
      </w:r>
    </w:p>
    <w:p w14:paraId="7C24AEB4"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Замена применяемых материалов</w:t>
      </w:r>
      <w:r>
        <w:rPr>
          <w:rFonts w:ascii="Times New Roman" w:eastAsia="Calibri" w:hAnsi="Times New Roman" w:cs="Times New Roman"/>
          <w:sz w:val="21"/>
          <w:szCs w:val="21"/>
        </w:rPr>
        <w:t xml:space="preserve"> и</w:t>
      </w:r>
      <w:r w:rsidRPr="004D348B">
        <w:rPr>
          <w:rFonts w:ascii="Times New Roman" w:eastAsia="Calibri" w:hAnsi="Times New Roman" w:cs="Times New Roman"/>
          <w:sz w:val="21"/>
          <w:szCs w:val="21"/>
        </w:rPr>
        <w:t xml:space="preserve"> оборудования может быть осуществлена Субподрядчиком только с письменного разрешения </w:t>
      </w:r>
      <w:r w:rsidRPr="004D348B">
        <w:rPr>
          <w:rFonts w:ascii="Times New Roman" w:eastAsia="Calibri" w:hAnsi="Times New Roman" w:cs="Times New Roman"/>
          <w:bCs/>
          <w:sz w:val="21"/>
          <w:szCs w:val="21"/>
        </w:rPr>
        <w:t>Подрядчик</w:t>
      </w:r>
      <w:r w:rsidRPr="004D348B">
        <w:rPr>
          <w:rFonts w:ascii="Times New Roman" w:eastAsia="Calibri" w:hAnsi="Times New Roman" w:cs="Times New Roman"/>
          <w:sz w:val="21"/>
          <w:szCs w:val="21"/>
        </w:rPr>
        <w:t>а.</w:t>
      </w:r>
    </w:p>
    <w:p w14:paraId="264F2BA0"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Все поставляемые Субподрядчиком для выполнения Работ материалы, комплектующие изделия, конструкции и оборудование должны иметь соответствующие (на русском языке) инструкции и другие документы, удостоверяющие их качество,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Стороны договорились, что все поставляемые Субподрядчиком для выполнения Работ материалы, комплектующие изделия, конструкции и оборудование, с момента их поставки на Объект находятся в залоге у Подрядчика.</w:t>
      </w:r>
    </w:p>
    <w:p w14:paraId="464952E5"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Субподрядчик гарантирует, что материалы, которые будут применены для выполнения Работ, принадлежат ему на праве собственности, не обременены правами третьих лиц, не являются предметом споров, в том числе судебных, в залоге и под арестом не состоят, являются новыми (не бывшими в употреблении). </w:t>
      </w:r>
    </w:p>
    <w:p w14:paraId="05FDF6C2"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1.4. Срок передачи Подрядчиком Субподрядчику проектной документации</w:t>
      </w:r>
      <w:bookmarkStart w:id="14" w:name="_Hlk53152950"/>
      <w:r w:rsidRPr="004D348B">
        <w:rPr>
          <w:rFonts w:ascii="Times New Roman" w:eastAsia="Calibri" w:hAnsi="Times New Roman" w:cs="Times New Roman"/>
          <w:sz w:val="21"/>
          <w:szCs w:val="21"/>
        </w:rPr>
        <w:t xml:space="preserve">: </w:t>
      </w:r>
      <w:bookmarkEnd w:id="14"/>
      <w:r w:rsidRPr="004D348B">
        <w:rPr>
          <w:rFonts w:ascii="Times New Roman" w:eastAsia="Calibri" w:hAnsi="Times New Roman" w:cs="Times New Roman"/>
          <w:sz w:val="21"/>
          <w:szCs w:val="21"/>
        </w:rPr>
        <w:t>до начала производства Работ на Объекте.</w:t>
      </w:r>
    </w:p>
    <w:p w14:paraId="7AF0229A"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Срок передачи Подрядчиком Субподрядчику строительной площадки: до начала производства Работ на Объекте. В случае выхода Субподрядчика без подписания акта приема-передачи строительной площадки, строительная площадка считается переданной без замечаний.</w:t>
      </w:r>
    </w:p>
    <w:p w14:paraId="696C5BA3"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7D04796B"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w:t>
      </w:r>
      <w:r w:rsidRPr="004D348B">
        <w:rPr>
          <w:rFonts w:ascii="Times New Roman" w:eastAsia="Calibri" w:hAnsi="Times New Roman" w:cs="Times New Roman"/>
          <w:sz w:val="21"/>
          <w:szCs w:val="21"/>
        </w:rPr>
        <w:lastRenderedPageBreak/>
        <w:t xml:space="preserve">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2FB2EBB8" w14:textId="10D3DD3B" w:rsidR="00E9128F" w:rsidRDefault="00E9128F" w:rsidP="00E9128F">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1.7. </w:t>
      </w:r>
      <w:r w:rsidR="00485133">
        <w:rPr>
          <w:rFonts w:ascii="Times New Roman" w:eastAsia="Calibri" w:hAnsi="Times New Roman" w:cs="Times New Roman"/>
          <w:sz w:val="21"/>
          <w:szCs w:val="21"/>
        </w:rPr>
        <w:t>ООО</w:t>
      </w:r>
      <w:r w:rsidRPr="00C95B1B">
        <w:rPr>
          <w:rFonts w:ascii="Times New Roman" w:eastAsia="Calibri" w:hAnsi="Times New Roman" w:cs="Times New Roman"/>
          <w:sz w:val="21"/>
          <w:szCs w:val="21"/>
        </w:rPr>
        <w:t xml:space="preserve"> «</w:t>
      </w:r>
      <w:r w:rsidR="00596115">
        <w:rPr>
          <w:rFonts w:ascii="Times New Roman" w:eastAsia="Calibri" w:hAnsi="Times New Roman" w:cs="Times New Roman"/>
          <w:sz w:val="21"/>
          <w:szCs w:val="21"/>
        </w:rPr>
        <w:t>Горстрой</w:t>
      </w:r>
      <w:r w:rsidRPr="00C95B1B">
        <w:rPr>
          <w:rFonts w:ascii="Times New Roman" w:eastAsia="Calibri" w:hAnsi="Times New Roman" w:cs="Times New Roman"/>
          <w:sz w:val="21"/>
          <w:szCs w:val="21"/>
        </w:rPr>
        <w:t xml:space="preserve">» осуществляет функции генерального </w:t>
      </w:r>
      <w:r w:rsidR="00116605">
        <w:rPr>
          <w:rFonts w:ascii="Times New Roman" w:eastAsia="Calibri" w:hAnsi="Times New Roman" w:cs="Times New Roman"/>
          <w:sz w:val="21"/>
          <w:szCs w:val="21"/>
        </w:rPr>
        <w:t>подрядчика</w:t>
      </w:r>
      <w:r w:rsidRPr="00C95B1B">
        <w:rPr>
          <w:rFonts w:ascii="Times New Roman" w:eastAsia="Calibri" w:hAnsi="Times New Roman" w:cs="Times New Roman"/>
          <w:sz w:val="21"/>
          <w:szCs w:val="21"/>
        </w:rPr>
        <w:t xml:space="preserve"> на Объекте, а </w:t>
      </w:r>
      <w:r w:rsidR="00485133" w:rsidRPr="009021F7">
        <w:rPr>
          <w:rFonts w:ascii="Times New Roman" w:eastAsia="Calibri" w:hAnsi="Times New Roman" w:cs="Times New Roman"/>
          <w:sz w:val="21"/>
          <w:szCs w:val="21"/>
          <w:highlight w:val="yellow"/>
        </w:rPr>
        <w:t>ООО</w:t>
      </w:r>
      <w:r w:rsidRPr="009021F7">
        <w:rPr>
          <w:rFonts w:ascii="Times New Roman" w:eastAsia="Calibri" w:hAnsi="Times New Roman" w:cs="Times New Roman"/>
          <w:sz w:val="21"/>
          <w:szCs w:val="21"/>
          <w:highlight w:val="yellow"/>
        </w:rPr>
        <w:t xml:space="preserve"> «Технический заказчик «П</w:t>
      </w:r>
      <w:r w:rsidR="00596115" w:rsidRPr="009021F7">
        <w:rPr>
          <w:rFonts w:ascii="Times New Roman" w:eastAsia="Calibri" w:hAnsi="Times New Roman" w:cs="Times New Roman"/>
          <w:sz w:val="21"/>
          <w:szCs w:val="21"/>
          <w:highlight w:val="yellow"/>
        </w:rPr>
        <w:t>аритет</w:t>
      </w:r>
      <w:r w:rsidRPr="009021F7">
        <w:rPr>
          <w:rFonts w:ascii="Times New Roman" w:eastAsia="Calibri" w:hAnsi="Times New Roman" w:cs="Times New Roman"/>
          <w:sz w:val="21"/>
          <w:szCs w:val="21"/>
          <w:highlight w:val="yellow"/>
        </w:rPr>
        <w:t>» уполномочено</w:t>
      </w:r>
      <w:r w:rsidR="009021F7">
        <w:rPr>
          <w:rFonts w:ascii="Times New Roman" w:eastAsia="Calibri" w:hAnsi="Times New Roman" w:cs="Times New Roman"/>
          <w:sz w:val="21"/>
          <w:szCs w:val="21"/>
          <w:highlight w:val="yellow"/>
        </w:rPr>
        <w:t xml:space="preserve"> «______________</w:t>
      </w:r>
      <w:r w:rsidRPr="009021F7">
        <w:rPr>
          <w:rFonts w:ascii="Times New Roman" w:eastAsia="Calibri" w:hAnsi="Times New Roman" w:cs="Times New Roman"/>
          <w:sz w:val="21"/>
          <w:szCs w:val="21"/>
          <w:highlight w:val="yellow"/>
        </w:rPr>
        <w:t>»</w:t>
      </w:r>
      <w:r w:rsidRPr="00C95B1B">
        <w:rPr>
          <w:rFonts w:ascii="Times New Roman" w:eastAsia="Calibri" w:hAnsi="Times New Roman" w:cs="Times New Roman"/>
          <w:sz w:val="21"/>
          <w:szCs w:val="21"/>
        </w:rPr>
        <w:t xml:space="preserve"> (далее – Застройщик) на осуществление функций строительного контроля на Объекте в соответствии со ст. 53 Градостроительного кодекса РФ. </w:t>
      </w:r>
    </w:p>
    <w:p w14:paraId="60766904" w14:textId="39A7A388" w:rsidR="00BA194A" w:rsidRDefault="00BA194A" w:rsidP="00E9128F">
      <w:pPr>
        <w:spacing w:after="0" w:line="240" w:lineRule="auto"/>
        <w:ind w:firstLine="567"/>
        <w:jc w:val="both"/>
        <w:rPr>
          <w:rFonts w:ascii="Times New Roman" w:eastAsia="Calibri" w:hAnsi="Times New Roman" w:cs="Times New Roman"/>
          <w:sz w:val="21"/>
          <w:szCs w:val="21"/>
        </w:rPr>
      </w:pPr>
    </w:p>
    <w:p w14:paraId="6D6C6990" w14:textId="77777777" w:rsidR="00BA194A" w:rsidRPr="00BA194A" w:rsidRDefault="00BA194A" w:rsidP="00BA194A">
      <w:pPr>
        <w:spacing w:after="0" w:line="240" w:lineRule="auto"/>
        <w:ind w:firstLine="567"/>
        <w:jc w:val="center"/>
        <w:rPr>
          <w:rFonts w:ascii="Times New Roman" w:eastAsia="Calibri" w:hAnsi="Times New Roman" w:cs="Times New Roman"/>
          <w:b/>
          <w:bCs/>
          <w:sz w:val="21"/>
          <w:szCs w:val="21"/>
        </w:rPr>
      </w:pPr>
      <w:r w:rsidRPr="00BA194A">
        <w:rPr>
          <w:rFonts w:ascii="Times New Roman" w:eastAsia="Calibri" w:hAnsi="Times New Roman" w:cs="Times New Roman"/>
          <w:b/>
          <w:bCs/>
          <w:sz w:val="21"/>
          <w:szCs w:val="21"/>
        </w:rPr>
        <w:t>2. СТОИМОСТЬ РАБОТ И ПОРЯДОК РАСЧЕТОВ</w:t>
      </w:r>
    </w:p>
    <w:p w14:paraId="731A9AF1" w14:textId="3CB976DC" w:rsidR="00BA194A" w:rsidRPr="00563A21" w:rsidRDefault="00BA194A" w:rsidP="00BA194A">
      <w:pPr>
        <w:spacing w:after="0" w:line="240" w:lineRule="auto"/>
        <w:ind w:firstLine="567"/>
        <w:jc w:val="both"/>
        <w:rPr>
          <w:rFonts w:ascii="Times New Roman" w:eastAsia="Calibri" w:hAnsi="Times New Roman" w:cs="Times New Roman"/>
          <w:sz w:val="21"/>
          <w:szCs w:val="21"/>
        </w:rPr>
      </w:pPr>
      <w:r w:rsidRPr="00563A21">
        <w:rPr>
          <w:rFonts w:ascii="Times New Roman" w:eastAsia="Calibri" w:hAnsi="Times New Roman" w:cs="Times New Roman"/>
          <w:sz w:val="21"/>
          <w:szCs w:val="21"/>
        </w:rPr>
        <w:t xml:space="preserve">2.1. Общая стоимость Работ по настоящему Договору определяется в соответствии с </w:t>
      </w:r>
      <w:bookmarkStart w:id="15" w:name="_Hlk197956378"/>
      <w:r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ью</w:t>
      </w:r>
      <w:r w:rsidRPr="00563A21">
        <w:rPr>
          <w:rFonts w:ascii="Times New Roman" w:eastAsia="Calibri" w:hAnsi="Times New Roman" w:cs="Times New Roman"/>
          <w:sz w:val="21"/>
          <w:szCs w:val="21"/>
        </w:rPr>
        <w:t xml:space="preserve"> Договорной цены </w:t>
      </w:r>
      <w:bookmarkEnd w:id="15"/>
      <w:r w:rsidR="00F31CC9" w:rsidRPr="00563A21">
        <w:rPr>
          <w:rFonts w:ascii="Times New Roman" w:eastAsia="Calibri" w:hAnsi="Times New Roman" w:cs="Times New Roman"/>
          <w:sz w:val="21"/>
          <w:szCs w:val="21"/>
        </w:rPr>
        <w:t>№</w:t>
      </w:r>
      <w:r w:rsidR="00F31CC9">
        <w:rPr>
          <w:rFonts w:ascii="Times New Roman" w:eastAsia="Calibri" w:hAnsi="Times New Roman" w:cs="Times New Roman"/>
          <w:sz w:val="21"/>
          <w:szCs w:val="21"/>
        </w:rPr>
        <w:t xml:space="preserve">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(Приложени</w:t>
      </w:r>
      <w:r w:rsidR="009021F7">
        <w:rPr>
          <w:rFonts w:ascii="Times New Roman" w:eastAsia="Calibri" w:hAnsi="Times New Roman" w:cs="Times New Roman"/>
          <w:sz w:val="21"/>
          <w:szCs w:val="21"/>
        </w:rPr>
        <w:t>е</w:t>
      </w:r>
      <w:r w:rsidR="00F31CC9" w:rsidRPr="00563A21">
        <w:rPr>
          <w:rFonts w:ascii="Times New Roman" w:eastAsia="Calibri" w:hAnsi="Times New Roman" w:cs="Times New Roman"/>
          <w:sz w:val="21"/>
          <w:szCs w:val="21"/>
        </w:rPr>
        <w:t xml:space="preserve"> № 1к настоящему Договору)</w:t>
      </w:r>
      <w:r w:rsidR="00F31CC9">
        <w:rPr>
          <w:rFonts w:ascii="Times New Roman" w:eastAsia="Calibri" w:hAnsi="Times New Roman" w:cs="Times New Roman"/>
          <w:sz w:val="21"/>
          <w:szCs w:val="21"/>
        </w:rPr>
        <w:t xml:space="preserve"> </w:t>
      </w:r>
      <w:r w:rsidRPr="00563A21">
        <w:rPr>
          <w:rFonts w:ascii="Times New Roman" w:eastAsia="Calibri" w:hAnsi="Times New Roman" w:cs="Times New Roman"/>
          <w:sz w:val="21"/>
          <w:szCs w:val="21"/>
        </w:rPr>
        <w:t xml:space="preserve">и составляет </w:t>
      </w:r>
      <w:r w:rsidR="009021F7" w:rsidRPr="009021F7">
        <w:rPr>
          <w:rFonts w:ascii="Times New Roman" w:eastAsia="Calibri" w:hAnsi="Times New Roman" w:cs="Times New Roman"/>
          <w:b/>
          <w:bCs/>
          <w:sz w:val="21"/>
          <w:szCs w:val="21"/>
          <w:highlight w:val="yellow"/>
        </w:rPr>
        <w:t>__________________</w:t>
      </w:r>
      <w:r w:rsidR="00F31CC9" w:rsidRPr="009021F7">
        <w:rPr>
          <w:rFonts w:ascii="Times New Roman" w:eastAsia="Calibri" w:hAnsi="Times New Roman" w:cs="Times New Roman"/>
          <w:b/>
          <w:bCs/>
          <w:sz w:val="21"/>
          <w:szCs w:val="21"/>
          <w:highlight w:val="yellow"/>
        </w:rPr>
        <w:t xml:space="preserve">рублей, в том числе НДС 20% </w:t>
      </w:r>
      <w:r w:rsidR="009021F7" w:rsidRPr="009021F7">
        <w:rPr>
          <w:rFonts w:ascii="Times New Roman" w:eastAsia="Calibri" w:hAnsi="Times New Roman" w:cs="Times New Roman"/>
          <w:b/>
          <w:bCs/>
          <w:sz w:val="21"/>
          <w:szCs w:val="21"/>
          <w:highlight w:val="yellow"/>
        </w:rPr>
        <w:t>_____</w:t>
      </w:r>
    </w:p>
    <w:p w14:paraId="5490D03D" w14:textId="39F22178" w:rsidR="00AD612D" w:rsidRPr="00BA194A" w:rsidRDefault="00AD612D" w:rsidP="00637487">
      <w:pPr>
        <w:spacing w:after="0" w:line="240" w:lineRule="auto"/>
        <w:ind w:firstLine="567"/>
        <w:jc w:val="both"/>
        <w:rPr>
          <w:rFonts w:ascii="Times New Roman" w:eastAsia="Calibri" w:hAnsi="Times New Roman" w:cs="Times New Roman"/>
          <w:sz w:val="21"/>
          <w:szCs w:val="21"/>
        </w:rPr>
      </w:pPr>
      <w:r w:rsidRPr="00BA4A78">
        <w:rPr>
          <w:rFonts w:ascii="Times New Roman" w:eastAsia="Calibri" w:hAnsi="Times New Roman" w:cs="Times New Roman"/>
          <w:sz w:val="21"/>
          <w:szCs w:val="21"/>
        </w:rPr>
        <w:t>2.1.</w:t>
      </w:r>
      <w:r w:rsidR="00637487">
        <w:rPr>
          <w:rFonts w:ascii="Times New Roman" w:eastAsia="Calibri" w:hAnsi="Times New Roman" w:cs="Times New Roman"/>
          <w:sz w:val="21"/>
          <w:szCs w:val="21"/>
        </w:rPr>
        <w:t>2</w:t>
      </w:r>
      <w:r w:rsidRPr="00BA4A78">
        <w:rPr>
          <w:rFonts w:ascii="Times New Roman" w:eastAsia="Calibri" w:hAnsi="Times New Roman" w:cs="Times New Roman"/>
          <w:sz w:val="21"/>
          <w:szCs w:val="21"/>
        </w:rPr>
        <w:t xml:space="preserve">. </w:t>
      </w:r>
      <w:r w:rsidR="00637487">
        <w:rPr>
          <w:rFonts w:ascii="Times New Roman" w:eastAsia="Calibri" w:hAnsi="Times New Roman" w:cs="Times New Roman"/>
          <w:sz w:val="21"/>
          <w:szCs w:val="21"/>
        </w:rPr>
        <w:t>Р</w:t>
      </w:r>
      <w:r w:rsidRPr="00BA4A78">
        <w:rPr>
          <w:rFonts w:ascii="Times New Roman" w:eastAsia="Calibri" w:hAnsi="Times New Roman" w:cs="Times New Roman"/>
          <w:sz w:val="21"/>
          <w:szCs w:val="21"/>
        </w:rPr>
        <w:t>асчет по Договору осуществляется из расчёта фактически выполненных объёмов Работ в течение 30 (Тридцать) календарных дней с момента подписания Подрядчиком Акта сдачи-приемки выполненных работ (форма №КС-2) и Справки о стоимости выполненных работ (форма №КС-3) без замечаний, при условии</w:t>
      </w:r>
      <w:r w:rsidRPr="00AD612D">
        <w:rPr>
          <w:rFonts w:ascii="Times New Roman" w:eastAsia="Calibri" w:hAnsi="Times New Roman" w:cs="Times New Roman"/>
          <w:sz w:val="21"/>
          <w:szCs w:val="21"/>
        </w:rPr>
        <w:t xml:space="preserve"> передачи Подрядчику исполнительной документации, за вычетом гарантийного удержания.</w:t>
      </w:r>
    </w:p>
    <w:p w14:paraId="2E0CC612" w14:textId="7AEC4E76"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2.2. Стоимость оборудования, материалов и общая стоимость Работ являются фиксированными с момента подписания ведомости договорной цены по рабочей документации, переданной Подрядчиком Субподрядчику в течение 10 рабочих дней. В стоимости Работ учтены: налоги, сборы, цена оборудования, все виды и объемы Работ, как установленные, так и не установленные </w:t>
      </w:r>
      <w:r w:rsidR="00563A21" w:rsidRPr="00563A21">
        <w:rPr>
          <w:rFonts w:ascii="Times New Roman" w:eastAsia="Calibri" w:hAnsi="Times New Roman" w:cs="Times New Roman"/>
          <w:sz w:val="21"/>
          <w:szCs w:val="21"/>
        </w:rPr>
        <w:t>Ведомост</w:t>
      </w:r>
      <w:r w:rsidR="009021F7">
        <w:rPr>
          <w:rFonts w:ascii="Times New Roman" w:eastAsia="Calibri" w:hAnsi="Times New Roman" w:cs="Times New Roman"/>
          <w:sz w:val="21"/>
          <w:szCs w:val="21"/>
        </w:rPr>
        <w:t xml:space="preserve">ью </w:t>
      </w:r>
      <w:r w:rsidR="00563A21" w:rsidRPr="00563A21">
        <w:rPr>
          <w:rFonts w:ascii="Times New Roman" w:eastAsia="Calibri" w:hAnsi="Times New Roman" w:cs="Times New Roman"/>
          <w:sz w:val="21"/>
          <w:szCs w:val="21"/>
        </w:rPr>
        <w:t xml:space="preserve">Договорной цены </w:t>
      </w:r>
      <w:r w:rsidR="00F31CC9" w:rsidRPr="00563A21">
        <w:rPr>
          <w:rFonts w:ascii="Times New Roman" w:eastAsia="Calibri" w:hAnsi="Times New Roman" w:cs="Times New Roman"/>
          <w:sz w:val="21"/>
          <w:szCs w:val="21"/>
        </w:rPr>
        <w:t>№</w:t>
      </w:r>
      <w:r w:rsidR="00F31CC9">
        <w:rPr>
          <w:rFonts w:ascii="Times New Roman" w:eastAsia="Calibri" w:hAnsi="Times New Roman" w:cs="Times New Roman"/>
          <w:sz w:val="21"/>
          <w:szCs w:val="21"/>
        </w:rPr>
        <w:t xml:space="preserve">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(Приложени</w:t>
      </w:r>
      <w:r w:rsidR="009021F7">
        <w:rPr>
          <w:rFonts w:ascii="Times New Roman" w:eastAsia="Calibri" w:hAnsi="Times New Roman" w:cs="Times New Roman"/>
          <w:sz w:val="21"/>
          <w:szCs w:val="21"/>
        </w:rPr>
        <w:t>е</w:t>
      </w:r>
      <w:r w:rsidR="00F31CC9" w:rsidRPr="00563A21">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F31CC9" w:rsidRPr="00563A21">
        <w:rPr>
          <w:rFonts w:ascii="Times New Roman" w:eastAsia="Calibri" w:hAnsi="Times New Roman" w:cs="Times New Roman"/>
          <w:sz w:val="21"/>
          <w:szCs w:val="21"/>
        </w:rPr>
        <w:t>к настоящему Договору</w:t>
      </w:r>
      <w:r w:rsidR="00563A21" w:rsidRPr="00563A21">
        <w:rPr>
          <w:rFonts w:ascii="Times New Roman" w:eastAsia="Calibri" w:hAnsi="Times New Roman" w:cs="Times New Roman"/>
          <w:sz w:val="21"/>
          <w:szCs w:val="21"/>
        </w:rPr>
        <w:t>)</w:t>
      </w:r>
      <w:r w:rsidRPr="00BA194A">
        <w:rPr>
          <w:rFonts w:ascii="Times New Roman" w:eastAsia="Calibri" w:hAnsi="Times New Roman" w:cs="Times New Roman"/>
          <w:sz w:val="21"/>
          <w:szCs w:val="21"/>
        </w:rPr>
        <w:t>, необходимые и достаточные для надлежащего выполнения Работ по Договору, компенсация издержек Субподрядчика, в том числе стоимость материалов , оборудования и инструментов, их 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3B177236" w14:textId="3478EEC3"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т.д.), Субподрядчик вправе требовать у Подрядчика пересмотра цены Договора путем заключения соответствующего соглашения к Договору и подписания новой Ведомости Договорной цены (Приложение к настоящему Договору).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57B34164" w14:textId="09048EA1" w:rsidR="00BA194A" w:rsidRPr="00BA194A" w:rsidRDefault="00BA194A" w:rsidP="00AD612D">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2.4. Подрядчик производит гарантийное удержание в размере 5% (пять процентов) от стоимости по Акту сдачи-приемки выполненных работ (форма КС-2)</w:t>
      </w:r>
      <w:r w:rsidR="002A51F9">
        <w:rPr>
          <w:rFonts w:ascii="Times New Roman" w:eastAsia="Calibri" w:hAnsi="Times New Roman" w:cs="Times New Roman"/>
          <w:sz w:val="21"/>
          <w:szCs w:val="21"/>
        </w:rPr>
        <w:t xml:space="preserve"> или КС-3</w:t>
      </w:r>
      <w:r w:rsidRPr="00BA194A">
        <w:rPr>
          <w:rFonts w:ascii="Times New Roman" w:eastAsia="Calibri" w:hAnsi="Times New Roman" w:cs="Times New Roman"/>
          <w:sz w:val="21"/>
          <w:szCs w:val="21"/>
        </w:rPr>
        <w:t>, которое подлежит оплате Субподрядчику в порядке, предусмотренном п. 2.5. Договора, при условии своевременного завершения Субподрядчиком всех Работ на Объекте, исполнения Субподрядчиком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p>
    <w:p w14:paraId="12E08BAC"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4B5B0001"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2.5. 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14:paraId="7D1BFAE1" w14:textId="0D571B10"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2.5.1. 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7E703A">
        <w:rPr>
          <w:rFonts w:ascii="Times New Roman" w:eastAsia="Calibri" w:hAnsi="Times New Roman" w:cs="Times New Roman"/>
          <w:sz w:val="21"/>
          <w:szCs w:val="21"/>
        </w:rPr>
        <w:t>6</w:t>
      </w:r>
      <w:r w:rsidRPr="00BA194A">
        <w:rPr>
          <w:rFonts w:ascii="Times New Roman" w:eastAsia="Calibri" w:hAnsi="Times New Roman" w:cs="Times New Roman"/>
          <w:sz w:val="21"/>
          <w:szCs w:val="21"/>
        </w:rPr>
        <w:t xml:space="preserve"> (</w:t>
      </w:r>
      <w:r w:rsidR="007E703A">
        <w:rPr>
          <w:rFonts w:ascii="Times New Roman" w:eastAsia="Calibri" w:hAnsi="Times New Roman" w:cs="Times New Roman"/>
          <w:sz w:val="21"/>
          <w:szCs w:val="21"/>
        </w:rPr>
        <w:t>шести</w:t>
      </w:r>
      <w:r w:rsidRPr="00BA194A">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w:t>
      </w:r>
    </w:p>
    <w:p w14:paraId="357485BF" w14:textId="238FC1F8"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7E703A">
        <w:rPr>
          <w:rFonts w:ascii="Times New Roman" w:eastAsia="Calibri" w:hAnsi="Times New Roman" w:cs="Times New Roman"/>
          <w:sz w:val="21"/>
          <w:szCs w:val="21"/>
        </w:rPr>
        <w:t>12</w:t>
      </w:r>
      <w:r w:rsidRPr="00BA194A">
        <w:rPr>
          <w:rFonts w:ascii="Times New Roman" w:eastAsia="Calibri" w:hAnsi="Times New Roman" w:cs="Times New Roman"/>
          <w:sz w:val="21"/>
          <w:szCs w:val="21"/>
        </w:rPr>
        <w:t xml:space="preserve"> (</w:t>
      </w:r>
      <w:r w:rsidR="007E703A">
        <w:rPr>
          <w:rFonts w:ascii="Times New Roman" w:eastAsia="Calibri" w:hAnsi="Times New Roman" w:cs="Times New Roman"/>
          <w:sz w:val="21"/>
          <w:szCs w:val="21"/>
        </w:rPr>
        <w:t>двенадцати</w:t>
      </w:r>
      <w:r w:rsidRPr="00BA194A">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уполномоченным органом власти муниципального образования.</w:t>
      </w:r>
    </w:p>
    <w:p w14:paraId="523BBB8A"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58967E17"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2.6. Стороны соглашаются, что в отношении Договора, а также приложений к нему, по смыслу ст. 317.1 Гражданского кодекса Российской федерации, проценты на сумму долга за период пользования денежными средствами не начисляются.</w:t>
      </w:r>
    </w:p>
    <w:p w14:paraId="207013D8"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2.7. Датой оплаты по выставленному счету Субподрядчика считается дата списания денежных средств с расчетного счета Подрядчика.</w:t>
      </w:r>
    </w:p>
    <w:p w14:paraId="06B616FF"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2.8. Подрядчик вправе приостановить выплату стоимости Работ в следующих случаях и сроки:</w:t>
      </w:r>
    </w:p>
    <w:p w14:paraId="129CD9BB"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2.8.1. при оставлении на территории Объекта принадлежащего Субподрядчику оборудования, материалов, иного имущества – до освобождения Субподрядчиком территории Объекта;</w:t>
      </w:r>
    </w:p>
    <w:p w14:paraId="26598B0A"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2.8.2. при не устранении выявленных дефектов в Работе, представленной к оплате – до их устранения;</w:t>
      </w:r>
    </w:p>
    <w:p w14:paraId="5437C9A3"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lastRenderedPageBreak/>
        <w:t>2.8.3.в случае отсутствия принятой (подписанной) техническим надзором Застройщика и Подрядчиком исполнительной документации.</w:t>
      </w:r>
    </w:p>
    <w:p w14:paraId="7B3F453B"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Подрядчиком.</w:t>
      </w:r>
    </w:p>
    <w:p w14:paraId="454FF287"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2.9. Если Субподрядчику был перечислен аванс в порядке, установленном п. 2.4. Договора, а Работы по этапу не были сданы Подрядчику по вине Субподрядчика и Договор был расторгнут, Субподрядчик обязан вернуть Подрядчику сумму перечисленного аванса в течение 5 (пяти) рабочих дней с момента получения соответствующего требования от Подрядчика.</w:t>
      </w:r>
    </w:p>
    <w:p w14:paraId="2717F5E4" w14:textId="77777777" w:rsidR="00BA194A" w:rsidRPr="00BA194A"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 xml:space="preserve">2.10. По требованию Подрядчика, Субподрядчик в течение 25 (двадцати пяти) календарных дней после перечисления аванса обязан направлять Подрядчику отчет об использование аванса. В случае неисполнения/частичного исполнения данного обязательства Субподрядчиком, Подрядчик вправе потребовать вернуть уплаченный целевой аванс (п. 2.4 Договора) в размере стоимости неиспользованного аванса. Субподрядчик обязан вернуть аванс в течение 5 (пяти) рабочих дней с момента получения соответствующего требования Подрядчика. При нарушении срока возврата аванса Субподрядчик уплачивает Подрядчику неустойку в размере 0,3% от невозвращенной в срок суммы за каждый день просрочки.  </w:t>
      </w:r>
    </w:p>
    <w:p w14:paraId="41965B92" w14:textId="29AFC064" w:rsidR="00E9128F" w:rsidRDefault="00BA194A" w:rsidP="00BA194A">
      <w:pPr>
        <w:spacing w:after="0" w:line="240" w:lineRule="auto"/>
        <w:ind w:firstLine="567"/>
        <w:jc w:val="both"/>
        <w:rPr>
          <w:rFonts w:ascii="Times New Roman" w:eastAsia="Calibri" w:hAnsi="Times New Roman" w:cs="Times New Roman"/>
          <w:sz w:val="21"/>
          <w:szCs w:val="21"/>
        </w:rPr>
      </w:pPr>
      <w:r w:rsidRPr="00BA194A">
        <w:rPr>
          <w:rFonts w:ascii="Times New Roman" w:eastAsia="Calibri" w:hAnsi="Times New Roman" w:cs="Times New Roman"/>
          <w:sz w:val="21"/>
          <w:szCs w:val="21"/>
        </w:rPr>
        <w:t>2.11. В случае невыполнения Субподрядчиком Работ по Договору в сроки, установленные Договором, срок оплаты Работ, предусмотренный пунктом 2.</w:t>
      </w:r>
      <w:r w:rsidR="00583702">
        <w:rPr>
          <w:rFonts w:ascii="Times New Roman" w:eastAsia="Calibri" w:hAnsi="Times New Roman" w:cs="Times New Roman"/>
          <w:sz w:val="21"/>
          <w:szCs w:val="21"/>
        </w:rPr>
        <w:t>1.</w:t>
      </w:r>
      <w:r w:rsidRPr="00BA194A">
        <w:rPr>
          <w:rFonts w:ascii="Times New Roman" w:eastAsia="Calibri" w:hAnsi="Times New Roman" w:cs="Times New Roman"/>
          <w:sz w:val="21"/>
          <w:szCs w:val="21"/>
        </w:rPr>
        <w:t>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76E71BEC" w14:textId="77777777" w:rsidR="00E9128F" w:rsidRPr="004D348B" w:rsidRDefault="00E9128F" w:rsidP="00E9128F">
      <w:pPr>
        <w:spacing w:after="0" w:line="240" w:lineRule="auto"/>
        <w:ind w:firstLine="567"/>
        <w:jc w:val="center"/>
        <w:rPr>
          <w:rFonts w:ascii="Times New Roman" w:eastAsia="Calibri" w:hAnsi="Times New Roman" w:cs="Times New Roman"/>
          <w:b/>
          <w:sz w:val="21"/>
          <w:szCs w:val="21"/>
        </w:rPr>
      </w:pPr>
    </w:p>
    <w:p w14:paraId="1B272D3D" w14:textId="77777777" w:rsidR="00E9128F" w:rsidRPr="004D348B" w:rsidRDefault="00E9128F" w:rsidP="00E9128F">
      <w:pPr>
        <w:spacing w:after="0" w:line="240" w:lineRule="auto"/>
        <w:ind w:firstLine="567"/>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3. СРОКИ ВЫПОЛНЕНИЯ РАБОТ</w:t>
      </w:r>
    </w:p>
    <w:p w14:paraId="48FF446B" w14:textId="328DCCD0" w:rsidR="00E9128F" w:rsidRPr="00E643B1" w:rsidRDefault="00E9128F" w:rsidP="007C596D">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3.1. Выполнение Работ по настоящему договору </w:t>
      </w:r>
      <w:r w:rsidRPr="00E643B1">
        <w:rPr>
          <w:rFonts w:ascii="Times New Roman" w:eastAsia="Calibri" w:hAnsi="Times New Roman" w:cs="Times New Roman"/>
          <w:sz w:val="21"/>
          <w:szCs w:val="21"/>
        </w:rPr>
        <w:t>производится Субподрядчиком в следующие сроки:</w:t>
      </w:r>
    </w:p>
    <w:p w14:paraId="786FA182" w14:textId="0AB18931" w:rsidR="006C1B61" w:rsidRPr="007C596D" w:rsidRDefault="006C1B61" w:rsidP="007C596D">
      <w:pPr>
        <w:spacing w:after="0" w:line="240" w:lineRule="auto"/>
        <w:ind w:firstLine="567"/>
        <w:jc w:val="both"/>
        <w:rPr>
          <w:rFonts w:ascii="Times New Roman" w:eastAsia="Calibri" w:hAnsi="Times New Roman" w:cs="Times New Roman"/>
          <w:bCs/>
          <w:sz w:val="21"/>
          <w:szCs w:val="21"/>
        </w:rPr>
      </w:pPr>
      <w:r w:rsidRPr="007C596D">
        <w:rPr>
          <w:rFonts w:ascii="Times New Roman" w:eastAsia="Calibri" w:hAnsi="Times New Roman" w:cs="Times New Roman"/>
          <w:bCs/>
          <w:sz w:val="21"/>
          <w:szCs w:val="21"/>
        </w:rPr>
        <w:t xml:space="preserve">3.1.1. Работы в соответствии с </w:t>
      </w:r>
      <w:r w:rsidR="003C1628">
        <w:rPr>
          <w:rFonts w:ascii="Times New Roman" w:eastAsia="Calibri" w:hAnsi="Times New Roman" w:cs="Times New Roman"/>
          <w:bCs/>
          <w:sz w:val="21"/>
          <w:szCs w:val="21"/>
        </w:rPr>
        <w:t xml:space="preserve">Графиком производства Работ (Приложение </w:t>
      </w:r>
      <w:r w:rsidR="00970502">
        <w:rPr>
          <w:rFonts w:ascii="Times New Roman" w:eastAsia="Calibri" w:hAnsi="Times New Roman" w:cs="Times New Roman"/>
          <w:bCs/>
          <w:sz w:val="21"/>
          <w:szCs w:val="21"/>
        </w:rPr>
        <w:t xml:space="preserve">№ </w:t>
      </w:r>
      <w:r w:rsidR="003C1628">
        <w:rPr>
          <w:rFonts w:ascii="Times New Roman" w:eastAsia="Calibri" w:hAnsi="Times New Roman" w:cs="Times New Roman"/>
          <w:bCs/>
          <w:sz w:val="21"/>
          <w:szCs w:val="21"/>
        </w:rPr>
        <w:t>2 к настоящему Договору)</w:t>
      </w:r>
      <w:r w:rsidRPr="007C596D">
        <w:rPr>
          <w:rFonts w:ascii="Times New Roman" w:eastAsia="Calibri" w:hAnsi="Times New Roman" w:cs="Times New Roman"/>
          <w:bCs/>
          <w:sz w:val="21"/>
          <w:szCs w:val="21"/>
        </w:rPr>
        <w:t xml:space="preserve"> производятся в следующие сроки:</w:t>
      </w:r>
    </w:p>
    <w:p w14:paraId="61B2897C" w14:textId="4135EFC0" w:rsidR="006C1B61" w:rsidRPr="009021F7" w:rsidRDefault="006C1B61" w:rsidP="007C596D">
      <w:pPr>
        <w:spacing w:after="0" w:line="240" w:lineRule="auto"/>
        <w:ind w:firstLine="567"/>
        <w:jc w:val="both"/>
        <w:rPr>
          <w:rFonts w:ascii="Times New Roman" w:eastAsia="Calibri" w:hAnsi="Times New Roman" w:cs="Times New Roman"/>
          <w:b/>
          <w:sz w:val="21"/>
          <w:szCs w:val="21"/>
          <w:highlight w:val="yellow"/>
        </w:rPr>
      </w:pPr>
      <w:r w:rsidRPr="009021F7">
        <w:rPr>
          <w:rFonts w:ascii="Times New Roman" w:eastAsia="Calibri" w:hAnsi="Times New Roman" w:cs="Times New Roman"/>
          <w:b/>
          <w:sz w:val="21"/>
          <w:szCs w:val="21"/>
          <w:highlight w:val="yellow"/>
        </w:rPr>
        <w:t xml:space="preserve">начало производства </w:t>
      </w:r>
      <w:r w:rsidR="007C596D" w:rsidRPr="009021F7">
        <w:rPr>
          <w:rFonts w:ascii="Times New Roman" w:eastAsia="Calibri" w:hAnsi="Times New Roman" w:cs="Times New Roman"/>
          <w:b/>
          <w:sz w:val="21"/>
          <w:szCs w:val="21"/>
          <w:highlight w:val="yellow"/>
        </w:rPr>
        <w:t>Р</w:t>
      </w:r>
      <w:r w:rsidRPr="009021F7">
        <w:rPr>
          <w:rFonts w:ascii="Times New Roman" w:eastAsia="Calibri" w:hAnsi="Times New Roman" w:cs="Times New Roman"/>
          <w:b/>
          <w:sz w:val="21"/>
          <w:szCs w:val="21"/>
          <w:highlight w:val="yellow"/>
        </w:rPr>
        <w:t>абот –</w:t>
      </w:r>
      <w:r w:rsidR="009021F7" w:rsidRPr="009021F7">
        <w:rPr>
          <w:rFonts w:ascii="Times New Roman" w:eastAsia="Calibri" w:hAnsi="Times New Roman" w:cs="Times New Roman"/>
          <w:b/>
          <w:sz w:val="21"/>
          <w:szCs w:val="21"/>
          <w:highlight w:val="yellow"/>
        </w:rPr>
        <w:t>______</w:t>
      </w:r>
      <w:r w:rsidRPr="009021F7">
        <w:rPr>
          <w:rFonts w:ascii="Times New Roman" w:eastAsia="Calibri" w:hAnsi="Times New Roman" w:cs="Times New Roman"/>
          <w:b/>
          <w:sz w:val="21"/>
          <w:szCs w:val="21"/>
          <w:highlight w:val="yellow"/>
        </w:rPr>
        <w:t>.2025.</w:t>
      </w:r>
    </w:p>
    <w:p w14:paraId="3E5446FD" w14:textId="4EC66CC8" w:rsidR="00E9128F" w:rsidRPr="007C596D" w:rsidRDefault="006C1B61" w:rsidP="007C596D">
      <w:pPr>
        <w:spacing w:after="0" w:line="240" w:lineRule="auto"/>
        <w:ind w:firstLine="567"/>
        <w:jc w:val="both"/>
        <w:rPr>
          <w:rFonts w:ascii="Times New Roman" w:eastAsia="Calibri" w:hAnsi="Times New Roman" w:cs="Times New Roman"/>
          <w:b/>
          <w:sz w:val="21"/>
          <w:szCs w:val="21"/>
        </w:rPr>
      </w:pPr>
      <w:r w:rsidRPr="009021F7">
        <w:rPr>
          <w:rFonts w:ascii="Times New Roman" w:eastAsia="Calibri" w:hAnsi="Times New Roman" w:cs="Times New Roman"/>
          <w:b/>
          <w:sz w:val="21"/>
          <w:szCs w:val="21"/>
          <w:highlight w:val="yellow"/>
        </w:rPr>
        <w:t>о</w:t>
      </w:r>
      <w:r w:rsidR="00E9128F" w:rsidRPr="009021F7">
        <w:rPr>
          <w:rFonts w:ascii="Times New Roman" w:eastAsia="Calibri" w:hAnsi="Times New Roman" w:cs="Times New Roman"/>
          <w:b/>
          <w:sz w:val="21"/>
          <w:szCs w:val="21"/>
          <w:highlight w:val="yellow"/>
        </w:rPr>
        <w:t>кончание производства Работ</w:t>
      </w:r>
      <w:r w:rsidRPr="009021F7">
        <w:rPr>
          <w:rFonts w:ascii="Times New Roman" w:eastAsia="Calibri" w:hAnsi="Times New Roman" w:cs="Times New Roman"/>
          <w:b/>
          <w:sz w:val="21"/>
          <w:szCs w:val="21"/>
          <w:highlight w:val="yellow"/>
        </w:rPr>
        <w:t xml:space="preserve"> </w:t>
      </w:r>
      <w:r w:rsidR="00583702" w:rsidRPr="009021F7">
        <w:rPr>
          <w:rFonts w:ascii="Times New Roman" w:eastAsia="Calibri" w:hAnsi="Times New Roman" w:cs="Times New Roman"/>
          <w:b/>
          <w:sz w:val="21"/>
          <w:szCs w:val="21"/>
          <w:highlight w:val="yellow"/>
        </w:rPr>
        <w:t>–</w:t>
      </w:r>
      <w:r w:rsidR="009021F7" w:rsidRPr="009021F7">
        <w:rPr>
          <w:rFonts w:ascii="Times New Roman" w:eastAsia="Calibri" w:hAnsi="Times New Roman" w:cs="Times New Roman"/>
          <w:b/>
          <w:sz w:val="21"/>
          <w:szCs w:val="21"/>
          <w:highlight w:val="yellow"/>
        </w:rPr>
        <w:t>_______</w:t>
      </w:r>
      <w:r w:rsidRPr="009021F7">
        <w:rPr>
          <w:rFonts w:ascii="Times New Roman" w:eastAsia="Calibri" w:hAnsi="Times New Roman" w:cs="Times New Roman"/>
          <w:b/>
          <w:sz w:val="21"/>
          <w:szCs w:val="21"/>
          <w:highlight w:val="yellow"/>
        </w:rPr>
        <w:t>.2025.</w:t>
      </w:r>
    </w:p>
    <w:p w14:paraId="42343C50" w14:textId="4E48EE57" w:rsidR="00E9128F" w:rsidRPr="004D348B" w:rsidRDefault="00E9128F" w:rsidP="007C596D">
      <w:pPr>
        <w:spacing w:after="0" w:line="240" w:lineRule="auto"/>
        <w:ind w:firstLine="567"/>
        <w:jc w:val="both"/>
        <w:rPr>
          <w:rFonts w:ascii="Times New Roman" w:eastAsia="Calibri" w:hAnsi="Times New Roman" w:cs="Times New Roman"/>
          <w:sz w:val="21"/>
          <w:szCs w:val="21"/>
        </w:rPr>
      </w:pPr>
      <w:r w:rsidRPr="007C596D">
        <w:rPr>
          <w:rFonts w:ascii="Times New Roman" w:eastAsia="Calibri" w:hAnsi="Times New Roman" w:cs="Times New Roman"/>
          <w:sz w:val="21"/>
          <w:szCs w:val="21"/>
        </w:rPr>
        <w:t>3.2. Моментом окончания Работ считается момент подписания Подрядчиком Итогового акта сдачи-приемки</w:t>
      </w:r>
      <w:r w:rsidRPr="00F43091">
        <w:rPr>
          <w:rFonts w:ascii="Times New Roman" w:eastAsia="Calibri" w:hAnsi="Times New Roman" w:cs="Times New Roman"/>
          <w:sz w:val="21"/>
          <w:szCs w:val="21"/>
        </w:rPr>
        <w:t xml:space="preserve"> выполненных Работ по форме согласно </w:t>
      </w:r>
      <w:r w:rsidRPr="00091D12">
        <w:rPr>
          <w:rFonts w:ascii="Times New Roman" w:eastAsia="Calibri" w:hAnsi="Times New Roman" w:cs="Times New Roman"/>
          <w:sz w:val="21"/>
          <w:szCs w:val="21"/>
        </w:rPr>
        <w:t xml:space="preserve">Приложению № </w:t>
      </w:r>
      <w:r w:rsidR="00C16266" w:rsidRPr="00091D12">
        <w:rPr>
          <w:rFonts w:ascii="Times New Roman" w:eastAsia="Calibri" w:hAnsi="Times New Roman" w:cs="Times New Roman"/>
          <w:sz w:val="21"/>
          <w:szCs w:val="21"/>
        </w:rPr>
        <w:t>6</w:t>
      </w:r>
      <w:r w:rsidRPr="00091D12">
        <w:rPr>
          <w:rFonts w:ascii="Times New Roman" w:eastAsia="Calibri" w:hAnsi="Times New Roman" w:cs="Times New Roman"/>
          <w:sz w:val="21"/>
          <w:szCs w:val="21"/>
        </w:rPr>
        <w:t xml:space="preserve"> к</w:t>
      </w:r>
      <w:r w:rsidRPr="00F43091">
        <w:rPr>
          <w:rFonts w:ascii="Times New Roman" w:eastAsia="Calibri" w:hAnsi="Times New Roman" w:cs="Times New Roman"/>
          <w:sz w:val="21"/>
          <w:szCs w:val="21"/>
        </w:rPr>
        <w:t xml:space="preserve"> настоящему</w:t>
      </w:r>
      <w:r w:rsidRPr="00E643B1">
        <w:rPr>
          <w:rFonts w:ascii="Times New Roman" w:eastAsia="Calibri" w:hAnsi="Times New Roman" w:cs="Times New Roman"/>
          <w:sz w:val="21"/>
          <w:szCs w:val="21"/>
        </w:rPr>
        <w:t xml:space="preserve"> Договору без замечаний (ранее и далее – «Итоговый акт сдачи-приемки выполненных работ»). С момента подписания данного акта к</w:t>
      </w:r>
      <w:r w:rsidRPr="004D348B">
        <w:rPr>
          <w:rFonts w:ascii="Times New Roman" w:eastAsia="Calibri" w:hAnsi="Times New Roman" w:cs="Times New Roman"/>
          <w:sz w:val="21"/>
          <w:szCs w:val="21"/>
        </w:rPr>
        <w:t xml:space="preserve"> Подрядчику переходит право собственности на результат работ и оборудование, а также риск его случайного повреждения или уничтожения.</w:t>
      </w:r>
    </w:p>
    <w:p w14:paraId="68FAB22F"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7492AF34"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p>
    <w:p w14:paraId="3A5860F1" w14:textId="7777777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4. ПРАВА И ОБЯЗАННОСТИ СТОРОН</w:t>
      </w:r>
    </w:p>
    <w:p w14:paraId="6B8BCB8C"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150AE5">
        <w:rPr>
          <w:rFonts w:ascii="Times New Roman" w:eastAsia="Calibri" w:hAnsi="Times New Roman" w:cs="Times New Roman"/>
          <w:bCs/>
          <w:sz w:val="21"/>
          <w:szCs w:val="21"/>
        </w:rPr>
        <w:t>4</w:t>
      </w:r>
      <w:r w:rsidRPr="004D348B">
        <w:rPr>
          <w:rFonts w:ascii="Times New Roman" w:eastAsia="Calibri" w:hAnsi="Times New Roman" w:cs="Times New Roman"/>
          <w:sz w:val="21"/>
          <w:szCs w:val="21"/>
        </w:rPr>
        <w:t>.1. Подрядчик обязан:</w:t>
      </w:r>
    </w:p>
    <w:p w14:paraId="6D0CBD6E"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4.1.1. Оплачивать Субподрядчику выполненные</w:t>
      </w:r>
      <w:r>
        <w:rPr>
          <w:rFonts w:ascii="Times New Roman" w:eastAsia="Calibri" w:hAnsi="Times New Roman" w:cs="Times New Roman"/>
          <w:sz w:val="21"/>
          <w:szCs w:val="21"/>
        </w:rPr>
        <w:t xml:space="preserve"> и принятые Подрядчиком без замечаний </w:t>
      </w:r>
      <w:r w:rsidRPr="004D348B">
        <w:rPr>
          <w:rFonts w:ascii="Times New Roman" w:eastAsia="Calibri" w:hAnsi="Times New Roman" w:cs="Times New Roman"/>
          <w:sz w:val="21"/>
          <w:szCs w:val="21"/>
        </w:rPr>
        <w:t>Работы в порядке и сроки, предусмотренные Договором.</w:t>
      </w:r>
    </w:p>
    <w:p w14:paraId="1CCC23AB"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5E811097"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1119FA">
        <w:rPr>
          <w:rFonts w:ascii="Times New Roman" w:eastAsia="Calibri" w:hAnsi="Times New Roman" w:cs="Times New Roman"/>
          <w:sz w:val="21"/>
          <w:szCs w:val="21"/>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w:t>
      </w:r>
      <w:r w:rsidRPr="004D348B">
        <w:rPr>
          <w:rFonts w:ascii="Times New Roman" w:eastAsia="Calibri" w:hAnsi="Times New Roman" w:cs="Times New Roman"/>
          <w:sz w:val="21"/>
          <w:szCs w:val="21"/>
        </w:rPr>
        <w:t xml:space="preserve"> настоящему Договору.</w:t>
      </w:r>
    </w:p>
    <w:p w14:paraId="186656E9"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4.1.4. Выполнить в полном объеме все свои обязательства, предусмотренные в других пунктах Договора.</w:t>
      </w:r>
    </w:p>
    <w:p w14:paraId="2920EB42"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 Подрядчик имеет право:</w:t>
      </w:r>
    </w:p>
    <w:p w14:paraId="6EEE08CF"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3CD4D221"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4.2.2. Осуществлять контроль за ходом осуществления Работ по настоящему Договору, в том числе предъявлять претензии Субподрядчику по качеству выполненных Работ, выдавать предписания Субподрядчику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Договора.</w:t>
      </w:r>
    </w:p>
    <w:p w14:paraId="4B8E093D" w14:textId="77777777"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4.2.3. Отказаться от исполнения Договора по основаниям, предусмотренным действующим законодательством РФ.</w:t>
      </w:r>
    </w:p>
    <w:p w14:paraId="23054D6B" w14:textId="77777777" w:rsidR="00E9128F" w:rsidRPr="004D348B" w:rsidRDefault="00E9128F" w:rsidP="00E9128F">
      <w:pPr>
        <w:spacing w:after="0" w:line="240" w:lineRule="auto"/>
        <w:ind w:firstLine="567"/>
        <w:jc w:val="both"/>
        <w:rPr>
          <w:rFonts w:ascii="Times New Roman" w:eastAsia="Calibri" w:hAnsi="Times New Roman" w:cs="Times New Roman"/>
          <w:b/>
          <w:sz w:val="21"/>
          <w:szCs w:val="21"/>
        </w:rPr>
      </w:pPr>
      <w:r w:rsidRPr="004D348B">
        <w:rPr>
          <w:rFonts w:ascii="Times New Roman" w:eastAsia="Calibri" w:hAnsi="Times New Roman" w:cs="Times New Roman"/>
          <w:b/>
          <w:sz w:val="21"/>
          <w:szCs w:val="21"/>
        </w:rPr>
        <w:t>4.3. Субподрядчик обязан:</w:t>
      </w:r>
    </w:p>
    <w:p w14:paraId="1D77B6B3"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4.3.1. Ежемесячно, 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субподрядчику на выполнение работ по настоящему Договору (если является членом СРО на момент заключения настоящего Договора).</w:t>
      </w:r>
    </w:p>
    <w:p w14:paraId="14A8A6AE" w14:textId="2AE2CB17" w:rsidR="00E9128F" w:rsidRPr="00DD2F0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 Назначить ответственное лицо на Объекте по исполнению Договора и информировать об этом </w:t>
      </w:r>
      <w:r w:rsidRPr="00DD2F0B">
        <w:rPr>
          <w:rFonts w:ascii="Times New Roman" w:eastAsia="Calibri" w:hAnsi="Times New Roman" w:cs="Times New Roman"/>
          <w:sz w:val="21"/>
          <w:szCs w:val="21"/>
        </w:rPr>
        <w:t>Подрядчик</w:t>
      </w:r>
      <w:r w:rsidRPr="00DD2F0B">
        <w:rPr>
          <w:rFonts w:ascii="Times New Roman" w:eastAsia="Times New Roman" w:hAnsi="Times New Roman" w:cs="Times New Roman"/>
          <w:sz w:val="21"/>
          <w:szCs w:val="21"/>
          <w:lang w:eastAsia="ru-RU"/>
        </w:rPr>
        <w:t xml:space="preserve">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w:t>
      </w:r>
      <w:r w:rsidR="00C16266">
        <w:rPr>
          <w:rFonts w:ascii="Times New Roman" w:eastAsia="Times New Roman" w:hAnsi="Times New Roman" w:cs="Times New Roman"/>
          <w:sz w:val="21"/>
          <w:szCs w:val="21"/>
          <w:lang w:eastAsia="ru-RU"/>
        </w:rPr>
        <w:t>4</w:t>
      </w:r>
      <w:r w:rsidRPr="00DD2F0B">
        <w:rPr>
          <w:rFonts w:ascii="Times New Roman" w:eastAsia="Times New Roman" w:hAnsi="Times New Roman" w:cs="Times New Roman"/>
          <w:sz w:val="21"/>
          <w:szCs w:val="21"/>
          <w:lang w:eastAsia="ru-RU"/>
        </w:rPr>
        <w:t xml:space="preserve"> к настоящему Договору.</w:t>
      </w:r>
    </w:p>
    <w:p w14:paraId="250F16C9"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DD2F0B">
        <w:rPr>
          <w:rFonts w:ascii="Times New Roman" w:eastAsia="Times New Roman" w:hAnsi="Times New Roman" w:cs="Times New Roman"/>
          <w:sz w:val="21"/>
          <w:szCs w:val="21"/>
          <w:lang w:eastAsia="ru-RU"/>
        </w:rPr>
        <w:t>4.3.3. Обеспечить производство Работ в полном соответствии с Проектной документацией, строительными нормами и правилами, действующими на территории Российской Федерации, в</w:t>
      </w:r>
      <w:r w:rsidRPr="004D348B">
        <w:rPr>
          <w:rFonts w:ascii="Times New Roman" w:eastAsia="Times New Roman" w:hAnsi="Times New Roman" w:cs="Times New Roman"/>
          <w:sz w:val="21"/>
          <w:szCs w:val="21"/>
          <w:lang w:eastAsia="ru-RU"/>
        </w:rPr>
        <w:t xml:space="preserve"> установленные Договором сроки.</w:t>
      </w:r>
    </w:p>
    <w:p w14:paraId="4EE9F1FD"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7FF54FFF"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lastRenderedPageBreak/>
        <w:t xml:space="preserve">4.3.5. Обеспечить соблюдение норм действующего законодательства Российской Федерации в области промышленной, пожарной, электро безопасности, охраны труда и окружающей среды, промсанитарии, других локальных документов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электро безопасности, охраны труда и окружающей среды, промсанитарии, других локальных документов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(доведенных до Субподрядчика в установленном порядке) и правил, действующих в Российской Федерации, а также условий Договора. </w:t>
      </w:r>
    </w:p>
    <w:p w14:paraId="010AE8B8" w14:textId="005B2032"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 </w:t>
      </w:r>
      <w:r w:rsidR="005E2FE7" w:rsidRPr="009021F7">
        <w:rPr>
          <w:rFonts w:ascii="Times New Roman" w:eastAsia="Times New Roman" w:hAnsi="Times New Roman" w:cs="Times New Roman"/>
          <w:sz w:val="21"/>
          <w:szCs w:val="21"/>
          <w:highlight w:val="yellow"/>
          <w:lang w:eastAsia="ru-RU"/>
        </w:rPr>
        <w:t>+</w:t>
      </w:r>
      <w:r w:rsidR="009021F7">
        <w:rPr>
          <w:rFonts w:ascii="Times New Roman" w:eastAsia="Times New Roman" w:hAnsi="Times New Roman" w:cs="Times New Roman"/>
          <w:sz w:val="21"/>
          <w:szCs w:val="21"/>
          <w:highlight w:val="yellow"/>
          <w:lang w:eastAsia="ru-RU"/>
        </w:rPr>
        <w:t>__________</w:t>
      </w:r>
      <w:r w:rsidRPr="009021F7">
        <w:rPr>
          <w:rFonts w:ascii="Times New Roman" w:eastAsia="Times New Roman" w:hAnsi="Times New Roman" w:cs="Times New Roman"/>
          <w:sz w:val="21"/>
          <w:szCs w:val="21"/>
          <w:highlight w:val="yellow"/>
          <w:lang w:eastAsia="ru-RU"/>
        </w:rPr>
        <w:t>)</w:t>
      </w:r>
      <w:r w:rsidRPr="00091D12">
        <w:rPr>
          <w:rFonts w:ascii="Times New Roman" w:eastAsia="Times New Roman" w:hAnsi="Times New Roman" w:cs="Times New Roman"/>
          <w:sz w:val="21"/>
          <w:szCs w:val="21"/>
          <w:lang w:eastAsia="ru-RU"/>
        </w:rPr>
        <w:t xml:space="preserve"> либо</w:t>
      </w:r>
      <w:r w:rsidRPr="004D348B">
        <w:rPr>
          <w:rFonts w:ascii="Times New Roman" w:eastAsia="Times New Roman" w:hAnsi="Times New Roman" w:cs="Times New Roman"/>
          <w:sz w:val="21"/>
          <w:szCs w:val="21"/>
          <w:lang w:eastAsia="ru-RU"/>
        </w:rPr>
        <w:t xml:space="preserve"> другим доступным способом, а затем в письменной форме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штрафных санкций. </w:t>
      </w:r>
    </w:p>
    <w:p w14:paraId="1A8E90B8" w14:textId="7E1631E3"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w:t>
      </w:r>
      <w:r>
        <w:rPr>
          <w:rFonts w:ascii="Times New Roman" w:eastAsia="Times New Roman" w:hAnsi="Times New Roman" w:cs="Times New Roman"/>
          <w:sz w:val="21"/>
          <w:szCs w:val="21"/>
          <w:lang w:eastAsia="ru-RU"/>
        </w:rPr>
        <w:t>, Застройщика</w:t>
      </w:r>
      <w:r w:rsidRPr="004D348B">
        <w:rPr>
          <w:rFonts w:ascii="Times New Roman" w:eastAsia="Times New Roman" w:hAnsi="Times New Roman" w:cs="Times New Roman"/>
          <w:sz w:val="21"/>
          <w:szCs w:val="21"/>
          <w:lang w:eastAsia="ru-RU"/>
        </w:rPr>
        <w:t xml:space="preserve"> либо направлять своих представителей для участия в работе комиссии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по расследованию происшествий (в случае организации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w:t>
      </w:r>
      <w:r>
        <w:rPr>
          <w:rFonts w:ascii="Times New Roman" w:eastAsia="Times New Roman" w:hAnsi="Times New Roman" w:cs="Times New Roman"/>
          <w:sz w:val="21"/>
          <w:szCs w:val="21"/>
          <w:lang w:eastAsia="ru-RU"/>
        </w:rPr>
        <w:t xml:space="preserve">законодательством РФ </w:t>
      </w:r>
      <w:r w:rsidRPr="004D348B">
        <w:rPr>
          <w:rFonts w:ascii="Times New Roman" w:eastAsia="Times New Roman" w:hAnsi="Times New Roman" w:cs="Times New Roman"/>
          <w:sz w:val="21"/>
          <w:szCs w:val="21"/>
          <w:lang w:eastAsia="ru-RU"/>
        </w:rPr>
        <w:t>порядке. </w:t>
      </w:r>
    </w:p>
    <w:p w14:paraId="6A52AD52" w14:textId="77777777" w:rsidR="00E9128F" w:rsidRPr="00C13B94"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w:t>
      </w:r>
      <w:r w:rsidRPr="00C13B94">
        <w:rPr>
          <w:rFonts w:ascii="Times New Roman" w:eastAsia="Times New Roman" w:hAnsi="Times New Roman" w:cs="Times New Roman"/>
          <w:sz w:val="21"/>
          <w:szCs w:val="21"/>
          <w:lang w:eastAsia="ru-RU"/>
        </w:rPr>
        <w:t>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00D01D43" w14:textId="0568A253" w:rsidR="00E9128F" w:rsidRPr="00C13B9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4.3.8. Субподрядчик обязан соблюдать требования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а указанные в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xml:space="preserve">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Pr>
          <w:rFonts w:ascii="Times New Roman" w:eastAsia="Times New Roman" w:hAnsi="Times New Roman" w:cs="Times New Roman"/>
          <w:sz w:val="21"/>
          <w:szCs w:val="21"/>
          <w:lang w:eastAsia="ru-RU"/>
        </w:rPr>
        <w:t>Горстрой</w:t>
      </w:r>
      <w:r w:rsidRPr="00C13B94">
        <w:rPr>
          <w:rFonts w:ascii="Times New Roman" w:eastAsia="Times New Roman" w:hAnsi="Times New Roman" w:cs="Times New Roman"/>
          <w:sz w:val="21"/>
          <w:szCs w:val="21"/>
          <w:lang w:eastAsia="ru-RU"/>
        </w:rPr>
        <w:t>», в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.1. «Требования к мобильным (инвентарным) зданиям и сооружениям Субподрядчиков (далее - вагон-бытовки)» и в Приложении №</w:t>
      </w:r>
      <w:r w:rsidR="00C16266">
        <w:rPr>
          <w:rFonts w:ascii="Times New Roman" w:eastAsia="Times New Roman" w:hAnsi="Times New Roman" w:cs="Times New Roman"/>
          <w:sz w:val="21"/>
          <w:szCs w:val="21"/>
          <w:lang w:eastAsia="ru-RU"/>
        </w:rPr>
        <w:t>5</w:t>
      </w:r>
      <w:r w:rsidRPr="00C13B94">
        <w:rPr>
          <w:rFonts w:ascii="Times New Roman" w:eastAsia="Times New Roman" w:hAnsi="Times New Roman" w:cs="Times New Roman"/>
          <w:sz w:val="21"/>
          <w:szCs w:val="21"/>
          <w:lang w:eastAsia="ru-RU"/>
        </w:rPr>
        <w:t xml:space="preserve"> настоящего Договора «Инструкция по организации пропускного и внутриобъектового режимов на объектах капитального строительства ООО «</w:t>
      </w:r>
      <w:r w:rsidR="00305A38">
        <w:rPr>
          <w:rFonts w:ascii="Times New Roman" w:eastAsia="Times New Roman" w:hAnsi="Times New Roman" w:cs="Times New Roman"/>
          <w:sz w:val="21"/>
          <w:szCs w:val="21"/>
          <w:lang w:eastAsia="ru-RU"/>
        </w:rPr>
        <w:t>Горстрой</w:t>
      </w:r>
      <w:r w:rsidRPr="00C13B94">
        <w:rPr>
          <w:rFonts w:ascii="Times New Roman" w:eastAsia="Times New Roman" w:hAnsi="Times New Roman" w:cs="Times New Roman"/>
          <w:sz w:val="21"/>
          <w:szCs w:val="21"/>
          <w:lang w:eastAsia="ru-RU"/>
        </w:rPr>
        <w:t xml:space="preserve">», а также до начала работы Субподрядчик обязан предоставить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у комплект документации в соответствии с требованиями, изложенными в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xml:space="preserve">, в Приложении №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.1. и в Приложении №</w:t>
      </w:r>
      <w:r w:rsidR="00C16266">
        <w:rPr>
          <w:rFonts w:ascii="Times New Roman" w:eastAsia="Times New Roman" w:hAnsi="Times New Roman" w:cs="Times New Roman"/>
          <w:sz w:val="21"/>
          <w:szCs w:val="21"/>
          <w:lang w:eastAsia="ru-RU"/>
        </w:rPr>
        <w:t>5</w:t>
      </w:r>
      <w:r w:rsidRPr="00C13B94">
        <w:rPr>
          <w:rFonts w:ascii="Times New Roman" w:eastAsia="Times New Roman" w:hAnsi="Times New Roman" w:cs="Times New Roman"/>
          <w:sz w:val="21"/>
          <w:szCs w:val="21"/>
          <w:lang w:eastAsia="ru-RU"/>
        </w:rPr>
        <w:t xml:space="preserve"> настоящего Договора, в случае не предоставления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у всех документов, указанных в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xml:space="preserve">.1. и в Приложении № </w:t>
      </w:r>
      <w:r w:rsidR="00C16266">
        <w:rPr>
          <w:rFonts w:ascii="Times New Roman" w:eastAsia="Times New Roman" w:hAnsi="Times New Roman" w:cs="Times New Roman"/>
          <w:sz w:val="21"/>
          <w:szCs w:val="21"/>
          <w:lang w:eastAsia="ru-RU"/>
        </w:rPr>
        <w:t>5</w:t>
      </w:r>
      <w:r w:rsidRPr="00C13B94">
        <w:rPr>
          <w:rFonts w:ascii="Times New Roman" w:eastAsia="Times New Roman" w:hAnsi="Times New Roman" w:cs="Times New Roman"/>
          <w:sz w:val="21"/>
          <w:szCs w:val="21"/>
          <w:lang w:eastAsia="ru-RU"/>
        </w:rPr>
        <w:t xml:space="preserve">,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 имеет право не допускать на строительную площадку Субподрядчика, при этом срок окончания работ не продлевается. </w:t>
      </w:r>
    </w:p>
    <w:p w14:paraId="4AFF55E0" w14:textId="77777777" w:rsidR="00E9128F" w:rsidRPr="00C13B9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4.3.9. Субподрядчик обязан соблюдать правила пропускного и внутриобъектового режима </w:t>
      </w:r>
      <w:r w:rsidRPr="00C13B94">
        <w:rPr>
          <w:rFonts w:ascii="Times New Roman" w:eastAsia="Calibri" w:hAnsi="Times New Roman" w:cs="Times New Roman"/>
          <w:sz w:val="21"/>
          <w:szCs w:val="21"/>
        </w:rPr>
        <w:t>Подрядчик</w:t>
      </w:r>
      <w:r w:rsidRPr="00C13B94">
        <w:rPr>
          <w:rFonts w:ascii="Times New Roman" w:eastAsia="Times New Roman" w:hAnsi="Times New Roman" w:cs="Times New Roman"/>
          <w:sz w:val="21"/>
          <w:szCs w:val="21"/>
          <w:lang w:eastAsia="ru-RU"/>
        </w:rPr>
        <w:t xml:space="preserve">а. </w:t>
      </w:r>
    </w:p>
    <w:p w14:paraId="408E579B"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C13B94">
        <w:rPr>
          <w:rFonts w:ascii="Times New Roman" w:eastAsia="Times New Roman" w:hAnsi="Times New Roman" w:cs="Times New Roman"/>
          <w:sz w:val="21"/>
          <w:szCs w:val="21"/>
          <w:lang w:eastAsia="ru-RU"/>
        </w:rPr>
        <w:t xml:space="preserve">4.3.10. </w:t>
      </w:r>
      <w:bookmarkStart w:id="16" w:name="_Hlk127912548"/>
      <w:r w:rsidRPr="00C13B94">
        <w:rPr>
          <w:rFonts w:ascii="Times New Roman" w:eastAsia="Times New Roman" w:hAnsi="Times New Roman" w:cs="Times New Roman"/>
          <w:sz w:val="21"/>
          <w:szCs w:val="21"/>
          <w:lang w:eastAsia="ru-RU"/>
        </w:rPr>
        <w:t>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производства работ. Производить уборку своих рабочих мест ежедневно, в конце рабочего дня в соответствии с требованиями</w:t>
      </w:r>
      <w:r>
        <w:rPr>
          <w:rFonts w:ascii="Times New Roman" w:eastAsia="Times New Roman" w:hAnsi="Times New Roman" w:cs="Times New Roman"/>
          <w:sz w:val="21"/>
          <w:szCs w:val="21"/>
          <w:lang w:eastAsia="ru-RU"/>
        </w:rPr>
        <w:t xml:space="preserve"> Подрядчика</w:t>
      </w:r>
      <w:r w:rsidRPr="004D348B">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 xml:space="preserve">и </w:t>
      </w:r>
      <w:r w:rsidRPr="004D348B">
        <w:rPr>
          <w:rFonts w:ascii="Times New Roman" w:eastAsia="Times New Roman" w:hAnsi="Times New Roman" w:cs="Times New Roman"/>
          <w:sz w:val="21"/>
          <w:szCs w:val="21"/>
          <w:lang w:eastAsia="ru-RU"/>
        </w:rPr>
        <w:t>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w:t>
      </w:r>
    </w:p>
    <w:bookmarkEnd w:id="16"/>
    <w:p w14:paraId="2FC3A376"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4.3.11. Если при передаче Строительной площадки от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штраф в размере 50 000 (пятьдесят тысяч) рублей за каждый испорченный/поврежденный элемент. </w:t>
      </w:r>
    </w:p>
    <w:p w14:paraId="7F62AAA6"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w:t>
      </w:r>
    </w:p>
    <w:p w14:paraId="073998C5"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4.3.13. Нести расходы по возмещению затрат Подрядчика по временному электроснабжению Вагон городка </w:t>
      </w:r>
      <w:r>
        <w:rPr>
          <w:rFonts w:ascii="Times New Roman" w:eastAsia="Times New Roman" w:hAnsi="Times New Roman" w:cs="Times New Roman"/>
          <w:sz w:val="21"/>
          <w:szCs w:val="21"/>
          <w:lang w:eastAsia="ru-RU"/>
        </w:rPr>
        <w:t xml:space="preserve">Субподрядчика </w:t>
      </w:r>
      <w:r w:rsidRPr="004D348B">
        <w:rPr>
          <w:rFonts w:ascii="Times New Roman" w:eastAsia="Times New Roman" w:hAnsi="Times New Roman" w:cs="Times New Roman"/>
          <w:sz w:val="21"/>
          <w:szCs w:val="21"/>
          <w:lang w:eastAsia="ru-RU"/>
        </w:rPr>
        <w:t>на период выполнения Работ.</w:t>
      </w:r>
      <w:r>
        <w:rPr>
          <w:rFonts w:ascii="Times New Roman" w:eastAsia="Times New Roman" w:hAnsi="Times New Roman" w:cs="Times New Roman"/>
          <w:sz w:val="21"/>
          <w:szCs w:val="21"/>
          <w:lang w:eastAsia="ru-RU"/>
        </w:rPr>
        <w:t xml:space="preserve"> Субподрядчик обязан </w:t>
      </w:r>
      <w:r w:rsidRPr="0028284D">
        <w:rPr>
          <w:rFonts w:ascii="Times New Roman" w:eastAsia="Times New Roman" w:hAnsi="Times New Roman" w:cs="Times New Roman"/>
          <w:sz w:val="21"/>
          <w:szCs w:val="21"/>
          <w:lang w:eastAsia="ru-RU"/>
        </w:rPr>
        <w:t>за свой счет установить индивидуальные приборы учета, необходимые для учета потребления энергоресурсов</w:t>
      </w:r>
      <w:r>
        <w:rPr>
          <w:rFonts w:ascii="Times New Roman" w:eastAsia="Times New Roman" w:hAnsi="Times New Roman" w:cs="Times New Roman"/>
          <w:sz w:val="21"/>
          <w:szCs w:val="21"/>
          <w:lang w:eastAsia="ru-RU"/>
        </w:rPr>
        <w:t>,</w:t>
      </w:r>
      <w:r w:rsidRPr="0028284D">
        <w:rPr>
          <w:rFonts w:ascii="Times New Roman" w:eastAsia="Times New Roman" w:hAnsi="Times New Roman" w:cs="Times New Roman"/>
          <w:sz w:val="21"/>
          <w:szCs w:val="21"/>
          <w:lang w:eastAsia="ru-RU"/>
        </w:rPr>
        <w:t xml:space="preserve"> соответствующие всем требованиям, предусмотренным действующим законодательством РФ, организовать их допуск в эксплуатацию и</w:t>
      </w:r>
      <w:r>
        <w:rPr>
          <w:rFonts w:ascii="Times New Roman" w:eastAsia="Times New Roman" w:hAnsi="Times New Roman" w:cs="Times New Roman"/>
          <w:sz w:val="21"/>
          <w:szCs w:val="21"/>
          <w:lang w:eastAsia="ru-RU"/>
        </w:rPr>
        <w:t xml:space="preserve"> на основании данных, с указанных приборов учета, в</w:t>
      </w:r>
      <w:r w:rsidRPr="0028284D">
        <w:rPr>
          <w:rFonts w:ascii="Times New Roman" w:eastAsia="Times New Roman" w:hAnsi="Times New Roman" w:cs="Times New Roman"/>
          <w:sz w:val="21"/>
          <w:szCs w:val="21"/>
          <w:lang w:eastAsia="ru-RU"/>
        </w:rPr>
        <w:t>озмещ</w:t>
      </w:r>
      <w:r>
        <w:rPr>
          <w:rFonts w:ascii="Times New Roman" w:eastAsia="Times New Roman" w:hAnsi="Times New Roman" w:cs="Times New Roman"/>
          <w:sz w:val="21"/>
          <w:szCs w:val="21"/>
          <w:lang w:eastAsia="ru-RU"/>
        </w:rPr>
        <w:t>ать Подрядчику</w:t>
      </w:r>
      <w:r w:rsidRPr="0028284D">
        <w:rPr>
          <w:rFonts w:ascii="Times New Roman" w:eastAsia="Times New Roman" w:hAnsi="Times New Roman" w:cs="Times New Roman"/>
          <w:sz w:val="21"/>
          <w:szCs w:val="21"/>
          <w:lang w:eastAsia="ru-RU"/>
        </w:rPr>
        <w:t xml:space="preserve"> расход</w:t>
      </w:r>
      <w:r>
        <w:rPr>
          <w:rFonts w:ascii="Times New Roman" w:eastAsia="Times New Roman" w:hAnsi="Times New Roman" w:cs="Times New Roman"/>
          <w:sz w:val="21"/>
          <w:szCs w:val="21"/>
          <w:lang w:eastAsia="ru-RU"/>
        </w:rPr>
        <w:t>ы</w:t>
      </w:r>
      <w:r w:rsidRPr="0028284D">
        <w:rPr>
          <w:rFonts w:ascii="Times New Roman" w:eastAsia="Times New Roman" w:hAnsi="Times New Roman" w:cs="Times New Roman"/>
          <w:sz w:val="21"/>
          <w:szCs w:val="21"/>
          <w:lang w:eastAsia="ru-RU"/>
        </w:rPr>
        <w:t xml:space="preserve"> по пользованию </w:t>
      </w:r>
      <w:r>
        <w:rPr>
          <w:rFonts w:ascii="Times New Roman" w:eastAsia="Times New Roman" w:hAnsi="Times New Roman" w:cs="Times New Roman"/>
          <w:sz w:val="21"/>
          <w:szCs w:val="21"/>
          <w:lang w:eastAsia="ru-RU"/>
        </w:rPr>
        <w:t>энерго</w:t>
      </w:r>
      <w:r w:rsidRPr="0028284D">
        <w:rPr>
          <w:rFonts w:ascii="Times New Roman" w:eastAsia="Times New Roman" w:hAnsi="Times New Roman" w:cs="Times New Roman"/>
          <w:sz w:val="21"/>
          <w:szCs w:val="21"/>
          <w:lang w:eastAsia="ru-RU"/>
        </w:rPr>
        <w:t>ресурсами</w:t>
      </w:r>
      <w:r>
        <w:rPr>
          <w:rFonts w:ascii="Times New Roman" w:eastAsia="Times New Roman" w:hAnsi="Times New Roman" w:cs="Times New Roman"/>
          <w:sz w:val="21"/>
          <w:szCs w:val="21"/>
          <w:lang w:eastAsia="ru-RU"/>
        </w:rPr>
        <w:t>.</w:t>
      </w:r>
      <w:r w:rsidRPr="004D348B">
        <w:rPr>
          <w:rFonts w:ascii="Times New Roman" w:eastAsia="Times New Roman" w:hAnsi="Times New Roman" w:cs="Times New Roman"/>
          <w:sz w:val="21"/>
          <w:szCs w:val="21"/>
          <w:lang w:eastAsia="ru-RU"/>
        </w:rPr>
        <w:t xml:space="preserve"> Субподрядчик согласен на право Подрядчика уменьшить размер оплаты выполненных Работ, в том числе этапов выполнения Работ, на сумму указанных расходов.</w:t>
      </w:r>
    </w:p>
    <w:p w14:paraId="47A677C9"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4.3.14. Участвовать во всех проверках, проводимых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которые касаются непосредственно Работ, производимых Субподрядчиком. </w:t>
      </w:r>
    </w:p>
    <w:p w14:paraId="584E3907"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4.3.15. Безвозмездно и в согласованные Сторонами сроки исправлять по требованию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все выявленные недостатки и дефекты в производимой Работе. </w:t>
      </w:r>
    </w:p>
    <w:p w14:paraId="4BEEA7AB"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lastRenderedPageBreak/>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1DA33B11"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4.3.17. Немедленно (в течение 7 часов) известить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последствий выполнения его указаний о способе исполнения работы. </w:t>
      </w:r>
    </w:p>
    <w:p w14:paraId="1A1DBCE4"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Такое уведомление должно быть составлено в письменной форме и направлено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путем направления соответствующего уведомления на электронный адрес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указанный в разделе 16 настоящего Договора, либо по почте заказным письмом с уведомлением о вручении по</w:t>
      </w:r>
      <w:r>
        <w:rPr>
          <w:rFonts w:ascii="Times New Roman" w:eastAsia="Times New Roman" w:hAnsi="Times New Roman" w:cs="Times New Roman"/>
          <w:sz w:val="21"/>
          <w:szCs w:val="21"/>
          <w:lang w:eastAsia="ru-RU"/>
        </w:rPr>
        <w:t xml:space="preserve"> юридическому</w:t>
      </w:r>
      <w:r w:rsidRPr="004D348B">
        <w:rPr>
          <w:rFonts w:ascii="Times New Roman" w:eastAsia="Times New Roman" w:hAnsi="Times New Roman" w:cs="Times New Roman"/>
          <w:sz w:val="21"/>
          <w:szCs w:val="21"/>
          <w:lang w:eastAsia="ru-RU"/>
        </w:rPr>
        <w:t xml:space="preserve"> адресу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указанному в настоящем Договоре, либо нарочн</w:t>
      </w:r>
      <w:r>
        <w:rPr>
          <w:rFonts w:ascii="Times New Roman" w:eastAsia="Times New Roman" w:hAnsi="Times New Roman" w:cs="Times New Roman"/>
          <w:sz w:val="21"/>
          <w:szCs w:val="21"/>
          <w:lang w:eastAsia="ru-RU"/>
        </w:rPr>
        <w:t>о</w:t>
      </w:r>
      <w:r w:rsidRPr="004D348B">
        <w:rPr>
          <w:rFonts w:ascii="Times New Roman" w:eastAsia="Times New Roman" w:hAnsi="Times New Roman" w:cs="Times New Roman"/>
          <w:sz w:val="21"/>
          <w:szCs w:val="21"/>
          <w:lang w:eastAsia="ru-RU"/>
        </w:rPr>
        <w:t xml:space="preserve"> путем вручения под роспись </w:t>
      </w:r>
      <w:r>
        <w:rPr>
          <w:rFonts w:ascii="Times New Roman" w:eastAsia="Times New Roman" w:hAnsi="Times New Roman" w:cs="Times New Roman"/>
          <w:sz w:val="21"/>
          <w:szCs w:val="21"/>
          <w:lang w:eastAsia="ru-RU"/>
        </w:rPr>
        <w:t>у</w:t>
      </w:r>
      <w:r w:rsidRPr="004D348B">
        <w:rPr>
          <w:rFonts w:ascii="Times New Roman" w:eastAsia="Times New Roman" w:hAnsi="Times New Roman" w:cs="Times New Roman"/>
          <w:sz w:val="21"/>
          <w:szCs w:val="21"/>
          <w:lang w:eastAsia="ru-RU"/>
        </w:rPr>
        <w:t>полномоч</w:t>
      </w:r>
      <w:r>
        <w:rPr>
          <w:rFonts w:ascii="Times New Roman" w:eastAsia="Times New Roman" w:hAnsi="Times New Roman" w:cs="Times New Roman"/>
          <w:sz w:val="21"/>
          <w:szCs w:val="21"/>
          <w:lang w:eastAsia="ru-RU"/>
        </w:rPr>
        <w:t>е</w:t>
      </w:r>
      <w:r w:rsidRPr="004D348B">
        <w:rPr>
          <w:rFonts w:ascii="Times New Roman" w:eastAsia="Times New Roman" w:hAnsi="Times New Roman" w:cs="Times New Roman"/>
          <w:sz w:val="21"/>
          <w:szCs w:val="21"/>
          <w:lang w:eastAsia="ru-RU"/>
        </w:rPr>
        <w:t>н</w:t>
      </w:r>
      <w:r>
        <w:rPr>
          <w:rFonts w:ascii="Times New Roman" w:eastAsia="Times New Roman" w:hAnsi="Times New Roman" w:cs="Times New Roman"/>
          <w:sz w:val="21"/>
          <w:szCs w:val="21"/>
          <w:lang w:eastAsia="ru-RU"/>
        </w:rPr>
        <w:t>но</w:t>
      </w:r>
      <w:r w:rsidRPr="004D348B">
        <w:rPr>
          <w:rFonts w:ascii="Times New Roman" w:eastAsia="Times New Roman" w:hAnsi="Times New Roman" w:cs="Times New Roman"/>
          <w:sz w:val="21"/>
          <w:szCs w:val="21"/>
          <w:lang w:eastAsia="ru-RU"/>
        </w:rPr>
        <w:t xml:space="preserve">му представителю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01E435C6"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4.3.18. </w:t>
      </w:r>
      <w:r>
        <w:rPr>
          <w:rFonts w:ascii="Times New Roman" w:eastAsia="Times New Roman" w:hAnsi="Times New Roman" w:cs="Times New Roman"/>
          <w:sz w:val="21"/>
          <w:szCs w:val="21"/>
          <w:lang w:eastAsia="ru-RU"/>
        </w:rPr>
        <w:t>В</w:t>
      </w:r>
      <w:r w:rsidRPr="001705B2">
        <w:rPr>
          <w:rFonts w:ascii="Times New Roman" w:eastAsia="Times New Roman" w:hAnsi="Times New Roman" w:cs="Times New Roman"/>
          <w:sz w:val="21"/>
          <w:szCs w:val="21"/>
          <w:lang w:eastAsia="ru-RU"/>
        </w:rPr>
        <w:t>ыполнить дополнительные работы, не предусмотренные настоящим договором, но невыполнение которых повлечет за собой невозможность достижения результата работ</w:t>
      </w:r>
      <w:r w:rsidRPr="004D348B">
        <w:rPr>
          <w:rFonts w:ascii="Times New Roman" w:eastAsia="Times New Roman" w:hAnsi="Times New Roman" w:cs="Times New Roman"/>
          <w:sz w:val="21"/>
          <w:szCs w:val="21"/>
          <w:lang w:eastAsia="ru-RU"/>
        </w:rPr>
        <w:t>.  </w:t>
      </w:r>
    </w:p>
    <w:p w14:paraId="2AEF9039"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4.3.19. Нести ответственность перед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ом за действия </w:t>
      </w:r>
      <w:r>
        <w:rPr>
          <w:rFonts w:ascii="Times New Roman" w:eastAsia="Times New Roman" w:hAnsi="Times New Roman" w:cs="Times New Roman"/>
          <w:sz w:val="21"/>
          <w:szCs w:val="21"/>
          <w:lang w:eastAsia="ru-RU"/>
        </w:rPr>
        <w:t>Субс</w:t>
      </w:r>
      <w:r w:rsidRPr="004D348B">
        <w:rPr>
          <w:rFonts w:ascii="Times New Roman" w:eastAsia="Times New Roman" w:hAnsi="Times New Roman" w:cs="Times New Roman"/>
          <w:sz w:val="21"/>
          <w:szCs w:val="21"/>
          <w:lang w:eastAsia="ru-RU"/>
        </w:rPr>
        <w:t>убподрядчиков, привлеченных к выполнению отдельных работ Субподрядчиком, как за свои собственные действия. </w:t>
      </w:r>
    </w:p>
    <w:p w14:paraId="437CA364"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При привлечении субподрядных организаций информировать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о заключенных договорах по мере их заключения. В информации указывать наименование и адрес Субсубподрядчика,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w:t>
      </w:r>
      <w:r>
        <w:rPr>
          <w:rFonts w:ascii="Times New Roman" w:eastAsia="Times New Roman" w:hAnsi="Times New Roman" w:cs="Times New Roman"/>
          <w:sz w:val="21"/>
          <w:szCs w:val="21"/>
          <w:lang w:eastAsia="ru-RU"/>
        </w:rPr>
        <w:t xml:space="preserve">настоящего </w:t>
      </w:r>
      <w:r w:rsidRPr="004D348B">
        <w:rPr>
          <w:rFonts w:ascii="Times New Roman" w:eastAsia="Times New Roman" w:hAnsi="Times New Roman" w:cs="Times New Roman"/>
          <w:sz w:val="21"/>
          <w:szCs w:val="21"/>
          <w:lang w:eastAsia="ru-RU"/>
        </w:rPr>
        <w:t>Договора. </w:t>
      </w:r>
    </w:p>
    <w:p w14:paraId="1F950527"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4.3.20.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Субсубподрядчиком Работ либо следствием невыполнения Субсубподрядчиком обязательных согласно настоящего Договора и/или действующего законодательства требований. В случае обращения указанных лиц к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с требованием о возмещении причиненного вреда (ущерба), Субподрядчик обязан возместить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понесенные</w:t>
      </w:r>
      <w:r>
        <w:rPr>
          <w:rFonts w:ascii="Times New Roman" w:eastAsia="Times New Roman" w:hAnsi="Times New Roman" w:cs="Times New Roman"/>
          <w:sz w:val="21"/>
          <w:szCs w:val="21"/>
          <w:lang w:eastAsia="ru-RU"/>
        </w:rPr>
        <w:t>,</w:t>
      </w:r>
      <w:r w:rsidRPr="004D348B">
        <w:rPr>
          <w:rFonts w:ascii="Times New Roman" w:eastAsia="Times New Roman" w:hAnsi="Times New Roman" w:cs="Times New Roman"/>
          <w:sz w:val="21"/>
          <w:szCs w:val="21"/>
          <w:lang w:eastAsia="ru-RU"/>
        </w:rPr>
        <w:t xml:space="preserve"> в связи с этим расходы. </w:t>
      </w:r>
    </w:p>
    <w:p w14:paraId="32F36A22" w14:textId="77777777" w:rsidR="00E9128F" w:rsidRPr="00962CA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4.3.21.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 в срок до </w:t>
      </w:r>
      <w:r>
        <w:rPr>
          <w:rFonts w:ascii="Times New Roman" w:eastAsia="Times New Roman" w:hAnsi="Times New Roman" w:cs="Times New Roman"/>
          <w:sz w:val="21"/>
          <w:szCs w:val="21"/>
          <w:lang w:eastAsia="ru-RU"/>
        </w:rPr>
        <w:t>18</w:t>
      </w:r>
      <w:r w:rsidRPr="00962CA4">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восемнадцатого</w:t>
      </w:r>
      <w:r w:rsidRPr="00962CA4">
        <w:rPr>
          <w:rFonts w:ascii="Times New Roman" w:eastAsia="Times New Roman" w:hAnsi="Times New Roman" w:cs="Times New Roman"/>
          <w:sz w:val="21"/>
          <w:szCs w:val="21"/>
          <w:lang w:eastAsia="ru-RU"/>
        </w:rPr>
        <w:t xml:space="preserve">) числа текущего месяца обязан уведомить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о готовности к сдаче выполненных </w:t>
      </w:r>
      <w:r>
        <w:rPr>
          <w:rFonts w:ascii="Times New Roman" w:eastAsia="Times New Roman" w:hAnsi="Times New Roman" w:cs="Times New Roman"/>
          <w:sz w:val="21"/>
          <w:szCs w:val="21"/>
          <w:lang w:eastAsia="ru-RU"/>
        </w:rPr>
        <w:t xml:space="preserve">работ </w:t>
      </w:r>
      <w:r w:rsidRPr="00962CA4">
        <w:rPr>
          <w:rFonts w:ascii="Times New Roman" w:eastAsia="Times New Roman" w:hAnsi="Times New Roman" w:cs="Times New Roman"/>
          <w:sz w:val="21"/>
          <w:szCs w:val="21"/>
          <w:lang w:eastAsia="ru-RU"/>
        </w:rPr>
        <w:t>за отчетный период.</w:t>
      </w:r>
    </w:p>
    <w:p w14:paraId="3F3B6056" w14:textId="104C8C64" w:rsidR="00E9128F" w:rsidRPr="00962CA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В период с </w:t>
      </w:r>
      <w:r>
        <w:rPr>
          <w:rFonts w:ascii="Times New Roman" w:eastAsia="Times New Roman" w:hAnsi="Times New Roman" w:cs="Times New Roman"/>
          <w:sz w:val="21"/>
          <w:szCs w:val="21"/>
          <w:lang w:eastAsia="ru-RU"/>
        </w:rPr>
        <w:t>18</w:t>
      </w:r>
      <w:r w:rsidRPr="00962CA4">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восемнадцатого</w:t>
      </w:r>
      <w:r w:rsidRPr="00962CA4">
        <w:rPr>
          <w:rFonts w:ascii="Times New Roman" w:eastAsia="Times New Roman" w:hAnsi="Times New Roman" w:cs="Times New Roman"/>
          <w:sz w:val="21"/>
          <w:szCs w:val="21"/>
          <w:lang w:eastAsia="ru-RU"/>
        </w:rPr>
        <w:t xml:space="preserve">) числа по </w:t>
      </w:r>
      <w:r>
        <w:rPr>
          <w:rFonts w:ascii="Times New Roman" w:eastAsia="Times New Roman" w:hAnsi="Times New Roman" w:cs="Times New Roman"/>
          <w:sz w:val="21"/>
          <w:szCs w:val="21"/>
          <w:lang w:eastAsia="ru-RU"/>
        </w:rPr>
        <w:t xml:space="preserve">20 (двадцатое) </w:t>
      </w:r>
      <w:r w:rsidRPr="00962CA4">
        <w:rPr>
          <w:rFonts w:ascii="Times New Roman" w:eastAsia="Times New Roman" w:hAnsi="Times New Roman" w:cs="Times New Roman"/>
          <w:sz w:val="21"/>
          <w:szCs w:val="21"/>
          <w:lang w:eastAsia="ru-RU"/>
        </w:rPr>
        <w:t xml:space="preserve">число отчетного месяца (период предъявления КС-2 и КС-3)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 обязан представить </w:t>
      </w:r>
      <w:r>
        <w:rPr>
          <w:rFonts w:ascii="Times New Roman" w:eastAsia="Times New Roman" w:hAnsi="Times New Roman" w:cs="Times New Roman"/>
          <w:sz w:val="21"/>
          <w:szCs w:val="21"/>
          <w:lang w:eastAsia="ru-RU"/>
        </w:rPr>
        <w:t>Подрядчику</w:t>
      </w:r>
      <w:r w:rsidRPr="00962CA4">
        <w:rPr>
          <w:rFonts w:ascii="Times New Roman" w:eastAsia="Times New Roman" w:hAnsi="Times New Roman" w:cs="Times New Roman"/>
          <w:sz w:val="21"/>
          <w:szCs w:val="21"/>
          <w:lang w:eastAsia="ru-RU"/>
        </w:rPr>
        <w:t xml:space="preserve"> акты выполненных работ по форме № КС-2,  соответствующие справки о стоимости выполненных работ по форме № КС-3</w:t>
      </w:r>
      <w:r w:rsidRPr="004D348B">
        <w:rPr>
          <w:rFonts w:ascii="Times New Roman" w:eastAsia="Times New Roman" w:hAnsi="Times New Roman" w:cs="Times New Roman"/>
          <w:sz w:val="21"/>
          <w:szCs w:val="21"/>
          <w:lang w:eastAsia="ru-RU"/>
        </w:rPr>
        <w:t xml:space="preserve">, </w:t>
      </w:r>
      <w:r w:rsidRPr="00962CA4">
        <w:rPr>
          <w:rFonts w:ascii="Times New Roman" w:eastAsia="Times New Roman" w:hAnsi="Times New Roman" w:cs="Times New Roman"/>
          <w:sz w:val="21"/>
          <w:szCs w:val="21"/>
          <w:lang w:eastAsia="ru-RU"/>
        </w:rPr>
        <w:t>и соответствующую исполнительную документацию (исполнительные схемы, акты на скрытые работы, сертификаты и т.п.)</w:t>
      </w:r>
      <w:r>
        <w:rPr>
          <w:rFonts w:ascii="Times New Roman" w:eastAsia="Times New Roman" w:hAnsi="Times New Roman" w:cs="Times New Roman"/>
          <w:sz w:val="21"/>
          <w:szCs w:val="21"/>
          <w:lang w:eastAsia="ru-RU"/>
        </w:rPr>
        <w:t xml:space="preserve">, а </w:t>
      </w:r>
      <w:r w:rsidRPr="004D348B">
        <w:rPr>
          <w:rFonts w:ascii="Times New Roman" w:eastAsia="Times New Roman" w:hAnsi="Times New Roman" w:cs="Times New Roman"/>
          <w:sz w:val="21"/>
          <w:szCs w:val="21"/>
          <w:lang w:eastAsia="ru-RU"/>
        </w:rPr>
        <w:t>по окончании работ – Итоговый акт сдачи-приемки выполненных работ, иную документацию, предусмотренную Договором</w:t>
      </w:r>
      <w:r w:rsidRPr="00962CA4">
        <w:rPr>
          <w:rFonts w:ascii="Times New Roman" w:eastAsia="Times New Roman" w:hAnsi="Times New Roman" w:cs="Times New Roman"/>
          <w:sz w:val="21"/>
          <w:szCs w:val="21"/>
          <w:lang w:eastAsia="ru-RU"/>
        </w:rPr>
        <w:t xml:space="preserve">. Представленные </w:t>
      </w:r>
      <w:r>
        <w:rPr>
          <w:rFonts w:ascii="Times New Roman" w:eastAsia="Times New Roman" w:hAnsi="Times New Roman" w:cs="Times New Roman"/>
          <w:sz w:val="21"/>
          <w:szCs w:val="21"/>
          <w:lang w:eastAsia="ru-RU"/>
        </w:rPr>
        <w:t>Субподрядчиком</w:t>
      </w:r>
      <w:r w:rsidRPr="00962CA4">
        <w:rPr>
          <w:rFonts w:ascii="Times New Roman" w:eastAsia="Times New Roman" w:hAnsi="Times New Roman" w:cs="Times New Roman"/>
          <w:sz w:val="21"/>
          <w:szCs w:val="21"/>
          <w:lang w:eastAsia="ru-RU"/>
        </w:rPr>
        <w:t xml:space="preserve"> акты приемки выполненных работ по форме КС-2 и справки о стоимости выполненных работ по форме КС-3 за соответствующий отчетный период принимаются </w:t>
      </w:r>
      <w:r>
        <w:rPr>
          <w:rFonts w:ascii="Times New Roman" w:eastAsia="Times New Roman" w:hAnsi="Times New Roman" w:cs="Times New Roman"/>
          <w:sz w:val="21"/>
          <w:szCs w:val="21"/>
          <w:lang w:eastAsia="ru-RU"/>
        </w:rPr>
        <w:t>Подрядчиком</w:t>
      </w:r>
      <w:r w:rsidRPr="00962CA4">
        <w:rPr>
          <w:rFonts w:ascii="Times New Roman" w:eastAsia="Times New Roman" w:hAnsi="Times New Roman" w:cs="Times New Roman"/>
          <w:sz w:val="21"/>
          <w:szCs w:val="21"/>
          <w:lang w:eastAsia="ru-RU"/>
        </w:rPr>
        <w:t xml:space="preserve"> к рассмотрению в порядке,  предусмотренном настоящ</w:t>
      </w:r>
      <w:r>
        <w:rPr>
          <w:rFonts w:ascii="Times New Roman" w:eastAsia="Times New Roman" w:hAnsi="Times New Roman" w:cs="Times New Roman"/>
          <w:sz w:val="21"/>
          <w:szCs w:val="21"/>
          <w:lang w:eastAsia="ru-RU"/>
        </w:rPr>
        <w:t>им</w:t>
      </w:r>
      <w:r w:rsidRPr="00962CA4">
        <w:rPr>
          <w:rFonts w:ascii="Times New Roman" w:eastAsia="Times New Roman" w:hAnsi="Times New Roman" w:cs="Times New Roman"/>
          <w:sz w:val="21"/>
          <w:szCs w:val="21"/>
          <w:lang w:eastAsia="ru-RU"/>
        </w:rPr>
        <w:t xml:space="preserve"> договор</w:t>
      </w:r>
      <w:r>
        <w:rPr>
          <w:rFonts w:ascii="Times New Roman" w:eastAsia="Times New Roman" w:hAnsi="Times New Roman" w:cs="Times New Roman"/>
          <w:sz w:val="21"/>
          <w:szCs w:val="21"/>
          <w:lang w:eastAsia="ru-RU"/>
        </w:rPr>
        <w:t>ом</w:t>
      </w:r>
      <w:r w:rsidRPr="00962CA4">
        <w:rPr>
          <w:rFonts w:ascii="Times New Roman" w:eastAsia="Times New Roman" w:hAnsi="Times New Roman" w:cs="Times New Roman"/>
          <w:sz w:val="21"/>
          <w:szCs w:val="21"/>
          <w:lang w:eastAsia="ru-RU"/>
        </w:rPr>
        <w:t xml:space="preserve">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действующего законодательства РФ. Стороны пришли к соглашению, что условие, указанное в настоящем абзаце</w:t>
      </w:r>
      <w:r>
        <w:rPr>
          <w:rFonts w:ascii="Times New Roman" w:eastAsia="Times New Roman" w:hAnsi="Times New Roman" w:cs="Times New Roman"/>
          <w:sz w:val="21"/>
          <w:szCs w:val="21"/>
          <w:lang w:eastAsia="ru-RU"/>
        </w:rPr>
        <w:t>,</w:t>
      </w:r>
      <w:r w:rsidRPr="00962CA4">
        <w:rPr>
          <w:rFonts w:ascii="Times New Roman" w:eastAsia="Times New Roman" w:hAnsi="Times New Roman" w:cs="Times New Roman"/>
          <w:sz w:val="21"/>
          <w:szCs w:val="21"/>
          <w:lang w:eastAsia="ru-RU"/>
        </w:rPr>
        <w:t xml:space="preserve"> является существенным условием настоящего договора.</w:t>
      </w:r>
    </w:p>
    <w:p w14:paraId="63EB8FBE" w14:textId="77777777" w:rsidR="00E9128F" w:rsidRPr="00962CA4"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 Сдача скрытых работ должна быть своевременной с заблаговременным уведомлением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о проведении таких работ и необходимости их приемки.</w:t>
      </w:r>
    </w:p>
    <w:p w14:paraId="5EF65752" w14:textId="77777777" w:rsidR="00E9128F"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962CA4">
        <w:rPr>
          <w:rFonts w:ascii="Times New Roman" w:eastAsia="Times New Roman" w:hAnsi="Times New Roman" w:cs="Times New Roman"/>
          <w:sz w:val="21"/>
          <w:szCs w:val="21"/>
          <w:lang w:eastAsia="ru-RU"/>
        </w:rPr>
        <w:t xml:space="preserve">В случае предоставления </w:t>
      </w:r>
      <w:r>
        <w:rPr>
          <w:rFonts w:ascii="Times New Roman" w:eastAsia="Times New Roman" w:hAnsi="Times New Roman" w:cs="Times New Roman"/>
          <w:sz w:val="21"/>
          <w:szCs w:val="21"/>
          <w:lang w:eastAsia="ru-RU"/>
        </w:rPr>
        <w:t>Субп</w:t>
      </w:r>
      <w:r w:rsidRPr="00962CA4">
        <w:rPr>
          <w:rFonts w:ascii="Times New Roman" w:eastAsia="Times New Roman" w:hAnsi="Times New Roman" w:cs="Times New Roman"/>
          <w:sz w:val="21"/>
          <w:szCs w:val="21"/>
          <w:lang w:eastAsia="ru-RU"/>
        </w:rPr>
        <w:t xml:space="preserve">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w:t>
      </w:r>
      <w:r>
        <w:rPr>
          <w:rFonts w:ascii="Times New Roman" w:eastAsia="Times New Roman" w:hAnsi="Times New Roman" w:cs="Times New Roman"/>
          <w:sz w:val="21"/>
          <w:szCs w:val="21"/>
          <w:lang w:eastAsia="ru-RU"/>
        </w:rPr>
        <w:t>Подрядчика</w:t>
      </w:r>
      <w:r w:rsidRPr="00962CA4">
        <w:rPr>
          <w:rFonts w:ascii="Times New Roman" w:eastAsia="Times New Roman" w:hAnsi="Times New Roman" w:cs="Times New Roman"/>
          <w:sz w:val="21"/>
          <w:szCs w:val="21"/>
          <w:lang w:eastAsia="ru-RU"/>
        </w:rPr>
        <w:t xml:space="preserve">) после указанного в абз.2 настоящего пункта периода, данное выполнение работ подлежит рассмотрению и приемке </w:t>
      </w:r>
      <w:r>
        <w:rPr>
          <w:rFonts w:ascii="Times New Roman" w:eastAsia="Times New Roman" w:hAnsi="Times New Roman" w:cs="Times New Roman"/>
          <w:sz w:val="21"/>
          <w:szCs w:val="21"/>
          <w:lang w:eastAsia="ru-RU"/>
        </w:rPr>
        <w:t>Подрядчиком</w:t>
      </w:r>
      <w:r w:rsidRPr="00962CA4">
        <w:rPr>
          <w:rFonts w:ascii="Times New Roman" w:eastAsia="Times New Roman" w:hAnsi="Times New Roman" w:cs="Times New Roman"/>
          <w:sz w:val="21"/>
          <w:szCs w:val="21"/>
          <w:lang w:eastAsia="ru-RU"/>
        </w:rPr>
        <w:t xml:space="preserve"> в периоде предъявления  КС-2 и КС-3 следующего месяца.</w:t>
      </w:r>
    </w:p>
    <w:p w14:paraId="2B80C2D3"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4.3.22. С момента начала Работ и до их завершения своевременно оформлять исполнительную документацию. Передать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на русском языке в 3-х экземплярах.  </w:t>
      </w:r>
    </w:p>
    <w:p w14:paraId="05BEF0EC"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4.3.23. В течение 3 (трех) дней со дня подписания Итогового акта сдачи-приемки выполненных работ вывезти с территории Объекта принадлежащие Субподрядчику механизмы, оборудование, строительный и бытовой мусор</w:t>
      </w:r>
      <w:r>
        <w:rPr>
          <w:rFonts w:ascii="Times New Roman" w:eastAsia="Times New Roman" w:hAnsi="Times New Roman" w:cs="Times New Roman"/>
          <w:sz w:val="21"/>
          <w:szCs w:val="21"/>
          <w:lang w:eastAsia="ru-RU"/>
        </w:rPr>
        <w:t xml:space="preserve"> и иное имущество Субподрядчика</w:t>
      </w:r>
      <w:r w:rsidRPr="004D348B">
        <w:rPr>
          <w:rFonts w:ascii="Times New Roman" w:eastAsia="Times New Roman" w:hAnsi="Times New Roman" w:cs="Times New Roman"/>
          <w:sz w:val="21"/>
          <w:szCs w:val="21"/>
          <w:lang w:eastAsia="ru-RU"/>
        </w:rPr>
        <w:t>. </w:t>
      </w:r>
    </w:p>
    <w:p w14:paraId="092D402A"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4.3.24. Исполнять полученные в ходе производства Работ указания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направленные на исполнение условий Договора. </w:t>
      </w:r>
    </w:p>
    <w:p w14:paraId="2803481A"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4.3.25. В течение 3 (трех) рабочих дней давать письменный ответ на письменные обращения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20F1D3CE"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lastRenderedPageBreak/>
        <w:t xml:space="preserve">4.3.26. Содействовать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78574ED0"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4.3.27. При производстве работ Субподрядчик обязуется не допускать: </w:t>
      </w:r>
    </w:p>
    <w:p w14:paraId="48777E9E" w14:textId="77777777" w:rsidR="00E9128F" w:rsidRPr="004D348B" w:rsidRDefault="00E9128F" w:rsidP="00E9128F">
      <w:pPr>
        <w:spacing w:after="0" w:line="240" w:lineRule="auto"/>
        <w:ind w:left="270" w:firstLine="27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А) при эксплуатации машин и механизмов с двигателями внутреннего сгорания слива масел и горючих материалов на почвенный слой. </w:t>
      </w:r>
    </w:p>
    <w:p w14:paraId="2B415362" w14:textId="77777777" w:rsidR="00E9128F" w:rsidRPr="004D348B" w:rsidRDefault="00E9128F" w:rsidP="00E9128F">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Б) сжигание горючих отходов и строительного мусора в пределах территории Объекта. </w:t>
      </w:r>
    </w:p>
    <w:p w14:paraId="0428A43B" w14:textId="77777777" w:rsidR="00E9128F" w:rsidRPr="004D348B" w:rsidRDefault="00E9128F" w:rsidP="00E9128F">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В) засыпки грунтом корневых шеек и стволов растущих деревьев и кустарников. </w:t>
      </w:r>
    </w:p>
    <w:p w14:paraId="263125CE" w14:textId="77777777" w:rsidR="00E9128F" w:rsidRPr="004D348B" w:rsidRDefault="00E9128F" w:rsidP="00E9128F">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Г) без согласования с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4684166B" w14:textId="77777777" w:rsidR="00E9128F" w:rsidRPr="004D348B" w:rsidRDefault="00E9128F" w:rsidP="00E9128F">
      <w:pPr>
        <w:spacing w:after="0" w:line="240" w:lineRule="auto"/>
        <w:ind w:left="567"/>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Д) захоронение бракованных сборных элементов и строительного мусора на территории Объекта. </w:t>
      </w:r>
    </w:p>
    <w:p w14:paraId="545CE4C1" w14:textId="77777777" w:rsidR="00E9128F"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4.3.28. Обеспечить постоянное присутствие специалиста ИТР на Объекте с 8.00 утра, на весь период рабочей смены. </w:t>
      </w:r>
    </w:p>
    <w:p w14:paraId="0AC0B0CF"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Ежедневно предоставлять Подрядчику письменный отчет по выполненным Субподрядчиком работам и количеству людей, задействованных им для выполнения работ на Объекте за прошедший день, а также о планируемых Субподрядчиком к выполнению работах и количеству привлеченных работников на текущий рабочий день в срок до 09.00 часов каждый рабочий день договору).</w:t>
      </w:r>
    </w:p>
    <w:p w14:paraId="1D4BAFDF"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4.3.29. Обеспечить начало Работ на Объекте с 8.00 утра. </w:t>
      </w:r>
    </w:p>
    <w:p w14:paraId="7BA6BA1A"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4.3.30. Выполнять предписания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463E6B36" w14:textId="77777777" w:rsidR="00E9128F" w:rsidRPr="004D348B" w:rsidRDefault="00E9128F" w:rsidP="00E9128F">
      <w:pPr>
        <w:spacing w:after="0" w:line="240" w:lineRule="auto"/>
        <w:ind w:firstLine="540"/>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4.3.31. </w:t>
      </w:r>
      <w:bookmarkStart w:id="17" w:name="_Hlk127912614"/>
      <w:r w:rsidRPr="004D348B">
        <w:rPr>
          <w:rFonts w:ascii="Times New Roman" w:eastAsia="Times New Roman" w:hAnsi="Times New Roman" w:cs="Times New Roman"/>
          <w:sz w:val="21"/>
          <w:szCs w:val="21"/>
          <w:lang w:eastAsia="ru-RU"/>
        </w:rPr>
        <w:t>Обеспечить явку уполномоченного представителя на совещания, инициированные Подрядчиком, еженедельно в определенные Подрядчиком дни и время. </w:t>
      </w:r>
      <w:bookmarkEnd w:id="17"/>
    </w:p>
    <w:p w14:paraId="63A3C285" w14:textId="2F4E5F34"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4.3.32. По требованию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предоставлять План работ на календарную неделю (не позднее пятницы предшествующей недели) и Отчет о выполнении работ за календарную неделю (не позднее вторника следующей недели)</w:t>
      </w:r>
      <w:r>
        <w:rPr>
          <w:rFonts w:ascii="Times New Roman" w:eastAsia="Times New Roman" w:hAnsi="Times New Roman" w:cs="Times New Roman"/>
          <w:sz w:val="21"/>
          <w:szCs w:val="21"/>
          <w:lang w:eastAsia="ru-RU"/>
        </w:rPr>
        <w:t xml:space="preserve"> (по форме Приложения №</w:t>
      </w:r>
      <w:r w:rsidR="00C16266">
        <w:rPr>
          <w:rFonts w:ascii="Times New Roman" w:eastAsia="Times New Roman" w:hAnsi="Times New Roman" w:cs="Times New Roman"/>
          <w:sz w:val="21"/>
          <w:szCs w:val="21"/>
          <w:lang w:eastAsia="ru-RU"/>
        </w:rPr>
        <w:t>5</w:t>
      </w:r>
      <w:r>
        <w:rPr>
          <w:rFonts w:ascii="Times New Roman" w:eastAsia="Times New Roman" w:hAnsi="Times New Roman" w:cs="Times New Roman"/>
          <w:sz w:val="21"/>
          <w:szCs w:val="21"/>
          <w:lang w:eastAsia="ru-RU"/>
        </w:rPr>
        <w:t xml:space="preserve"> к настоящему договору)</w:t>
      </w:r>
      <w:r w:rsidRPr="004D348B">
        <w:rPr>
          <w:rFonts w:ascii="Times New Roman" w:eastAsia="Times New Roman" w:hAnsi="Times New Roman" w:cs="Times New Roman"/>
          <w:sz w:val="21"/>
          <w:szCs w:val="21"/>
          <w:lang w:eastAsia="ru-RU"/>
        </w:rPr>
        <w:t>. </w:t>
      </w:r>
    </w:p>
    <w:p w14:paraId="1C6A423C"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4.3.33. Не разглашать в любой форме (в том числе, но не исключительно: в форме интервью, публикаций, рекламных акций) информацию, касающуюся условий Договора без </w:t>
      </w:r>
      <w:r>
        <w:rPr>
          <w:rFonts w:ascii="Times New Roman" w:eastAsia="Times New Roman" w:hAnsi="Times New Roman" w:cs="Times New Roman"/>
          <w:sz w:val="21"/>
          <w:szCs w:val="21"/>
          <w:lang w:eastAsia="ru-RU"/>
        </w:rPr>
        <w:t xml:space="preserve">предварительного </w:t>
      </w:r>
      <w:r w:rsidRPr="004D348B">
        <w:rPr>
          <w:rFonts w:ascii="Times New Roman" w:eastAsia="Times New Roman" w:hAnsi="Times New Roman" w:cs="Times New Roman"/>
          <w:sz w:val="21"/>
          <w:szCs w:val="21"/>
          <w:lang w:eastAsia="ru-RU"/>
        </w:rPr>
        <w:t xml:space="preserve">письменного согласия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337BAA13"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4.3.34.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2A38702C" w14:textId="77777777" w:rsidR="00E9128F" w:rsidRPr="004D348B" w:rsidRDefault="00E9128F" w:rsidP="00E9128F">
      <w:pPr>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4.3.35. Субподрядчик не вправе в любой форме передавать проектную документацию Субсубподрядчикам, без письменного согласия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а.  </w:t>
      </w:r>
    </w:p>
    <w:p w14:paraId="52341695"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4.3.36. Субподрядчик не вправе использовать сведения, предоставленные ему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335340B9" w14:textId="77777777" w:rsidR="00E9128F" w:rsidRPr="004D348B" w:rsidRDefault="00E9128F" w:rsidP="00E9128F">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4.3.37. Предоставить на объект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 xml:space="preserve">а в течение 3 (трех) дней с момента начала работ </w:t>
      </w:r>
      <w:r>
        <w:rPr>
          <w:rFonts w:ascii="Times New Roman" w:eastAsia="Times New Roman" w:hAnsi="Times New Roman" w:cs="Times New Roman"/>
          <w:sz w:val="21"/>
          <w:szCs w:val="21"/>
          <w:lang w:eastAsia="ru-RU"/>
        </w:rPr>
        <w:t>А</w:t>
      </w:r>
      <w:r w:rsidRPr="004D348B">
        <w:rPr>
          <w:rFonts w:ascii="Times New Roman" w:eastAsia="Times New Roman" w:hAnsi="Times New Roman" w:cs="Times New Roman"/>
          <w:sz w:val="21"/>
          <w:szCs w:val="21"/>
          <w:lang w:eastAsia="ru-RU"/>
        </w:rPr>
        <w:t>кт допуска для производства строительно-монтажных работ. </w:t>
      </w:r>
    </w:p>
    <w:p w14:paraId="1BE6D6F2"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4.3.38. Нести иные обязанности, предусмотренные Договором и действующим законодательством РФ.</w:t>
      </w:r>
    </w:p>
    <w:p w14:paraId="01D0BE4F" w14:textId="77777777" w:rsidR="00E9128F" w:rsidRPr="004D348B" w:rsidRDefault="00E9128F" w:rsidP="00E9128F">
      <w:pPr>
        <w:spacing w:after="0" w:line="240" w:lineRule="auto"/>
        <w:ind w:firstLine="567"/>
        <w:jc w:val="both"/>
        <w:rPr>
          <w:rFonts w:ascii="Times New Roman" w:eastAsia="Calibri" w:hAnsi="Times New Roman" w:cs="Times New Roman"/>
          <w:bCs/>
          <w:sz w:val="21"/>
          <w:szCs w:val="21"/>
        </w:rPr>
      </w:pPr>
      <w:bookmarkStart w:id="18" w:name="_Hlk127912684"/>
      <w:r w:rsidRPr="004D348B">
        <w:rPr>
          <w:rFonts w:ascii="Times New Roman" w:eastAsia="Times New Roman" w:hAnsi="Times New Roman" w:cs="Times New Roman"/>
          <w:sz w:val="21"/>
          <w:szCs w:val="21"/>
          <w:lang w:eastAsia="ru-RU"/>
        </w:rPr>
        <w:t xml:space="preserve">4.3.39. </w:t>
      </w:r>
      <w:r w:rsidRPr="004D348B">
        <w:rPr>
          <w:rFonts w:ascii="Times New Roman" w:eastAsia="Calibri" w:hAnsi="Times New Roman" w:cs="Times New Roman"/>
          <w:bCs/>
          <w:sz w:val="21"/>
          <w:szCs w:val="21"/>
        </w:rPr>
        <w:t xml:space="preserve">Предоставить Подрядчику план выполнения и </w:t>
      </w:r>
      <w:r>
        <w:rPr>
          <w:rFonts w:ascii="Times New Roman" w:eastAsia="Calibri" w:hAnsi="Times New Roman" w:cs="Times New Roman"/>
          <w:bCs/>
          <w:sz w:val="21"/>
          <w:szCs w:val="21"/>
        </w:rPr>
        <w:t>ава</w:t>
      </w:r>
      <w:r w:rsidRPr="004D348B">
        <w:rPr>
          <w:rFonts w:ascii="Times New Roman" w:eastAsia="Calibri" w:hAnsi="Times New Roman" w:cs="Times New Roman"/>
          <w:bCs/>
          <w:sz w:val="21"/>
          <w:szCs w:val="21"/>
        </w:rPr>
        <w:t>нсирования работ на месяц не позднее 25го числа предыдущего месяца.</w:t>
      </w:r>
    </w:p>
    <w:p w14:paraId="40219F9C" w14:textId="77777777" w:rsidR="00E9128F" w:rsidRPr="004D348B" w:rsidRDefault="00E9128F" w:rsidP="00E9128F">
      <w:pPr>
        <w:spacing w:after="0" w:line="240" w:lineRule="auto"/>
        <w:ind w:firstLine="567"/>
        <w:jc w:val="both"/>
        <w:rPr>
          <w:rFonts w:ascii="Times New Roman" w:eastAsia="Times New Roman" w:hAnsi="Times New Roman" w:cs="Times New Roman"/>
          <w:bCs/>
          <w:sz w:val="21"/>
          <w:szCs w:val="21"/>
          <w:lang w:eastAsia="ru-RU"/>
        </w:rPr>
      </w:pPr>
      <w:r w:rsidRPr="004D348B">
        <w:rPr>
          <w:rFonts w:ascii="Times New Roman" w:eastAsia="Times New Roman" w:hAnsi="Times New Roman" w:cs="Times New Roman"/>
          <w:bCs/>
          <w:sz w:val="21"/>
          <w:szCs w:val="21"/>
          <w:lang w:eastAsia="ru-RU"/>
        </w:rPr>
        <w:t>4.3.40.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64F50561" w14:textId="77777777" w:rsidR="00E9128F" w:rsidRPr="004D348B" w:rsidRDefault="00E9128F" w:rsidP="00E9128F">
      <w:pPr>
        <w:spacing w:after="0" w:line="240" w:lineRule="auto"/>
        <w:ind w:firstLine="567"/>
        <w:jc w:val="both"/>
        <w:rPr>
          <w:rFonts w:ascii="Times New Roman" w:eastAsia="Times New Roman" w:hAnsi="Times New Roman" w:cs="Times New Roman"/>
          <w:bCs/>
          <w:sz w:val="21"/>
          <w:szCs w:val="21"/>
          <w:lang w:eastAsia="ru-RU"/>
        </w:rPr>
      </w:pPr>
      <w:r w:rsidRPr="004D348B">
        <w:rPr>
          <w:rFonts w:ascii="Times New Roman" w:eastAsia="Times New Roman" w:hAnsi="Times New Roman" w:cs="Times New Roman"/>
          <w:bCs/>
          <w:sz w:val="21"/>
          <w:szCs w:val="21"/>
          <w:lang w:eastAsia="ru-RU"/>
        </w:rPr>
        <w:t>4.3.41. Субподрядчик обязуется вступить в строительную СРО</w:t>
      </w:r>
      <w:r>
        <w:rPr>
          <w:rFonts w:ascii="Times New Roman" w:eastAsia="Times New Roman" w:hAnsi="Times New Roman" w:cs="Times New Roman"/>
          <w:bCs/>
          <w:sz w:val="21"/>
          <w:szCs w:val="21"/>
          <w:lang w:eastAsia="ru-RU"/>
        </w:rPr>
        <w:t xml:space="preserve"> и</w:t>
      </w:r>
      <w:r w:rsidRPr="004D348B">
        <w:rPr>
          <w:rFonts w:ascii="Times New Roman" w:eastAsia="Times New Roman" w:hAnsi="Times New Roman" w:cs="Times New Roman"/>
          <w:bCs/>
          <w:sz w:val="21"/>
          <w:szCs w:val="21"/>
          <w:lang w:eastAsia="ru-RU"/>
        </w:rPr>
        <w:t xml:space="preserve"> предоставить Подрядчику действующую выписку из членов СРО, в срок до начала производства работ на Объекте.</w:t>
      </w:r>
    </w:p>
    <w:bookmarkEnd w:id="18"/>
    <w:p w14:paraId="26DC45B0"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 Субподрядчик имеет право:</w:t>
      </w:r>
    </w:p>
    <w:p w14:paraId="6B6A368B"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 xml:space="preserve">4.4.1. Требовать своевременное подписание </w:t>
      </w:r>
      <w:r w:rsidRPr="004D348B">
        <w:rPr>
          <w:rFonts w:ascii="Times New Roman" w:eastAsia="Calibri" w:hAnsi="Times New Roman" w:cs="Times New Roman"/>
          <w:sz w:val="21"/>
          <w:szCs w:val="21"/>
        </w:rPr>
        <w:t>Подрядчик</w:t>
      </w:r>
      <w:r w:rsidRPr="004D348B">
        <w:rPr>
          <w:rFonts w:ascii="Times New Roman" w:eastAsia="Times New Roman" w:hAnsi="Times New Roman" w:cs="Times New Roman"/>
          <w:sz w:val="21"/>
          <w:szCs w:val="21"/>
          <w:lang w:eastAsia="ru-RU"/>
        </w:rPr>
        <w:t>ом документов, предусмотренных по Договору.</w:t>
      </w:r>
    </w:p>
    <w:p w14:paraId="64BB68E2" w14:textId="0CA8C7DD"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4.4.2.Требовать своевременной оплаты выполненных</w:t>
      </w:r>
      <w:r>
        <w:rPr>
          <w:rFonts w:ascii="Times New Roman" w:eastAsia="Times New Roman" w:hAnsi="Times New Roman" w:cs="Times New Roman"/>
          <w:sz w:val="21"/>
          <w:szCs w:val="21"/>
          <w:lang w:eastAsia="ru-RU"/>
        </w:rPr>
        <w:t xml:space="preserve"> Субподрядчиком и принятых Подрядчиком без замечаний</w:t>
      </w:r>
      <w:r w:rsidRPr="004D348B">
        <w:rPr>
          <w:rFonts w:ascii="Times New Roman" w:eastAsia="Times New Roman" w:hAnsi="Times New Roman" w:cs="Times New Roman"/>
          <w:sz w:val="21"/>
          <w:szCs w:val="21"/>
          <w:lang w:eastAsia="ru-RU"/>
        </w:rPr>
        <w:t xml:space="preserve"> Работ по Договору.</w:t>
      </w:r>
    </w:p>
    <w:p w14:paraId="04B37FA5" w14:textId="77777777" w:rsidR="00E9128F" w:rsidRPr="004D348B" w:rsidRDefault="00E9128F" w:rsidP="00E9128F">
      <w:pPr>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4.4.3. Выполнить Работы по Договору досрочно.</w:t>
      </w:r>
    </w:p>
    <w:p w14:paraId="753492BD" w14:textId="77777777" w:rsidR="00E9128F" w:rsidRPr="004D348B" w:rsidRDefault="00E9128F" w:rsidP="00E9128F">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4.4.4. Отказаться от исполнения Договора по основаниям, предусмотренным действующим законодательством РФ</w:t>
      </w:r>
      <w:r>
        <w:rPr>
          <w:rFonts w:ascii="Times New Roman" w:eastAsia="Times New Roman" w:hAnsi="Times New Roman" w:cs="Times New Roman"/>
          <w:sz w:val="21"/>
          <w:szCs w:val="21"/>
          <w:lang w:eastAsia="ru-RU"/>
        </w:rPr>
        <w:t>.</w:t>
      </w:r>
    </w:p>
    <w:p w14:paraId="7CEE4688" w14:textId="77777777" w:rsidR="00E9128F" w:rsidRPr="004D348B" w:rsidRDefault="00E9128F" w:rsidP="00E9128F">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p>
    <w:p w14:paraId="5C14C292"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5. ПОРЯДОК СДАЧИ И ПРИЕМКИ РАБОТ</w:t>
      </w:r>
    </w:p>
    <w:p w14:paraId="23793BEC"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о дате приемки скрытых работ и/или ответственных конструкций. В случае если Субподрядчик продолжил производств</w:t>
      </w:r>
      <w:r>
        <w:rPr>
          <w:rFonts w:ascii="Times New Roman" w:hAnsi="Times New Roman" w:cs="Times New Roman"/>
          <w:sz w:val="21"/>
          <w:szCs w:val="21"/>
        </w:rPr>
        <w:t>о</w:t>
      </w:r>
      <w:r w:rsidRPr="004D348B">
        <w:rPr>
          <w:rFonts w:ascii="Times New Roman" w:hAnsi="Times New Roman" w:cs="Times New Roman"/>
          <w:sz w:val="21"/>
          <w:szCs w:val="21"/>
        </w:rPr>
        <w:t xml:space="preserve"> работ без подписания актов промежуточной приемки ответственных конструкций и актов освидетельствования скрытых работ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то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имеет право не оплачивать выполненные работы до момента полного исследования скрытых работ и ответственных конструкций </w:t>
      </w:r>
      <w:r w:rsidRPr="004D348B">
        <w:rPr>
          <w:rFonts w:ascii="Times New Roman" w:hAnsi="Times New Roman" w:cs="Times New Roman"/>
          <w:sz w:val="21"/>
          <w:szCs w:val="21"/>
        </w:rPr>
        <w:lastRenderedPageBreak/>
        <w:t xml:space="preserve">специализированными организациями, привлекаемые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оплата расходов связанных с привлечение специализированных организаций оплачивается Субподрядчиком.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удержать расходы из сумм, подлежащих выплате Субподрядчику по настоящему Договору. </w:t>
      </w:r>
    </w:p>
    <w:p w14:paraId="7CFCA140"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требовать прекращения производства Работ до устранения выявленных недостатков.</w:t>
      </w:r>
    </w:p>
    <w:p w14:paraId="02C31043" w14:textId="1F1CE414"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w:t>
      </w:r>
      <w:r>
        <w:rPr>
          <w:rFonts w:ascii="Times New Roman" w:hAnsi="Times New Roman" w:cs="Times New Roman"/>
          <w:sz w:val="21"/>
          <w:szCs w:val="21"/>
        </w:rPr>
        <w:t>0</w:t>
      </w:r>
      <w:r w:rsidRPr="004D348B">
        <w:rPr>
          <w:rFonts w:ascii="Times New Roman" w:hAnsi="Times New Roman" w:cs="Times New Roman"/>
          <w:sz w:val="21"/>
          <w:szCs w:val="21"/>
        </w:rPr>
        <w:t xml:space="preserve"> (Двадца</w:t>
      </w:r>
      <w:r>
        <w:rPr>
          <w:rFonts w:ascii="Times New Roman" w:hAnsi="Times New Roman" w:cs="Times New Roman"/>
          <w:sz w:val="21"/>
          <w:szCs w:val="21"/>
        </w:rPr>
        <w:t>того</w:t>
      </w:r>
      <w:r w:rsidRPr="004D348B">
        <w:rPr>
          <w:rFonts w:ascii="Times New Roman" w:hAnsi="Times New Roman" w:cs="Times New Roman"/>
          <w:sz w:val="21"/>
          <w:szCs w:val="21"/>
        </w:rPr>
        <w:t xml:space="preserve">)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 КС-3) в электронном и бумажном виде,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10537F22"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6E40F5F2"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5.4. Подрядчик после получения актов от Субподрядчика осуществляет их рассмотрение и подписание </w:t>
      </w:r>
      <w:r>
        <w:rPr>
          <w:rFonts w:ascii="Times New Roman" w:hAnsi="Times New Roman" w:cs="Times New Roman"/>
          <w:sz w:val="21"/>
          <w:szCs w:val="21"/>
        </w:rPr>
        <w:t>до</w:t>
      </w:r>
      <w:r w:rsidRPr="004D348B">
        <w:rPr>
          <w:rFonts w:ascii="Times New Roman" w:hAnsi="Times New Roman" w:cs="Times New Roman"/>
          <w:sz w:val="21"/>
          <w:szCs w:val="21"/>
        </w:rPr>
        <w:t xml:space="preserve"> </w:t>
      </w:r>
      <w:r>
        <w:rPr>
          <w:rFonts w:ascii="Times New Roman" w:hAnsi="Times New Roman" w:cs="Times New Roman"/>
          <w:sz w:val="21"/>
          <w:szCs w:val="21"/>
        </w:rPr>
        <w:t>10</w:t>
      </w:r>
      <w:r w:rsidRPr="004D348B">
        <w:rPr>
          <w:rFonts w:ascii="Times New Roman" w:hAnsi="Times New Roman" w:cs="Times New Roman"/>
          <w:sz w:val="21"/>
          <w:szCs w:val="21"/>
        </w:rPr>
        <w:t xml:space="preserve">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4D283767"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1AE2593D"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 случае неполучения Подрядчиком указанных документов до 2</w:t>
      </w:r>
      <w:r>
        <w:rPr>
          <w:rFonts w:ascii="Times New Roman" w:hAnsi="Times New Roman" w:cs="Times New Roman"/>
          <w:sz w:val="21"/>
          <w:szCs w:val="21"/>
        </w:rPr>
        <w:t>0</w:t>
      </w:r>
      <w:r w:rsidRPr="004D348B">
        <w:rPr>
          <w:rFonts w:ascii="Times New Roman" w:hAnsi="Times New Roman" w:cs="Times New Roman"/>
          <w:sz w:val="21"/>
          <w:szCs w:val="21"/>
        </w:rPr>
        <w:t xml:space="preserve"> (Двадцат</w:t>
      </w:r>
      <w:r>
        <w:rPr>
          <w:rFonts w:ascii="Times New Roman" w:hAnsi="Times New Roman" w:cs="Times New Roman"/>
          <w:sz w:val="21"/>
          <w:szCs w:val="21"/>
        </w:rPr>
        <w:t>ого</w:t>
      </w:r>
      <w:r w:rsidRPr="004D348B">
        <w:rPr>
          <w:rFonts w:ascii="Times New Roman" w:hAnsi="Times New Roman" w:cs="Times New Roman"/>
          <w:sz w:val="21"/>
          <w:szCs w:val="21"/>
        </w:rPr>
        <w:t>)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7886456F"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Подрядчик проставляет на формах КС-2, КС-3 дату их подписания.</w:t>
      </w:r>
    </w:p>
    <w:p w14:paraId="5222B014"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5.5. При завершении всех Работ по настоящему Договору Субподрядчик обязан направить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17C9D9BE"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5.6.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35B305C5" w14:textId="2816B394"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исполнительную документацию, не переданную в ходе производства работ, а также полный комплект исполнительной документации, подписанной надлежащим образом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и Субподрядчиком, а также другими лицами (при необходимости) в отсканированном виде, записанной на электронный носитель (CD-диск либо USB-флеш-накопитель). Итоговый акт сдачи-приемки выполненных работ предоставляется Субподрядчиком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одновременно с извещением (п. 5.5. Договора).</w:t>
      </w:r>
    </w:p>
    <w:p w14:paraId="2FF135CD"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w:t>
      </w:r>
      <w:r>
        <w:rPr>
          <w:rFonts w:ascii="Times New Roman" w:hAnsi="Times New Roman" w:cs="Times New Roman"/>
          <w:sz w:val="21"/>
          <w:szCs w:val="21"/>
        </w:rPr>
        <w:t>,</w:t>
      </w:r>
      <w:r w:rsidRPr="004D348B">
        <w:rPr>
          <w:rFonts w:ascii="Times New Roman" w:hAnsi="Times New Roman" w:cs="Times New Roman"/>
          <w:sz w:val="21"/>
          <w:szCs w:val="21"/>
        </w:rPr>
        <w:t xml:space="preserve"> Субподрядчиком, а также другими лицами (при необходимости) в отсканированном виде, записанной на электронный носитель (CD-диск либо USB-флеш-накопитель)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объеме/нечитаема/отсутствуют подписи и т.п., электронный носитель не открывается и др.).</w:t>
      </w:r>
    </w:p>
    <w:p w14:paraId="53A9CE24"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5.8. Если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34561EA9"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5.9. Субподрядчик своими силами и без увеличения стоимости работ обязан в указанный в предписании (уведомлении)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срок переделать эти работы для обеспечения их надлежащего качества. После исправление предписании (уведомлении), Субподрядчик обязан письменно уведомить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об их устранении, с указанием исправлений, в срок согласно п. 5.8. Договора. Если Субподрядчик в такой срок не исправит некачественно выполненные работы,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66E2FC3B"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 xml:space="preserve">5.10. Осуществление повторной (либо неоднократных) сдачи-приемки выполненных работ осуществляется в соответствии с п.п. 5.3. – 5.9. Договора. </w:t>
      </w:r>
    </w:p>
    <w:p w14:paraId="2CF33E2C"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0AA4F68E"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5.12.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75934D85"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не менее чем за 1 (один) рабочий день до даты осмотра выполненных работ (объекта) и составления указанного выше акта. Если Субподрядчик в установленный Сторонами в акте срок не исправит некачественно выполненные работы,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2F11E067"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составляет односторонний акт, который считается согласованным и имеет юридическую силу. В этом случае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5BDA9746" w14:textId="0ADAE4A0"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устранении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самостоятельно либо с привлечением иных лиц выявленных недостатков, Субподрядчик обязан возместить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понесенные им затраты в течение 15 (пятнадцати) дней с момента получения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соответствующего уведомления, в том числе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может быть произведено удержание из сумм, подлежащих выплате Субподрядчику.</w:t>
      </w:r>
    </w:p>
    <w:p w14:paraId="6BEA39AF"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5.13. Стороны договорились руководствоваться при разрешении спорных вопросов протоколами рабочих совещаний, в которых отражаются возникающие по ходу производства Работ замечания и сроки их устранения.</w:t>
      </w:r>
    </w:p>
    <w:p w14:paraId="13B3E5F0"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p>
    <w:p w14:paraId="7788E94C"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caps/>
          <w:sz w:val="21"/>
          <w:szCs w:val="21"/>
        </w:rPr>
      </w:pPr>
      <w:r w:rsidRPr="004D348B">
        <w:rPr>
          <w:rFonts w:ascii="Times New Roman" w:hAnsi="Times New Roman" w:cs="Times New Roman"/>
          <w:b/>
          <w:bCs/>
          <w:caps/>
          <w:sz w:val="21"/>
          <w:szCs w:val="21"/>
        </w:rPr>
        <w:t>6. Обеспечение строительства материалами, оборудованием</w:t>
      </w:r>
    </w:p>
    <w:p w14:paraId="69924E4B" w14:textId="3BF6A521" w:rsidR="007E703A" w:rsidRDefault="00E9128F" w:rsidP="00E9128F">
      <w:pPr>
        <w:shd w:val="clear" w:color="auto" w:fill="FFFFFF"/>
        <w:tabs>
          <w:tab w:val="left" w:pos="851"/>
        </w:tabs>
        <w:spacing w:after="0" w:line="240" w:lineRule="auto"/>
        <w:ind w:firstLine="567"/>
        <w:jc w:val="both"/>
        <w:rPr>
          <w:rFonts w:ascii="Times New Roman" w:eastAsia="Calibri" w:hAnsi="Times New Roman" w:cs="Times New Roman"/>
          <w:sz w:val="21"/>
          <w:szCs w:val="21"/>
        </w:rPr>
      </w:pPr>
      <w:r w:rsidRPr="004D348B">
        <w:rPr>
          <w:rFonts w:ascii="Times New Roman" w:hAnsi="Times New Roman" w:cs="Times New Roman"/>
          <w:sz w:val="21"/>
          <w:szCs w:val="21"/>
        </w:rPr>
        <w:t>6.1</w:t>
      </w:r>
      <w:r w:rsidR="00F96D35">
        <w:rPr>
          <w:rFonts w:ascii="Times New Roman" w:hAnsi="Times New Roman" w:cs="Times New Roman"/>
          <w:sz w:val="21"/>
          <w:szCs w:val="21"/>
        </w:rPr>
        <w:t xml:space="preserve">. </w:t>
      </w:r>
      <w:r w:rsidR="00FA53CC">
        <w:rPr>
          <w:rFonts w:ascii="Times New Roman" w:hAnsi="Times New Roman" w:cs="Times New Roman"/>
          <w:sz w:val="21"/>
          <w:szCs w:val="21"/>
        </w:rPr>
        <w:t>Субп</w:t>
      </w:r>
      <w:r w:rsidR="00F96D35" w:rsidRPr="00F96D35">
        <w:rPr>
          <w:rFonts w:ascii="Times New Roman" w:hAnsi="Times New Roman" w:cs="Times New Roman"/>
          <w:sz w:val="21"/>
          <w:szCs w:val="21"/>
        </w:rPr>
        <w:t xml:space="preserve">одрядчик приобретает и обеспечивает </w:t>
      </w:r>
      <w:r w:rsidR="00B46CF2">
        <w:rPr>
          <w:rFonts w:ascii="Times New Roman" w:hAnsi="Times New Roman" w:cs="Times New Roman"/>
          <w:sz w:val="21"/>
          <w:szCs w:val="21"/>
        </w:rPr>
        <w:t xml:space="preserve">за свой счет </w:t>
      </w:r>
      <w:r w:rsidR="00F96D35" w:rsidRPr="00F96D35">
        <w:rPr>
          <w:rFonts w:ascii="Times New Roman" w:hAnsi="Times New Roman" w:cs="Times New Roman"/>
          <w:sz w:val="21"/>
          <w:szCs w:val="21"/>
        </w:rPr>
        <w:t>поставку строительных материалов,</w:t>
      </w:r>
      <w:r w:rsidR="00F96D35">
        <w:rPr>
          <w:rFonts w:ascii="Times New Roman" w:hAnsi="Times New Roman" w:cs="Times New Roman"/>
          <w:sz w:val="21"/>
          <w:szCs w:val="21"/>
        </w:rPr>
        <w:t xml:space="preserve"> </w:t>
      </w:r>
      <w:r w:rsidR="00F96D35" w:rsidRPr="00F96D35">
        <w:rPr>
          <w:rFonts w:ascii="Times New Roman" w:hAnsi="Times New Roman" w:cs="Times New Roman"/>
          <w:sz w:val="21"/>
          <w:szCs w:val="21"/>
        </w:rPr>
        <w:t xml:space="preserve">конструкций, инженерного оборудования, необходимых для </w:t>
      </w:r>
      <w:r w:rsidR="007E703A">
        <w:rPr>
          <w:rFonts w:ascii="Times New Roman" w:hAnsi="Times New Roman" w:cs="Times New Roman"/>
          <w:sz w:val="21"/>
          <w:szCs w:val="21"/>
        </w:rPr>
        <w:t>выполнения Работ на</w:t>
      </w:r>
      <w:r w:rsidR="00F96D35" w:rsidRPr="00F96D35">
        <w:rPr>
          <w:rFonts w:ascii="Times New Roman" w:hAnsi="Times New Roman" w:cs="Times New Roman"/>
          <w:sz w:val="21"/>
          <w:szCs w:val="21"/>
        </w:rPr>
        <w:t xml:space="preserve"> Объект</w:t>
      </w:r>
      <w:r w:rsidR="007E703A">
        <w:rPr>
          <w:rFonts w:ascii="Times New Roman" w:hAnsi="Times New Roman" w:cs="Times New Roman"/>
          <w:sz w:val="21"/>
          <w:szCs w:val="21"/>
        </w:rPr>
        <w:t>е</w:t>
      </w:r>
      <w:r w:rsidR="00F96D35" w:rsidRPr="00F96D35">
        <w:rPr>
          <w:rFonts w:ascii="Times New Roman" w:hAnsi="Times New Roman" w:cs="Times New Roman"/>
          <w:sz w:val="21"/>
          <w:szCs w:val="21"/>
        </w:rPr>
        <w:t xml:space="preserve"> в соответствии с</w:t>
      </w:r>
      <w:r w:rsidR="00F96D35">
        <w:rPr>
          <w:rFonts w:ascii="Times New Roman" w:hAnsi="Times New Roman" w:cs="Times New Roman"/>
          <w:sz w:val="21"/>
          <w:szCs w:val="21"/>
        </w:rPr>
        <w:t xml:space="preserve"> </w:t>
      </w:r>
      <w:r w:rsidR="00563A21" w:rsidRPr="00563A21">
        <w:rPr>
          <w:rFonts w:ascii="Times New Roman" w:hAnsi="Times New Roman" w:cs="Times New Roman"/>
          <w:sz w:val="21"/>
          <w:szCs w:val="21"/>
        </w:rPr>
        <w:t>Ведомост</w:t>
      </w:r>
      <w:r w:rsidR="009021F7">
        <w:rPr>
          <w:rFonts w:ascii="Times New Roman" w:hAnsi="Times New Roman" w:cs="Times New Roman"/>
          <w:sz w:val="21"/>
          <w:szCs w:val="21"/>
        </w:rPr>
        <w:t>ью</w:t>
      </w:r>
      <w:r w:rsidR="00563A21" w:rsidRPr="00563A21">
        <w:rPr>
          <w:rFonts w:ascii="Times New Roman" w:hAnsi="Times New Roman" w:cs="Times New Roman"/>
          <w:sz w:val="21"/>
          <w:szCs w:val="21"/>
        </w:rPr>
        <w:t xml:space="preserve"> Договорной цены </w:t>
      </w:r>
      <w:r w:rsidR="009021F7">
        <w:rPr>
          <w:rFonts w:ascii="Times New Roman" w:eastAsia="Calibri" w:hAnsi="Times New Roman" w:cs="Times New Roman"/>
          <w:sz w:val="21"/>
          <w:szCs w:val="21"/>
        </w:rPr>
        <w:t>№ 1</w:t>
      </w:r>
      <w:r w:rsidR="007E703A" w:rsidRPr="00563A21">
        <w:rPr>
          <w:rFonts w:ascii="Times New Roman" w:eastAsia="Calibri" w:hAnsi="Times New Roman" w:cs="Times New Roman"/>
          <w:sz w:val="21"/>
          <w:szCs w:val="21"/>
        </w:rPr>
        <w:t xml:space="preserve"> (Приложени</w:t>
      </w:r>
      <w:r w:rsidR="009021F7">
        <w:rPr>
          <w:rFonts w:ascii="Times New Roman" w:eastAsia="Calibri" w:hAnsi="Times New Roman" w:cs="Times New Roman"/>
          <w:sz w:val="21"/>
          <w:szCs w:val="21"/>
        </w:rPr>
        <w:t>е</w:t>
      </w:r>
      <w:r w:rsidR="007E703A" w:rsidRPr="00563A21">
        <w:rPr>
          <w:rFonts w:ascii="Times New Roman" w:eastAsia="Calibri" w:hAnsi="Times New Roman" w:cs="Times New Roman"/>
          <w:sz w:val="21"/>
          <w:szCs w:val="21"/>
        </w:rPr>
        <w:t xml:space="preserve"> № 1</w:t>
      </w:r>
      <w:r w:rsidR="009021F7">
        <w:rPr>
          <w:rFonts w:ascii="Times New Roman" w:eastAsia="Calibri" w:hAnsi="Times New Roman" w:cs="Times New Roman"/>
          <w:sz w:val="21"/>
          <w:szCs w:val="21"/>
        </w:rPr>
        <w:t xml:space="preserve"> </w:t>
      </w:r>
      <w:r w:rsidR="007E703A" w:rsidRPr="00563A21">
        <w:rPr>
          <w:rFonts w:ascii="Times New Roman" w:eastAsia="Calibri" w:hAnsi="Times New Roman" w:cs="Times New Roman"/>
          <w:sz w:val="21"/>
          <w:szCs w:val="21"/>
        </w:rPr>
        <w:t>к настоящему Договору)</w:t>
      </w:r>
      <w:r w:rsidR="007E703A">
        <w:rPr>
          <w:rFonts w:ascii="Times New Roman" w:eastAsia="Calibri" w:hAnsi="Times New Roman" w:cs="Times New Roman"/>
          <w:sz w:val="21"/>
          <w:szCs w:val="21"/>
        </w:rPr>
        <w:t>.</w:t>
      </w:r>
    </w:p>
    <w:p w14:paraId="22C017D5" w14:textId="7AC819CA"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6.</w:t>
      </w:r>
      <w:r w:rsidR="00FA53CC">
        <w:rPr>
          <w:rFonts w:ascii="Times New Roman" w:hAnsi="Times New Roman" w:cs="Times New Roman"/>
          <w:sz w:val="21"/>
          <w:szCs w:val="21"/>
        </w:rPr>
        <w:t>2</w:t>
      </w:r>
      <w:r w:rsidRPr="004D348B">
        <w:rPr>
          <w:rFonts w:ascii="Times New Roman" w:hAnsi="Times New Roman" w:cs="Times New Roman"/>
          <w:sz w:val="21"/>
          <w:szCs w:val="21"/>
        </w:rPr>
        <w:t xml:space="preserve">.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59A3A0D1"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b/>
          <w:bCs/>
          <w:caps/>
          <w:sz w:val="21"/>
          <w:szCs w:val="21"/>
        </w:rPr>
      </w:pPr>
    </w:p>
    <w:p w14:paraId="755D5E45"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7. ГАРАНТИИ КАЧЕСТВА</w:t>
      </w:r>
    </w:p>
    <w:p w14:paraId="19F66FEF"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7.1. Качество выполненной Субподрядчиком Работы должно соответствовать условиям, указанным в Проектной и нормативно-технической документации.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w:t>
      </w:r>
    </w:p>
    <w:p w14:paraId="5EF651E2" w14:textId="77777777" w:rsidR="00071B20" w:rsidRDefault="00E9128F" w:rsidP="00071B20">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7.2. </w:t>
      </w:r>
      <w:r w:rsidRPr="00B7494C">
        <w:rPr>
          <w:rFonts w:ascii="Times New Roman" w:hAnsi="Times New Roman" w:cs="Times New Roman"/>
          <w:sz w:val="21"/>
          <w:szCs w:val="21"/>
        </w:rPr>
        <w:t xml:space="preserve">Гарантии качества распространяются на все конструктивные элементы и работы, выполненные </w:t>
      </w:r>
      <w:r>
        <w:rPr>
          <w:rFonts w:ascii="Times New Roman" w:hAnsi="Times New Roman" w:cs="Times New Roman"/>
          <w:sz w:val="21"/>
          <w:szCs w:val="21"/>
        </w:rPr>
        <w:t>Субп</w:t>
      </w:r>
      <w:r w:rsidRPr="00B7494C">
        <w:rPr>
          <w:rFonts w:ascii="Times New Roman" w:hAnsi="Times New Roman" w:cs="Times New Roman"/>
          <w:sz w:val="21"/>
          <w:szCs w:val="21"/>
        </w:rPr>
        <w:t>одрядчиком по настоящему договору.</w:t>
      </w:r>
    </w:p>
    <w:p w14:paraId="1A337436" w14:textId="77777777" w:rsidR="00071B20" w:rsidRPr="00071B20" w:rsidRDefault="00E9128F" w:rsidP="00071B20">
      <w:pPr>
        <w:shd w:val="clear" w:color="auto" w:fill="FFFFFF"/>
        <w:tabs>
          <w:tab w:val="left" w:pos="851"/>
        </w:tabs>
        <w:spacing w:after="0" w:line="240" w:lineRule="auto"/>
        <w:ind w:firstLine="567"/>
        <w:jc w:val="both"/>
        <w:rPr>
          <w:rFonts w:ascii="Times New Roman" w:hAnsi="Times New Roman" w:cs="Times New Roman"/>
          <w:sz w:val="21"/>
          <w:szCs w:val="21"/>
        </w:rPr>
      </w:pPr>
      <w:r w:rsidRPr="002A2F1B">
        <w:rPr>
          <w:rFonts w:ascii="Times New Roman" w:hAnsi="Times New Roman" w:cs="Times New Roman"/>
          <w:sz w:val="21"/>
          <w:szCs w:val="21"/>
        </w:rPr>
        <w:t>7.3.</w:t>
      </w:r>
      <w:r>
        <w:rPr>
          <w:rFonts w:ascii="Times New Roman" w:hAnsi="Times New Roman" w:cs="Times New Roman"/>
          <w:sz w:val="21"/>
          <w:szCs w:val="21"/>
        </w:rPr>
        <w:t xml:space="preserve"> </w:t>
      </w:r>
      <w:r w:rsidR="00071B20" w:rsidRPr="00071B20">
        <w:rPr>
          <w:rFonts w:ascii="Times New Roman" w:hAnsi="Times New Roman" w:cs="Times New Roman"/>
          <w:sz w:val="21"/>
          <w:szCs w:val="21"/>
        </w:rPr>
        <w:t xml:space="preserve">Гарантийный срок на выполненные работы составляет 5 (пять) лет с даты получения разрешения на ввод объекта в эксплуатацию соответствующего Департамента Администрации муниципального образования.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Субподрядчиком по настоящему договору, гарантийный срок составляет 5 лет. </w:t>
      </w:r>
    </w:p>
    <w:p w14:paraId="42FE0413" w14:textId="77777777" w:rsidR="00071B20" w:rsidRPr="00071B20" w:rsidRDefault="00071B20" w:rsidP="00071B20">
      <w:pPr>
        <w:shd w:val="clear" w:color="auto" w:fill="FFFFFF"/>
        <w:tabs>
          <w:tab w:val="left" w:pos="851"/>
        </w:tabs>
        <w:spacing w:after="0" w:line="240" w:lineRule="auto"/>
        <w:ind w:firstLine="567"/>
        <w:jc w:val="both"/>
        <w:rPr>
          <w:rFonts w:ascii="Times New Roman" w:hAnsi="Times New Roman" w:cs="Times New Roman"/>
          <w:sz w:val="21"/>
          <w:szCs w:val="21"/>
        </w:rPr>
      </w:pPr>
      <w:r w:rsidRPr="00071B20">
        <w:rPr>
          <w:rFonts w:ascii="Times New Roman" w:hAnsi="Times New Roman" w:cs="Times New Roman"/>
          <w:sz w:val="21"/>
          <w:szCs w:val="21"/>
        </w:rPr>
        <w:t xml:space="preserve">Все составляющие Объекта: узлы, оборудование, изделия, выполняемые (устанавливаемые) Субподрядчиком по настоящему договору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298DE78E" w14:textId="25EF192E" w:rsidR="00E9128F" w:rsidRPr="00B7494C" w:rsidRDefault="00071B20" w:rsidP="00071B20">
      <w:pPr>
        <w:shd w:val="clear" w:color="auto" w:fill="FFFFFF"/>
        <w:tabs>
          <w:tab w:val="left" w:pos="851"/>
        </w:tabs>
        <w:spacing w:after="0" w:line="240" w:lineRule="auto"/>
        <w:ind w:firstLine="567"/>
        <w:jc w:val="both"/>
        <w:rPr>
          <w:rFonts w:ascii="Times New Roman" w:hAnsi="Times New Roman" w:cs="Times New Roman"/>
          <w:sz w:val="21"/>
          <w:szCs w:val="21"/>
        </w:rPr>
      </w:pPr>
      <w:r w:rsidRPr="00071B20">
        <w:rPr>
          <w:rFonts w:ascii="Times New Roman" w:hAnsi="Times New Roman" w:cs="Times New Roman"/>
          <w:sz w:val="21"/>
          <w:szCs w:val="21"/>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43F8EBE8" w14:textId="77777777"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4</w:t>
      </w:r>
      <w:r w:rsidRPr="00B7494C">
        <w:rPr>
          <w:rFonts w:ascii="Times New Roman" w:hAnsi="Times New Roman" w:cs="Times New Roman"/>
          <w:sz w:val="21"/>
          <w:szCs w:val="21"/>
        </w:rPr>
        <w:t xml:space="preserve">. Если в период гарантийной эксплуатации объекта, обнаружатся недостатки, препятствующие нормальной его эксплуатации,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обязан</w:t>
      </w:r>
      <w:r>
        <w:rPr>
          <w:rFonts w:ascii="Times New Roman" w:hAnsi="Times New Roman" w:cs="Times New Roman"/>
          <w:sz w:val="21"/>
          <w:szCs w:val="21"/>
        </w:rPr>
        <w:t>ы</w:t>
      </w:r>
      <w:r w:rsidRPr="00B7494C">
        <w:rPr>
          <w:rFonts w:ascii="Times New Roman" w:hAnsi="Times New Roman" w:cs="Times New Roman"/>
          <w:sz w:val="21"/>
          <w:szCs w:val="21"/>
        </w:rPr>
        <w:t xml:space="preserve"> уведомить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об этом. Для участия в составлении акта, фиксирующего недостатки, согласовании порядка и сроков их устранения </w:t>
      </w:r>
      <w:r>
        <w:rPr>
          <w:rFonts w:ascii="Times New Roman" w:hAnsi="Times New Roman" w:cs="Times New Roman"/>
          <w:sz w:val="21"/>
          <w:szCs w:val="21"/>
        </w:rPr>
        <w:t>Субп</w:t>
      </w:r>
      <w:r w:rsidRPr="00B7494C">
        <w:rPr>
          <w:rFonts w:ascii="Times New Roman" w:hAnsi="Times New Roman" w:cs="Times New Roman"/>
          <w:sz w:val="21"/>
          <w:szCs w:val="21"/>
        </w:rPr>
        <w:t>одрядчик обязан направить своего уполномоченного представителя не позднее 3 (трех) календарных дней со дня получения письменного извещения Застройщика</w:t>
      </w:r>
      <w:r>
        <w:rPr>
          <w:rFonts w:ascii="Times New Roman" w:hAnsi="Times New Roman" w:cs="Times New Roman"/>
          <w:sz w:val="21"/>
          <w:szCs w:val="21"/>
        </w:rPr>
        <w:t xml:space="preserve"> и/или Подрядчика</w:t>
      </w:r>
      <w:r w:rsidRPr="00B7494C">
        <w:rPr>
          <w:rFonts w:ascii="Times New Roman" w:hAnsi="Times New Roman" w:cs="Times New Roman"/>
          <w:sz w:val="21"/>
          <w:szCs w:val="21"/>
        </w:rPr>
        <w:t>. Стороны составляют и подписывают двусторонний акт о недостатках с указанием сроков устранения.</w:t>
      </w:r>
    </w:p>
    <w:p w14:paraId="3F7EFB66" w14:textId="66CE1A78"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4</w:t>
      </w:r>
      <w:r w:rsidRPr="00B7494C">
        <w:rPr>
          <w:rFonts w:ascii="Times New Roman" w:hAnsi="Times New Roman" w:cs="Times New Roman"/>
          <w:sz w:val="21"/>
          <w:szCs w:val="21"/>
        </w:rPr>
        <w:t xml:space="preserve">.1. Фиксация выявленных нарушений в ходе проверки </w:t>
      </w:r>
      <w:r>
        <w:rPr>
          <w:rFonts w:ascii="Times New Roman" w:hAnsi="Times New Roman" w:cs="Times New Roman"/>
          <w:sz w:val="21"/>
          <w:szCs w:val="21"/>
        </w:rPr>
        <w:t>Подрядчиком</w:t>
      </w:r>
      <w:r w:rsidRPr="00B7494C">
        <w:rPr>
          <w:rFonts w:ascii="Times New Roman" w:hAnsi="Times New Roman" w:cs="Times New Roman"/>
          <w:sz w:val="21"/>
          <w:szCs w:val="21"/>
        </w:rPr>
        <w:t xml:space="preserve"> и устранения данных замечаний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(в том числе в рамках гарантийных обязательств) может осуществляться посредством специального </w:t>
      </w:r>
      <w:r w:rsidRPr="00B7494C">
        <w:rPr>
          <w:rFonts w:ascii="Times New Roman" w:hAnsi="Times New Roman" w:cs="Times New Roman"/>
          <w:sz w:val="21"/>
          <w:szCs w:val="21"/>
        </w:rPr>
        <w:lastRenderedPageBreak/>
        <w:t xml:space="preserve">программного обеспечения, которое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установить в течение 5 (пяти) календарных дней с даты получения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одрядчиком такого указания </w:t>
      </w:r>
      <w:r w:rsidR="006F6E75">
        <w:rPr>
          <w:rFonts w:ascii="Times New Roman" w:hAnsi="Times New Roman" w:cs="Times New Roman"/>
          <w:sz w:val="21"/>
          <w:szCs w:val="21"/>
        </w:rPr>
        <w:t>от</w:t>
      </w:r>
      <w:r w:rsidRPr="00B7494C">
        <w:rPr>
          <w:rFonts w:ascii="Times New Roman" w:hAnsi="Times New Roman" w:cs="Times New Roman"/>
          <w:sz w:val="21"/>
          <w:szCs w:val="21"/>
        </w:rPr>
        <w:t xml:space="preserve">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 xml:space="preserve">и, которое будет является официальным способом взаимодействия сторон. При этом, в случае нарушения </w:t>
      </w:r>
      <w:r>
        <w:rPr>
          <w:rFonts w:ascii="Times New Roman" w:hAnsi="Times New Roman" w:cs="Times New Roman"/>
          <w:sz w:val="21"/>
          <w:szCs w:val="21"/>
        </w:rPr>
        <w:t>Субп</w:t>
      </w:r>
      <w:r w:rsidRPr="00B7494C">
        <w:rPr>
          <w:rFonts w:ascii="Times New Roman" w:hAnsi="Times New Roman" w:cs="Times New Roman"/>
          <w:sz w:val="21"/>
          <w:szCs w:val="21"/>
        </w:rPr>
        <w:t>одрядчиком сроков устранения замечаний, выданных Застройщиком</w:t>
      </w:r>
      <w:r>
        <w:rPr>
          <w:rFonts w:ascii="Times New Roman" w:hAnsi="Times New Roman" w:cs="Times New Roman"/>
          <w:sz w:val="21"/>
          <w:szCs w:val="21"/>
        </w:rPr>
        <w:t xml:space="preserve"> и/или Подрядчиком</w:t>
      </w:r>
      <w:r w:rsidRPr="00B7494C">
        <w:rPr>
          <w:rFonts w:ascii="Times New Roman" w:hAnsi="Times New Roman" w:cs="Times New Roman"/>
          <w:sz w:val="21"/>
          <w:szCs w:val="21"/>
        </w:rPr>
        <w:t xml:space="preserve"> посредством такого программного обеспечения, Застройщик</w:t>
      </w:r>
      <w:r>
        <w:rPr>
          <w:rFonts w:ascii="Times New Roman" w:hAnsi="Times New Roman" w:cs="Times New Roman"/>
          <w:sz w:val="21"/>
          <w:szCs w:val="21"/>
        </w:rPr>
        <w:t xml:space="preserve"> и/или Подрядчик</w:t>
      </w:r>
      <w:r w:rsidRPr="00B7494C">
        <w:rPr>
          <w:rFonts w:ascii="Times New Roman" w:hAnsi="Times New Roman" w:cs="Times New Roman"/>
          <w:sz w:val="21"/>
          <w:szCs w:val="21"/>
        </w:rPr>
        <w:t xml:space="preserve"> вправе предъявить </w:t>
      </w:r>
      <w:r>
        <w:rPr>
          <w:rFonts w:ascii="Times New Roman" w:hAnsi="Times New Roman" w:cs="Times New Roman"/>
          <w:sz w:val="21"/>
          <w:szCs w:val="21"/>
        </w:rPr>
        <w:t>Субп</w:t>
      </w:r>
      <w:r w:rsidRPr="00B7494C">
        <w:rPr>
          <w:rFonts w:ascii="Times New Roman" w:hAnsi="Times New Roman" w:cs="Times New Roman"/>
          <w:sz w:val="21"/>
          <w:szCs w:val="21"/>
        </w:rPr>
        <w:t>одрядчику соответствующие требования и осуществить иные правомочия, предусмотренные условиями настоящего договора.</w:t>
      </w:r>
    </w:p>
    <w:p w14:paraId="057F42E9" w14:textId="68A8330D"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5</w:t>
      </w:r>
      <w:r w:rsidRPr="00B7494C">
        <w:rPr>
          <w:rFonts w:ascii="Times New Roman" w:hAnsi="Times New Roman" w:cs="Times New Roman"/>
          <w:sz w:val="21"/>
          <w:szCs w:val="21"/>
        </w:rPr>
        <w:t xml:space="preserve">. При отказе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от составления или подписания акта обнаруженных недостатков,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составля</w:t>
      </w:r>
      <w:r>
        <w:rPr>
          <w:rFonts w:ascii="Times New Roman" w:hAnsi="Times New Roman" w:cs="Times New Roman"/>
          <w:sz w:val="21"/>
          <w:szCs w:val="21"/>
        </w:rPr>
        <w:t>ю</w:t>
      </w:r>
      <w:r w:rsidRPr="00B7494C">
        <w:rPr>
          <w:rFonts w:ascii="Times New Roman" w:hAnsi="Times New Roman" w:cs="Times New Roman"/>
          <w:sz w:val="21"/>
          <w:szCs w:val="21"/>
        </w:rPr>
        <w:t xml:space="preserve">т односторонний акт в отсутствие </w:t>
      </w:r>
      <w:r>
        <w:rPr>
          <w:rFonts w:ascii="Times New Roman" w:hAnsi="Times New Roman" w:cs="Times New Roman"/>
          <w:sz w:val="21"/>
          <w:szCs w:val="21"/>
        </w:rPr>
        <w:t>Субп</w:t>
      </w:r>
      <w:r w:rsidRPr="00B7494C">
        <w:rPr>
          <w:rFonts w:ascii="Times New Roman" w:hAnsi="Times New Roman" w:cs="Times New Roman"/>
          <w:sz w:val="21"/>
          <w:szCs w:val="21"/>
        </w:rPr>
        <w:t>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7E36A9BA" w14:textId="5132DCF9"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B7494C">
        <w:rPr>
          <w:rFonts w:ascii="Times New Roman" w:hAnsi="Times New Roman" w:cs="Times New Roman"/>
          <w:sz w:val="21"/>
          <w:szCs w:val="21"/>
        </w:rPr>
        <w:t>В случаях, представляющих угрозу имуществу собственников жилых и/или нежилых помещений, Застройщик</w:t>
      </w:r>
      <w:r w:rsidR="006F6E75">
        <w:rPr>
          <w:rFonts w:ascii="Times New Roman" w:hAnsi="Times New Roman" w:cs="Times New Roman"/>
          <w:sz w:val="21"/>
          <w:szCs w:val="21"/>
        </w:rPr>
        <w:t xml:space="preserve">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направля</w:t>
      </w:r>
      <w:r>
        <w:rPr>
          <w:rFonts w:ascii="Times New Roman" w:hAnsi="Times New Roman" w:cs="Times New Roman"/>
          <w:sz w:val="21"/>
          <w:szCs w:val="21"/>
        </w:rPr>
        <w:t>ю</w:t>
      </w:r>
      <w:r w:rsidRPr="00B7494C">
        <w:rPr>
          <w:rFonts w:ascii="Times New Roman" w:hAnsi="Times New Roman" w:cs="Times New Roman"/>
          <w:sz w:val="21"/>
          <w:szCs w:val="21"/>
        </w:rPr>
        <w:t xml:space="preserve">т </w:t>
      </w:r>
      <w:r>
        <w:rPr>
          <w:rFonts w:ascii="Times New Roman" w:hAnsi="Times New Roman" w:cs="Times New Roman"/>
          <w:sz w:val="21"/>
          <w:szCs w:val="21"/>
        </w:rPr>
        <w:t>Субп</w:t>
      </w:r>
      <w:r w:rsidRPr="00B7494C">
        <w:rPr>
          <w:rFonts w:ascii="Times New Roman" w:hAnsi="Times New Roman" w:cs="Times New Roman"/>
          <w:sz w:val="21"/>
          <w:szCs w:val="21"/>
        </w:rPr>
        <w:t>одрядчику требование об устранении выявленных дефектов без составления Акта в срок не более 3 (трех) календарных дней.</w:t>
      </w:r>
    </w:p>
    <w:p w14:paraId="121A308C" w14:textId="77777777"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7.6</w:t>
      </w:r>
      <w:r w:rsidRPr="00B7494C">
        <w:rPr>
          <w:rFonts w:ascii="Times New Roman" w:hAnsi="Times New Roman" w:cs="Times New Roman"/>
          <w:sz w:val="21"/>
          <w:szCs w:val="21"/>
        </w:rPr>
        <w:t>.</w:t>
      </w:r>
      <w:r>
        <w:rPr>
          <w:rFonts w:ascii="Times New Roman" w:hAnsi="Times New Roman" w:cs="Times New Roman"/>
          <w:sz w:val="21"/>
          <w:szCs w:val="21"/>
        </w:rPr>
        <w:t xml:space="preserve"> Субп</w:t>
      </w:r>
      <w:r w:rsidRPr="00B7494C">
        <w:rPr>
          <w:rFonts w:ascii="Times New Roman" w:hAnsi="Times New Roman" w:cs="Times New Roman"/>
          <w:sz w:val="21"/>
          <w:szCs w:val="21"/>
        </w:rPr>
        <w:t>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11C51499" w14:textId="77777777"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7</w:t>
      </w:r>
      <w:r w:rsidRPr="00B7494C">
        <w:rPr>
          <w:rFonts w:ascii="Times New Roman" w:hAnsi="Times New Roman" w:cs="Times New Roman"/>
          <w:sz w:val="21"/>
          <w:szCs w:val="21"/>
        </w:rPr>
        <w:t xml:space="preserve">. В случае отказа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одрядчика от устранения обнаруженных недостатков в период гарантийной эксплуатации объекта, Застройщик </w:t>
      </w:r>
      <w:r>
        <w:rPr>
          <w:rFonts w:ascii="Times New Roman" w:hAnsi="Times New Roman" w:cs="Times New Roman"/>
          <w:sz w:val="21"/>
          <w:szCs w:val="21"/>
        </w:rPr>
        <w:t xml:space="preserve">и/или Подрядчик </w:t>
      </w:r>
      <w:r w:rsidRPr="00B7494C">
        <w:rPr>
          <w:rFonts w:ascii="Times New Roman" w:hAnsi="Times New Roman" w:cs="Times New Roman"/>
          <w:sz w:val="21"/>
          <w:szCs w:val="21"/>
        </w:rPr>
        <w:t xml:space="preserve">вправе самостоятельно или силами третьих лиц устранить указанные недостатки с отнесением понесенных расходов на </w:t>
      </w:r>
      <w:r>
        <w:rPr>
          <w:rFonts w:ascii="Times New Roman" w:hAnsi="Times New Roman" w:cs="Times New Roman"/>
          <w:sz w:val="21"/>
          <w:szCs w:val="21"/>
        </w:rPr>
        <w:t>Суб</w:t>
      </w:r>
      <w:r w:rsidRPr="00B7494C">
        <w:rPr>
          <w:rFonts w:ascii="Times New Roman" w:hAnsi="Times New Roman" w:cs="Times New Roman"/>
          <w:sz w:val="21"/>
          <w:szCs w:val="21"/>
        </w:rPr>
        <w:t xml:space="preserve">подрядчика. </w:t>
      </w:r>
      <w:r>
        <w:rPr>
          <w:rFonts w:ascii="Times New Roman" w:hAnsi="Times New Roman" w:cs="Times New Roman"/>
          <w:sz w:val="21"/>
          <w:szCs w:val="21"/>
        </w:rPr>
        <w:t>Суб</w:t>
      </w:r>
      <w:r w:rsidRPr="00B7494C">
        <w:rPr>
          <w:rFonts w:ascii="Times New Roman" w:hAnsi="Times New Roman" w:cs="Times New Roman"/>
          <w:sz w:val="21"/>
          <w:szCs w:val="21"/>
        </w:rPr>
        <w:t xml:space="preserve">подрядчик обязуется возместить расходы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 xml:space="preserve">по устранению выявленных недостатков в течение 5 (пяти) рабочих дней с момента получения от Застройщика </w:t>
      </w:r>
      <w:r>
        <w:rPr>
          <w:rFonts w:ascii="Times New Roman" w:hAnsi="Times New Roman" w:cs="Times New Roman"/>
          <w:sz w:val="21"/>
          <w:szCs w:val="21"/>
        </w:rPr>
        <w:t xml:space="preserve">и/или Подрядчика </w:t>
      </w:r>
      <w:r w:rsidRPr="00B7494C">
        <w:rPr>
          <w:rFonts w:ascii="Times New Roman" w:hAnsi="Times New Roman" w:cs="Times New Roman"/>
          <w:sz w:val="21"/>
          <w:szCs w:val="21"/>
        </w:rPr>
        <w:t>письменного требования об оплате расходов.</w:t>
      </w:r>
    </w:p>
    <w:p w14:paraId="50B3EBBA" w14:textId="77777777" w:rsidR="00E9128F" w:rsidRPr="00B7494C"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7</w:t>
      </w:r>
      <w:r w:rsidRPr="00B7494C">
        <w:rPr>
          <w:rFonts w:ascii="Times New Roman" w:hAnsi="Times New Roman" w:cs="Times New Roman"/>
          <w:sz w:val="21"/>
          <w:szCs w:val="21"/>
        </w:rPr>
        <w:t xml:space="preserve">.1. </w:t>
      </w:r>
      <w:r w:rsidRPr="004D348B">
        <w:rPr>
          <w:rFonts w:ascii="Times New Roman" w:hAnsi="Times New Roman" w:cs="Times New Roman"/>
          <w:sz w:val="21"/>
          <w:szCs w:val="21"/>
        </w:rPr>
        <w:t xml:space="preserve">В случае обнаружения дефектов выполненных Субподрядчиком </w:t>
      </w:r>
      <w:r w:rsidRPr="00B7494C">
        <w:rPr>
          <w:rFonts w:ascii="Times New Roman" w:hAnsi="Times New Roman" w:cs="Times New Roman"/>
          <w:sz w:val="21"/>
          <w:szCs w:val="21"/>
        </w:rPr>
        <w:t>и/или привлечённы</w:t>
      </w:r>
      <w:r>
        <w:rPr>
          <w:rFonts w:ascii="Times New Roman" w:hAnsi="Times New Roman" w:cs="Times New Roman"/>
          <w:sz w:val="21"/>
          <w:szCs w:val="21"/>
        </w:rPr>
        <w:t>ми</w:t>
      </w:r>
      <w:r w:rsidRPr="00B7494C">
        <w:rPr>
          <w:rFonts w:ascii="Times New Roman" w:hAnsi="Times New Roman" w:cs="Times New Roman"/>
          <w:sz w:val="21"/>
          <w:szCs w:val="21"/>
        </w:rPr>
        <w:t xml:space="preserve"> им третьи</w:t>
      </w:r>
      <w:r>
        <w:rPr>
          <w:rFonts w:ascii="Times New Roman" w:hAnsi="Times New Roman" w:cs="Times New Roman"/>
          <w:sz w:val="21"/>
          <w:szCs w:val="21"/>
        </w:rPr>
        <w:t>ми</w:t>
      </w:r>
      <w:r w:rsidRPr="00B7494C">
        <w:rPr>
          <w:rFonts w:ascii="Times New Roman" w:hAnsi="Times New Roman" w:cs="Times New Roman"/>
          <w:sz w:val="21"/>
          <w:szCs w:val="21"/>
        </w:rPr>
        <w:t xml:space="preserve"> лица</w:t>
      </w:r>
      <w:r>
        <w:rPr>
          <w:rFonts w:ascii="Times New Roman" w:hAnsi="Times New Roman" w:cs="Times New Roman"/>
          <w:sz w:val="21"/>
          <w:szCs w:val="21"/>
        </w:rPr>
        <w:t>ми</w:t>
      </w:r>
      <w:r w:rsidRPr="004D348B">
        <w:rPr>
          <w:rFonts w:ascii="Times New Roman" w:hAnsi="Times New Roman" w:cs="Times New Roman"/>
          <w:sz w:val="21"/>
          <w:szCs w:val="21"/>
        </w:rPr>
        <w:t xml:space="preserve">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2167169D"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b/>
          <w:strike/>
          <w:sz w:val="21"/>
          <w:szCs w:val="21"/>
        </w:rPr>
      </w:pPr>
      <w:r>
        <w:rPr>
          <w:rFonts w:ascii="Times New Roman" w:hAnsi="Times New Roman" w:cs="Times New Roman"/>
          <w:sz w:val="21"/>
          <w:szCs w:val="21"/>
        </w:rPr>
        <w:t>7</w:t>
      </w:r>
      <w:r w:rsidRPr="00B7494C">
        <w:rPr>
          <w:rFonts w:ascii="Times New Roman" w:hAnsi="Times New Roman" w:cs="Times New Roman"/>
          <w:sz w:val="21"/>
          <w:szCs w:val="21"/>
        </w:rPr>
        <w:t>.</w:t>
      </w:r>
      <w:r>
        <w:rPr>
          <w:rFonts w:ascii="Times New Roman" w:hAnsi="Times New Roman" w:cs="Times New Roman"/>
          <w:sz w:val="21"/>
          <w:szCs w:val="21"/>
        </w:rPr>
        <w:t>8</w:t>
      </w:r>
      <w:r w:rsidRPr="00B7494C">
        <w:rPr>
          <w:rFonts w:ascii="Times New Roman" w:hAnsi="Times New Roman" w:cs="Times New Roman"/>
          <w:sz w:val="21"/>
          <w:szCs w:val="21"/>
        </w:rPr>
        <w:t xml:space="preserve">. </w:t>
      </w:r>
      <w:r>
        <w:rPr>
          <w:rFonts w:ascii="Times New Roman" w:hAnsi="Times New Roman" w:cs="Times New Roman"/>
          <w:sz w:val="21"/>
          <w:szCs w:val="21"/>
        </w:rPr>
        <w:t>Субп</w:t>
      </w:r>
      <w:r w:rsidRPr="00B7494C">
        <w:rPr>
          <w:rFonts w:ascii="Times New Roman" w:hAnsi="Times New Roman" w:cs="Times New Roman"/>
          <w:sz w:val="21"/>
          <w:szCs w:val="21"/>
        </w:rPr>
        <w:t xml:space="preserve">одрядчик обязан предоставлять Застройщику </w:t>
      </w:r>
      <w:r>
        <w:rPr>
          <w:rFonts w:ascii="Times New Roman" w:hAnsi="Times New Roman" w:cs="Times New Roman"/>
          <w:sz w:val="21"/>
          <w:szCs w:val="21"/>
        </w:rPr>
        <w:t xml:space="preserve">и/или Подрядчику </w:t>
      </w:r>
      <w:r w:rsidRPr="00B7494C">
        <w:rPr>
          <w:rFonts w:ascii="Times New Roman" w:hAnsi="Times New Roman" w:cs="Times New Roman"/>
          <w:sz w:val="21"/>
          <w:szCs w:val="21"/>
        </w:rPr>
        <w:t>стоимость исполнения гарантийных обязательств не позднее 30 (тридцати) календарных дней с даты исполнения таких гарантийных обязательств.</w:t>
      </w:r>
    </w:p>
    <w:p w14:paraId="0ADB48EC"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w:t>
      </w:r>
      <w:r>
        <w:rPr>
          <w:rFonts w:ascii="Times New Roman" w:hAnsi="Times New Roman" w:cs="Times New Roman"/>
          <w:sz w:val="21"/>
          <w:szCs w:val="21"/>
        </w:rPr>
        <w:t>9</w:t>
      </w:r>
      <w:r w:rsidRPr="004D348B">
        <w:rPr>
          <w:rFonts w:ascii="Times New Roman" w:hAnsi="Times New Roman" w:cs="Times New Roman"/>
          <w:sz w:val="21"/>
          <w:szCs w:val="21"/>
        </w:rPr>
        <w:t>.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19894EF1"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7.</w:t>
      </w:r>
      <w:r>
        <w:rPr>
          <w:rFonts w:ascii="Times New Roman" w:hAnsi="Times New Roman" w:cs="Times New Roman"/>
          <w:sz w:val="21"/>
          <w:szCs w:val="21"/>
        </w:rPr>
        <w:t>10</w:t>
      </w:r>
      <w:r w:rsidRPr="004D348B">
        <w:rPr>
          <w:rFonts w:ascii="Times New Roman" w:hAnsi="Times New Roman" w:cs="Times New Roman"/>
          <w:sz w:val="21"/>
          <w:szCs w:val="21"/>
        </w:rPr>
        <w:t>.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43A638C9"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p>
    <w:p w14:paraId="5ADD4A90"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8. РИСК СЛУЧАЙНОЙ ГИБЕЛИ РЕЗУЛЬТАТА</w:t>
      </w:r>
    </w:p>
    <w:p w14:paraId="76826474" w14:textId="5B4FC91A" w:rsidR="00E9128F"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8.1. Риск случайной гибели и/или повреждения результата Работ по Договору переходит </w:t>
      </w:r>
      <w:r>
        <w:rPr>
          <w:rFonts w:ascii="Times New Roman" w:hAnsi="Times New Roman" w:cs="Times New Roman"/>
          <w:sz w:val="21"/>
          <w:szCs w:val="21"/>
        </w:rPr>
        <w:t xml:space="preserve">от Субподрядчика </w:t>
      </w:r>
      <w:r w:rsidRPr="004D348B">
        <w:rPr>
          <w:rFonts w:ascii="Times New Roman" w:hAnsi="Times New Roman" w:cs="Times New Roman"/>
          <w:sz w:val="21"/>
          <w:szCs w:val="21"/>
        </w:rPr>
        <w:t xml:space="preserve">к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с момента подписания </w:t>
      </w:r>
      <w:r>
        <w:rPr>
          <w:rFonts w:ascii="Times New Roman" w:hAnsi="Times New Roman" w:cs="Times New Roman"/>
          <w:sz w:val="21"/>
          <w:szCs w:val="21"/>
        </w:rPr>
        <w:t xml:space="preserve">сторонами </w:t>
      </w:r>
      <w:r w:rsidRPr="004D348B">
        <w:rPr>
          <w:rFonts w:ascii="Times New Roman" w:hAnsi="Times New Roman" w:cs="Times New Roman"/>
          <w:sz w:val="21"/>
          <w:szCs w:val="21"/>
        </w:rPr>
        <w:t>Итогового акта сдачи-приемки выполненных работ</w:t>
      </w:r>
      <w:r>
        <w:rPr>
          <w:rFonts w:ascii="Times New Roman" w:hAnsi="Times New Roman" w:cs="Times New Roman"/>
          <w:sz w:val="21"/>
          <w:szCs w:val="21"/>
        </w:rPr>
        <w:t xml:space="preserve"> без замечаний</w:t>
      </w:r>
      <w:r w:rsidRPr="004D348B">
        <w:rPr>
          <w:rFonts w:ascii="Times New Roman" w:hAnsi="Times New Roman" w:cs="Times New Roman"/>
          <w:sz w:val="21"/>
          <w:szCs w:val="21"/>
        </w:rPr>
        <w:t xml:space="preserve">. </w:t>
      </w:r>
    </w:p>
    <w:p w14:paraId="1EE2D2BF" w14:textId="77777777" w:rsidR="00EF1702" w:rsidRPr="004D348B" w:rsidRDefault="00EF1702" w:rsidP="00E9128F">
      <w:pPr>
        <w:shd w:val="clear" w:color="auto" w:fill="FFFFFF"/>
        <w:tabs>
          <w:tab w:val="left" w:pos="851"/>
        </w:tabs>
        <w:spacing w:after="0" w:line="240" w:lineRule="auto"/>
        <w:ind w:firstLine="567"/>
        <w:jc w:val="both"/>
        <w:rPr>
          <w:rFonts w:ascii="Times New Roman" w:hAnsi="Times New Roman" w:cs="Times New Roman"/>
          <w:sz w:val="21"/>
          <w:szCs w:val="21"/>
        </w:rPr>
      </w:pPr>
    </w:p>
    <w:p w14:paraId="0354B6CC" w14:textId="77777777" w:rsidR="00E9128F" w:rsidRPr="004D348B" w:rsidRDefault="00E9128F" w:rsidP="00E9128F">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4D348B">
        <w:rPr>
          <w:rFonts w:ascii="Times New Roman" w:hAnsi="Times New Roman" w:cs="Times New Roman"/>
          <w:b/>
          <w:bCs/>
          <w:sz w:val="21"/>
          <w:szCs w:val="21"/>
        </w:rPr>
        <w:t>9. ОТВЕТСТВЕННОСТЬ СТОРОН</w:t>
      </w:r>
    </w:p>
    <w:p w14:paraId="63F55EF0"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 За невыполнение или ненадлежащее выполнение обязательств по Договору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57480B2F"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9.2. За нарушение сроков выполнения Работ, установленных Договором (в том числе промежуточных), по вине Субподрядчика,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предъявить Субподрядчику к уплате пени из расчета 0,02 % (ноль целых две сотых процента) от общей стоимости Работ по настоящему Договору, за каждый день просрочки.</w:t>
      </w:r>
    </w:p>
    <w:p w14:paraId="01E1ED6F"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9.3. За нарушение сроков оплаты по Договору Субподрядчик вправе предъявить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535E6941"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9.4. Уплата штрафных санкций не освобождает нарушившую Сторону от дальнейшего исполнения обязательств по настоящему Договору.</w:t>
      </w:r>
    </w:p>
    <w:p w14:paraId="67F8C9B7"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9.5. Обязательства по уплате штрафных санкций (штрафов, пени, неустоек) возникают у Сторон после получения ею другой от Стороны письменной претензии, содержащей требования об уплате штрафных санкций.</w:t>
      </w:r>
    </w:p>
    <w:p w14:paraId="4E5F5FED" w14:textId="77777777" w:rsidR="00E9128F" w:rsidRPr="004D348B" w:rsidRDefault="00E9128F" w:rsidP="00E9128F">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Предъявленные Сторонами штрафные санкции (штрафы, пени, неустойки)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удержать суммы начисленной неустойки (штрафы, пени) из сумм, подлежащих выплате Субподрядчику по настоящему Договору.</w:t>
      </w:r>
    </w:p>
    <w:p w14:paraId="3BEFD6E6" w14:textId="77777777" w:rsidR="00E9128F"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Уплата штрафных санкций не освобождает Сторон от выполнения обязательств, предусмотренных настоящим Договором, в полном объёме.</w:t>
      </w:r>
    </w:p>
    <w:p w14:paraId="7B13FA30"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9.6. З</w:t>
      </w:r>
      <w:r w:rsidRPr="004F6DC2">
        <w:rPr>
          <w:rFonts w:ascii="Times New Roman" w:hAnsi="Times New Roman" w:cs="Times New Roman"/>
          <w:sz w:val="21"/>
          <w:szCs w:val="21"/>
        </w:rPr>
        <w:t xml:space="preserve">а нарушение </w:t>
      </w:r>
      <w:r>
        <w:rPr>
          <w:rFonts w:ascii="Times New Roman" w:hAnsi="Times New Roman" w:cs="Times New Roman"/>
          <w:sz w:val="21"/>
          <w:szCs w:val="21"/>
        </w:rPr>
        <w:t>Субп</w:t>
      </w:r>
      <w:r w:rsidRPr="004F6DC2">
        <w:rPr>
          <w:rFonts w:ascii="Times New Roman" w:hAnsi="Times New Roman" w:cs="Times New Roman"/>
          <w:sz w:val="21"/>
          <w:szCs w:val="21"/>
        </w:rPr>
        <w:t xml:space="preserve">одрядчиком обязательств по предоставлению документов, предусмотренных </w:t>
      </w:r>
      <w:r>
        <w:rPr>
          <w:rFonts w:ascii="Times New Roman" w:hAnsi="Times New Roman" w:cs="Times New Roman"/>
          <w:sz w:val="21"/>
          <w:szCs w:val="21"/>
        </w:rPr>
        <w:t xml:space="preserve">настоящим договором, в том числе </w:t>
      </w:r>
      <w:r w:rsidRPr="004F6DC2">
        <w:rPr>
          <w:rFonts w:ascii="Times New Roman" w:hAnsi="Times New Roman" w:cs="Times New Roman"/>
          <w:sz w:val="21"/>
          <w:szCs w:val="21"/>
        </w:rPr>
        <w:t xml:space="preserve">пунктами </w:t>
      </w:r>
      <w:r>
        <w:rPr>
          <w:rFonts w:ascii="Times New Roman" w:hAnsi="Times New Roman" w:cs="Times New Roman"/>
          <w:sz w:val="21"/>
          <w:szCs w:val="21"/>
        </w:rPr>
        <w:t>2.10, 4.3.21, 4.3.28, 4.3.32, 4.3.39</w:t>
      </w:r>
      <w:r w:rsidRPr="004F6DC2">
        <w:rPr>
          <w:rFonts w:ascii="Times New Roman" w:hAnsi="Times New Roman" w:cs="Times New Roman"/>
          <w:sz w:val="21"/>
          <w:szCs w:val="21"/>
        </w:rPr>
        <w:t xml:space="preserve"> настоящего договора, </w:t>
      </w:r>
      <w:r>
        <w:rPr>
          <w:rFonts w:ascii="Times New Roman" w:hAnsi="Times New Roman" w:cs="Times New Roman"/>
          <w:sz w:val="21"/>
          <w:szCs w:val="21"/>
        </w:rPr>
        <w:t xml:space="preserve">Субподрядчик оплачивает Подрядчику </w:t>
      </w:r>
      <w:r w:rsidRPr="004F6DC2">
        <w:rPr>
          <w:rFonts w:ascii="Times New Roman" w:hAnsi="Times New Roman" w:cs="Times New Roman"/>
          <w:sz w:val="21"/>
          <w:szCs w:val="21"/>
        </w:rPr>
        <w:t>штраф в размере 5 000 (пять тысяч) рублей за каждый несвоевременно предоставленный и/или не предоставленный в срок документ</w:t>
      </w:r>
      <w:r>
        <w:rPr>
          <w:rFonts w:ascii="Times New Roman" w:hAnsi="Times New Roman" w:cs="Times New Roman"/>
          <w:sz w:val="21"/>
          <w:szCs w:val="21"/>
        </w:rPr>
        <w:t>.</w:t>
      </w:r>
    </w:p>
    <w:p w14:paraId="4871EBF6" w14:textId="77777777" w:rsidR="00E9128F" w:rsidRPr="004D348B" w:rsidRDefault="00E9128F" w:rsidP="00E9128F">
      <w:pPr>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Pr>
          <w:rFonts w:ascii="Times New Roman" w:hAnsi="Times New Roman" w:cs="Times New Roman"/>
          <w:sz w:val="21"/>
          <w:szCs w:val="21"/>
        </w:rPr>
        <w:t>7</w:t>
      </w:r>
      <w:r w:rsidRPr="004D348B">
        <w:rPr>
          <w:rFonts w:ascii="Times New Roman" w:hAnsi="Times New Roman" w:cs="Times New Roman"/>
          <w:sz w:val="21"/>
          <w:szCs w:val="21"/>
        </w:rPr>
        <w:t xml:space="preserve">.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взыскать с Субподрядчика при нарушении обязательств по Договору:</w:t>
      </w:r>
    </w:p>
    <w:p w14:paraId="55762531"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lastRenderedPageBreak/>
        <w:t>9.</w:t>
      </w:r>
      <w:r>
        <w:rPr>
          <w:rFonts w:ascii="Times New Roman" w:hAnsi="Times New Roman" w:cs="Times New Roman"/>
          <w:sz w:val="21"/>
          <w:szCs w:val="21"/>
        </w:rPr>
        <w:t>7</w:t>
      </w:r>
      <w:r w:rsidRPr="004D348B">
        <w:rPr>
          <w:rFonts w:ascii="Times New Roman" w:hAnsi="Times New Roman" w:cs="Times New Roman"/>
          <w:sz w:val="21"/>
          <w:szCs w:val="21"/>
        </w:rPr>
        <w:t xml:space="preserve">.1. за нарушение сроков окончания выполнения работ по Договору более чем на 45 календарных дней - штраф в размере 1 % от стоимости работ по Договору; </w:t>
      </w:r>
    </w:p>
    <w:p w14:paraId="307DA710" w14:textId="77777777" w:rsidR="00E9128F" w:rsidRPr="00C13B94"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C13B94">
        <w:rPr>
          <w:rFonts w:ascii="Times New Roman" w:hAnsi="Times New Roman" w:cs="Times New Roman"/>
          <w:sz w:val="21"/>
          <w:szCs w:val="21"/>
        </w:rPr>
        <w:t>9.7.2. за нарушение сроков устранения недостатков по исполнению Договора - неустойку в размере 0,02% от стоимости работ по Договору за каждый день просрочки;</w:t>
      </w:r>
    </w:p>
    <w:p w14:paraId="5F7ED79E" w14:textId="2045AB73" w:rsidR="00E9128F" w:rsidRPr="00C13B94" w:rsidRDefault="00E9128F" w:rsidP="00E9128F">
      <w:pPr>
        <w:shd w:val="clear" w:color="auto" w:fill="FFFFFF"/>
        <w:spacing w:after="0" w:line="240" w:lineRule="auto"/>
        <w:ind w:firstLine="556"/>
        <w:jc w:val="both"/>
        <w:textAlignment w:val="baseline"/>
        <w:rPr>
          <w:rFonts w:ascii="Times New Roman" w:hAnsi="Times New Roman" w:cs="Times New Roman"/>
          <w:sz w:val="21"/>
          <w:szCs w:val="21"/>
        </w:rPr>
      </w:pPr>
      <w:r w:rsidRPr="00C13B94">
        <w:rPr>
          <w:rFonts w:ascii="Times New Roman" w:hAnsi="Times New Roman" w:cs="Times New Roman"/>
          <w:sz w:val="21"/>
          <w:szCs w:val="21"/>
        </w:rPr>
        <w:t>9.7.3. за нарушения, указанные в</w:t>
      </w:r>
      <w:r w:rsidRPr="00C13B94">
        <w:rPr>
          <w:rFonts w:ascii="Times New Roman" w:eastAsia="Times New Roman" w:hAnsi="Times New Roman" w:cs="Times New Roman"/>
          <w:sz w:val="21"/>
          <w:szCs w:val="21"/>
          <w:lang w:eastAsia="ru-RU"/>
        </w:rPr>
        <w:t xml:space="preserve">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 xml:space="preserve">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bookmarkStart w:id="19" w:name="_Hlk197939697"/>
      <w:r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Горстрой</w:t>
      </w:r>
      <w:r w:rsidRPr="00C13B94">
        <w:rPr>
          <w:rFonts w:ascii="Times New Roman" w:eastAsia="Times New Roman" w:hAnsi="Times New Roman" w:cs="Times New Roman"/>
          <w:sz w:val="21"/>
          <w:szCs w:val="21"/>
          <w:lang w:eastAsia="ru-RU"/>
        </w:rPr>
        <w:t>»</w:t>
      </w:r>
      <w:bookmarkEnd w:id="19"/>
      <w:r w:rsidRPr="00C13B94">
        <w:rPr>
          <w:rFonts w:ascii="Times New Roman" w:eastAsia="Times New Roman" w:hAnsi="Times New Roman" w:cs="Times New Roman"/>
          <w:sz w:val="21"/>
          <w:szCs w:val="21"/>
          <w:lang w:eastAsia="ru-RU"/>
        </w:rPr>
        <w:t>, Приложении №</w:t>
      </w:r>
      <w:r w:rsidR="00C16266">
        <w:rPr>
          <w:rFonts w:ascii="Times New Roman" w:eastAsia="Times New Roman" w:hAnsi="Times New Roman" w:cs="Times New Roman"/>
          <w:sz w:val="21"/>
          <w:szCs w:val="21"/>
          <w:lang w:eastAsia="ru-RU"/>
        </w:rPr>
        <w:t>3</w:t>
      </w:r>
      <w:r w:rsidRPr="00C13B94">
        <w:rPr>
          <w:rFonts w:ascii="Times New Roman" w:eastAsia="Times New Roman" w:hAnsi="Times New Roman" w:cs="Times New Roman"/>
          <w:sz w:val="21"/>
          <w:szCs w:val="21"/>
          <w:lang w:eastAsia="ru-RU"/>
        </w:rPr>
        <w:t>.1. «Требования к мобильным (инвентарным) зданиям и сооружениям Субподрядчиков (далее - вагон-бытовки) и в</w:t>
      </w:r>
      <w:r w:rsidRPr="00C13B94">
        <w:rPr>
          <w:rFonts w:ascii="Times New Roman" w:hAnsi="Times New Roman" w:cs="Times New Roman"/>
          <w:sz w:val="21"/>
          <w:szCs w:val="21"/>
        </w:rPr>
        <w:t xml:space="preserve"> «Инструкция по организации пропускного и внутриобъектового режимов на объектах капитального строительства ООО </w:t>
      </w:r>
      <w:r w:rsidR="00305A38" w:rsidRPr="00305A38">
        <w:rPr>
          <w:rFonts w:ascii="Times New Roman" w:hAnsi="Times New Roman" w:cs="Times New Roman"/>
          <w:sz w:val="21"/>
          <w:szCs w:val="21"/>
        </w:rPr>
        <w:t>«Горстрой»</w:t>
      </w:r>
      <w:r w:rsidRPr="00C13B94">
        <w:rPr>
          <w:rFonts w:ascii="Times New Roman" w:hAnsi="Times New Roman" w:cs="Times New Roman"/>
          <w:sz w:val="21"/>
          <w:szCs w:val="21"/>
        </w:rPr>
        <w:t xml:space="preserve"> Приложение № </w:t>
      </w:r>
      <w:r w:rsidR="003C1628">
        <w:rPr>
          <w:rFonts w:ascii="Times New Roman" w:hAnsi="Times New Roman" w:cs="Times New Roman"/>
          <w:sz w:val="21"/>
          <w:szCs w:val="21"/>
        </w:rPr>
        <w:t>6</w:t>
      </w:r>
      <w:r w:rsidRPr="00C13B94">
        <w:rPr>
          <w:rFonts w:ascii="Times New Roman" w:hAnsi="Times New Roman" w:cs="Times New Roman"/>
          <w:sz w:val="21"/>
          <w:szCs w:val="21"/>
        </w:rPr>
        <w:t xml:space="preserve"> настоящего Договора. </w:t>
      </w:r>
    </w:p>
    <w:p w14:paraId="2022BB31" w14:textId="244E5B83" w:rsidR="00E9128F" w:rsidRDefault="00E9128F" w:rsidP="00E9128F">
      <w:pPr>
        <w:shd w:val="clear" w:color="auto" w:fill="FFFFFF"/>
        <w:spacing w:after="0" w:line="240" w:lineRule="auto"/>
        <w:ind w:firstLine="556"/>
        <w:jc w:val="both"/>
        <w:textAlignment w:val="baseline"/>
        <w:rPr>
          <w:rFonts w:ascii="Times New Roman" w:hAnsi="Times New Roman" w:cs="Times New Roman"/>
          <w:sz w:val="21"/>
          <w:szCs w:val="21"/>
        </w:rPr>
      </w:pPr>
      <w:r w:rsidRPr="00C13B94">
        <w:rPr>
          <w:rFonts w:ascii="Times New Roman" w:hAnsi="Times New Roman" w:cs="Times New Roman"/>
          <w:sz w:val="21"/>
          <w:szCs w:val="21"/>
        </w:rPr>
        <w:t xml:space="preserve">В случае если </w:t>
      </w:r>
      <w:r w:rsidRPr="00C13B94">
        <w:rPr>
          <w:rFonts w:ascii="Times New Roman" w:eastAsia="Times New Roman" w:hAnsi="Times New Roman" w:cs="Times New Roman"/>
          <w:sz w:val="21"/>
          <w:szCs w:val="21"/>
          <w:lang w:eastAsia="ru-RU"/>
        </w:rPr>
        <w:t xml:space="preserve">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sidRPr="00305A38">
        <w:rPr>
          <w:rFonts w:ascii="Times New Roman" w:eastAsia="Times New Roman" w:hAnsi="Times New Roman" w:cs="Times New Roman"/>
          <w:sz w:val="21"/>
          <w:szCs w:val="21"/>
          <w:lang w:eastAsia="ru-RU"/>
        </w:rPr>
        <w:t>«Горстрой»</w:t>
      </w:r>
      <w:r w:rsidR="00305A38">
        <w:rPr>
          <w:rFonts w:ascii="Times New Roman" w:eastAsia="Times New Roman" w:hAnsi="Times New Roman" w:cs="Times New Roman"/>
          <w:sz w:val="21"/>
          <w:szCs w:val="21"/>
          <w:lang w:eastAsia="ru-RU"/>
        </w:rPr>
        <w:t xml:space="preserve"> </w:t>
      </w:r>
      <w:r w:rsidRPr="00C13B94">
        <w:rPr>
          <w:rFonts w:ascii="Times New Roman" w:eastAsia="Times New Roman" w:hAnsi="Times New Roman" w:cs="Times New Roman"/>
          <w:sz w:val="21"/>
          <w:szCs w:val="21"/>
          <w:lang w:eastAsia="ru-RU"/>
        </w:rPr>
        <w:t xml:space="preserve">и/или </w:t>
      </w:r>
      <w:r w:rsidRPr="00C13B94">
        <w:rPr>
          <w:rFonts w:ascii="Times New Roman" w:hAnsi="Times New Roman" w:cs="Times New Roman"/>
          <w:sz w:val="21"/>
          <w:szCs w:val="21"/>
        </w:rPr>
        <w:t xml:space="preserve">Инструкция по организации пропускного и внутриобъектового режимов на объектах капитального строительства ООО </w:t>
      </w:r>
      <w:r w:rsidR="00305A38" w:rsidRPr="00305A38">
        <w:rPr>
          <w:rFonts w:ascii="Times New Roman" w:hAnsi="Times New Roman" w:cs="Times New Roman"/>
          <w:sz w:val="21"/>
          <w:szCs w:val="21"/>
        </w:rPr>
        <w:t xml:space="preserve">«Горстрой» </w:t>
      </w:r>
      <w:r w:rsidRPr="00C13B94">
        <w:rPr>
          <w:rFonts w:ascii="Times New Roman" w:hAnsi="Times New Roman" w:cs="Times New Roman"/>
          <w:sz w:val="21"/>
          <w:szCs w:val="21"/>
        </w:rPr>
        <w:t xml:space="preserve">(Приложение № </w:t>
      </w:r>
      <w:r w:rsidR="003C1628">
        <w:rPr>
          <w:rFonts w:ascii="Times New Roman" w:hAnsi="Times New Roman" w:cs="Times New Roman"/>
          <w:sz w:val="21"/>
          <w:szCs w:val="21"/>
        </w:rPr>
        <w:t>4</w:t>
      </w:r>
      <w:r w:rsidRPr="00C13B94">
        <w:rPr>
          <w:rFonts w:ascii="Times New Roman" w:hAnsi="Times New Roman" w:cs="Times New Roman"/>
          <w:sz w:val="21"/>
          <w:szCs w:val="21"/>
        </w:rPr>
        <w:t>, Приложение №</w:t>
      </w:r>
      <w:r w:rsidR="003C1628">
        <w:rPr>
          <w:rFonts w:ascii="Times New Roman" w:hAnsi="Times New Roman" w:cs="Times New Roman"/>
          <w:sz w:val="21"/>
          <w:szCs w:val="21"/>
        </w:rPr>
        <w:t>4</w:t>
      </w:r>
      <w:r w:rsidRPr="00C13B94">
        <w:rPr>
          <w:rFonts w:ascii="Times New Roman" w:hAnsi="Times New Roman" w:cs="Times New Roman"/>
          <w:sz w:val="21"/>
          <w:szCs w:val="21"/>
        </w:rPr>
        <w:t>.1. и/или №</w:t>
      </w:r>
      <w:r w:rsidR="003C1628">
        <w:rPr>
          <w:rFonts w:ascii="Times New Roman" w:hAnsi="Times New Roman" w:cs="Times New Roman"/>
          <w:sz w:val="21"/>
          <w:szCs w:val="21"/>
        </w:rPr>
        <w:t>6</w:t>
      </w:r>
      <w:r w:rsidRPr="00C13B94">
        <w:rPr>
          <w:rFonts w:ascii="Times New Roman" w:hAnsi="Times New Roman" w:cs="Times New Roman"/>
          <w:sz w:val="21"/>
          <w:szCs w:val="21"/>
        </w:rPr>
        <w:t xml:space="preserve"> настоящего Договора) не предусмотрено стоимостное (денежное) выражение штрафа за нарушение указанных требований (Приложение № </w:t>
      </w:r>
      <w:r w:rsidR="003C1628">
        <w:rPr>
          <w:rFonts w:ascii="Times New Roman" w:hAnsi="Times New Roman" w:cs="Times New Roman"/>
          <w:sz w:val="21"/>
          <w:szCs w:val="21"/>
        </w:rPr>
        <w:t>4</w:t>
      </w:r>
      <w:r w:rsidRPr="00C13B94">
        <w:rPr>
          <w:rFonts w:ascii="Times New Roman" w:hAnsi="Times New Roman" w:cs="Times New Roman"/>
          <w:sz w:val="21"/>
          <w:szCs w:val="21"/>
        </w:rPr>
        <w:t>, Приложение №</w:t>
      </w:r>
      <w:r w:rsidR="003C1628">
        <w:rPr>
          <w:rFonts w:ascii="Times New Roman" w:hAnsi="Times New Roman" w:cs="Times New Roman"/>
          <w:sz w:val="21"/>
          <w:szCs w:val="21"/>
        </w:rPr>
        <w:t>4</w:t>
      </w:r>
      <w:r w:rsidRPr="00C13B94">
        <w:rPr>
          <w:rFonts w:ascii="Times New Roman" w:hAnsi="Times New Roman" w:cs="Times New Roman"/>
          <w:sz w:val="21"/>
          <w:szCs w:val="21"/>
        </w:rPr>
        <w:t>.1. и/или №</w:t>
      </w:r>
      <w:r w:rsidR="003C1628">
        <w:rPr>
          <w:rFonts w:ascii="Times New Roman" w:hAnsi="Times New Roman" w:cs="Times New Roman"/>
          <w:sz w:val="21"/>
          <w:szCs w:val="21"/>
        </w:rPr>
        <w:t>6</w:t>
      </w:r>
      <w:r w:rsidRPr="00C13B94">
        <w:rPr>
          <w:rFonts w:ascii="Times New Roman" w:hAnsi="Times New Roman" w:cs="Times New Roman"/>
          <w:sz w:val="21"/>
          <w:szCs w:val="21"/>
        </w:rPr>
        <w:t xml:space="preserve"> настоящего Договора) Субподрядчик дополнительно к иным штрафным санкциям, подлежащим уплате </w:t>
      </w:r>
      <w:r w:rsidRPr="00C13B94">
        <w:rPr>
          <w:rFonts w:ascii="Times New Roman" w:eastAsia="Calibri" w:hAnsi="Times New Roman" w:cs="Times New Roman"/>
          <w:sz w:val="21"/>
          <w:szCs w:val="21"/>
        </w:rPr>
        <w:t>Подрядчик</w:t>
      </w:r>
      <w:r w:rsidRPr="00C13B94">
        <w:rPr>
          <w:rFonts w:ascii="Times New Roman" w:hAnsi="Times New Roman" w:cs="Times New Roman"/>
          <w:sz w:val="21"/>
          <w:szCs w:val="21"/>
        </w:rPr>
        <w:t xml:space="preserve">у в соответствии с условиями настоящего договора, оплачивает штраф в размере 10 000 (Десять тысяч) рублей за каждый случай нарушения </w:t>
      </w:r>
      <w:r w:rsidRPr="00C13B94">
        <w:rPr>
          <w:rFonts w:ascii="Times New Roman" w:eastAsia="Times New Roman" w:hAnsi="Times New Roman" w:cs="Times New Roman"/>
          <w:sz w:val="21"/>
          <w:szCs w:val="21"/>
          <w:lang w:eastAsia="ru-RU"/>
        </w:rPr>
        <w:t xml:space="preserve">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Горстрой</w:t>
      </w:r>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 xml:space="preserve"> </w:t>
      </w:r>
      <w:r w:rsidRPr="00C13B94">
        <w:rPr>
          <w:rFonts w:ascii="Times New Roman" w:eastAsia="Times New Roman" w:hAnsi="Times New Roman" w:cs="Times New Roman"/>
          <w:sz w:val="21"/>
          <w:szCs w:val="21"/>
          <w:lang w:eastAsia="ru-RU"/>
        </w:rPr>
        <w:t xml:space="preserve">и/или </w:t>
      </w:r>
      <w:r w:rsidRPr="00C13B94">
        <w:rPr>
          <w:rFonts w:ascii="Times New Roman" w:hAnsi="Times New Roman" w:cs="Times New Roman"/>
          <w:sz w:val="21"/>
          <w:szCs w:val="21"/>
        </w:rPr>
        <w:t>Требований к мобильным (инвентарным) зданиям и сооружениям Субподрядчиков (далее - вагон-бытовки) и/или Инструкции по организации пропускного и</w:t>
      </w:r>
      <w:r w:rsidRPr="003953BF">
        <w:rPr>
          <w:rFonts w:ascii="Times New Roman" w:hAnsi="Times New Roman" w:cs="Times New Roman"/>
          <w:sz w:val="21"/>
          <w:szCs w:val="21"/>
        </w:rPr>
        <w:t xml:space="preserve"> внутриобъектового режимов на объектах капитального строительства ООО </w:t>
      </w:r>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Горстрой</w:t>
      </w:r>
      <w:r w:rsidR="00305A38" w:rsidRPr="00C13B94">
        <w:rPr>
          <w:rFonts w:ascii="Times New Roman" w:eastAsia="Times New Roman" w:hAnsi="Times New Roman" w:cs="Times New Roman"/>
          <w:sz w:val="21"/>
          <w:szCs w:val="21"/>
          <w:lang w:eastAsia="ru-RU"/>
        </w:rPr>
        <w:t>»</w:t>
      </w:r>
      <w:r w:rsidRPr="004D348B">
        <w:rPr>
          <w:rFonts w:ascii="Times New Roman" w:hAnsi="Times New Roman" w:cs="Times New Roman"/>
          <w:sz w:val="21"/>
          <w:szCs w:val="21"/>
        </w:rPr>
        <w:t>. </w:t>
      </w:r>
    </w:p>
    <w:p w14:paraId="6F7404C4"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9.8. За невыполнение (нарушение) Плана работ на календарную неделю по причинам, не зависящим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если в результате такого нарушения выявилось отставание в сроках выполнения Работ, Субподрядчик несет ответственность в виде штрафа в размере 50 000 (пятьдесят тысяч) рублей за каждый факт такого нарушения, фиксируемый Сторонами в протоколе рабочего совещания. Штраф подлежит уплате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в течение 3 (трех) рабочих дней с даты получения Субподрядчиком уведомления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50E7B55C" w14:textId="17E07F01"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9.9. Субподрядчик несет ответственность за качество работ, которое определяется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 ТУ и др.). При несоблюдении Субподрядчиком надлежащего качества выполненных работ и невыполнении Субподрядчиком предписания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а также при неустранении недостатков в срок и в порядке, указанном в акте обнаружения дефектов,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64256276" w14:textId="3608FA76" w:rsidR="00E9128F" w:rsidRPr="00502624"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9.10. Субподрядчик несет ответственность за каждый случай нарушения, указанный в </w:t>
      </w:r>
      <w:r>
        <w:rPr>
          <w:rFonts w:ascii="Times New Roman" w:eastAsia="Times New Roman" w:hAnsi="Times New Roman" w:cs="Times New Roman"/>
          <w:sz w:val="21"/>
          <w:szCs w:val="21"/>
          <w:lang w:eastAsia="ru-RU"/>
        </w:rPr>
        <w:t>«</w:t>
      </w:r>
      <w:r w:rsidRPr="0028284D">
        <w:rPr>
          <w:rFonts w:ascii="Times New Roman" w:eastAsia="Times New Roman" w:hAnsi="Times New Roman" w:cs="Times New Roman"/>
          <w:sz w:val="21"/>
          <w:szCs w:val="21"/>
          <w:lang w:eastAsia="ru-RU"/>
        </w:rPr>
        <w:t>Регламент</w:t>
      </w:r>
      <w:r>
        <w:rPr>
          <w:rFonts w:ascii="Times New Roman" w:eastAsia="Times New Roman" w:hAnsi="Times New Roman" w:cs="Times New Roman"/>
          <w:sz w:val="21"/>
          <w:szCs w:val="21"/>
          <w:lang w:eastAsia="ru-RU"/>
        </w:rPr>
        <w:t>е</w:t>
      </w:r>
      <w:r w:rsidRPr="0028284D">
        <w:rPr>
          <w:rFonts w:ascii="Times New Roman" w:eastAsia="Times New Roman" w:hAnsi="Times New Roman" w:cs="Times New Roman"/>
          <w:sz w:val="21"/>
          <w:szCs w:val="21"/>
          <w:lang w:eastAsia="ru-RU"/>
        </w:rPr>
        <w:t xml:space="preserve"> взаимодействия </w:t>
      </w:r>
      <w:r>
        <w:rPr>
          <w:rFonts w:ascii="Times New Roman" w:eastAsia="Times New Roman" w:hAnsi="Times New Roman" w:cs="Times New Roman"/>
          <w:sz w:val="21"/>
          <w:szCs w:val="21"/>
          <w:lang w:eastAsia="ru-RU"/>
        </w:rPr>
        <w:t xml:space="preserve"> </w:t>
      </w:r>
      <w:r w:rsidRPr="0028284D">
        <w:rPr>
          <w:rFonts w:ascii="Times New Roman" w:eastAsia="Times New Roman" w:hAnsi="Times New Roman" w:cs="Times New Roman"/>
          <w:sz w:val="21"/>
          <w:szCs w:val="21"/>
          <w:lang w:eastAsia="ru-RU"/>
        </w:rPr>
        <w:t xml:space="preserve">с подрядными организациями в области промышленной, пожарной и электробезопасности, охраны труда и окружающей среды </w:t>
      </w:r>
      <w:r>
        <w:rPr>
          <w:rFonts w:ascii="Times New Roman" w:eastAsia="Times New Roman" w:hAnsi="Times New Roman" w:cs="Times New Roman"/>
          <w:sz w:val="21"/>
          <w:szCs w:val="21"/>
          <w:lang w:eastAsia="ru-RU"/>
        </w:rPr>
        <w:t xml:space="preserve"> </w:t>
      </w:r>
      <w:r w:rsidRPr="00502624">
        <w:rPr>
          <w:rFonts w:ascii="Times New Roman" w:eastAsia="Times New Roman" w:hAnsi="Times New Roman" w:cs="Times New Roman"/>
          <w:sz w:val="21"/>
          <w:szCs w:val="21"/>
          <w:lang w:eastAsia="ru-RU"/>
        </w:rPr>
        <w:t>при организации и выполнении работ на объектах ООО «</w:t>
      </w:r>
      <w:r w:rsidR="00305A38">
        <w:rPr>
          <w:rFonts w:ascii="Times New Roman" w:eastAsia="Times New Roman" w:hAnsi="Times New Roman" w:cs="Times New Roman"/>
          <w:sz w:val="21"/>
          <w:szCs w:val="21"/>
          <w:lang w:eastAsia="ru-RU"/>
        </w:rPr>
        <w:t>Горстрой</w:t>
      </w:r>
      <w:r w:rsidR="00305A38" w:rsidRPr="00C13B94">
        <w:rPr>
          <w:rFonts w:ascii="Times New Roman" w:eastAsia="Times New Roman" w:hAnsi="Times New Roman" w:cs="Times New Roman"/>
          <w:sz w:val="21"/>
          <w:szCs w:val="21"/>
          <w:lang w:eastAsia="ru-RU"/>
        </w:rPr>
        <w:t>»</w:t>
      </w:r>
      <w:r>
        <w:rPr>
          <w:rFonts w:ascii="Times New Roman" w:eastAsia="Times New Roman" w:hAnsi="Times New Roman" w:cs="Times New Roman"/>
          <w:sz w:val="21"/>
          <w:szCs w:val="21"/>
          <w:lang w:eastAsia="ru-RU"/>
        </w:rPr>
        <w:t>, «</w:t>
      </w:r>
      <w:r w:rsidRPr="003953BF">
        <w:rPr>
          <w:rFonts w:ascii="Times New Roman" w:eastAsia="Times New Roman" w:hAnsi="Times New Roman" w:cs="Times New Roman"/>
          <w:sz w:val="21"/>
          <w:szCs w:val="21"/>
          <w:lang w:eastAsia="ru-RU"/>
        </w:rPr>
        <w:t>Требования</w:t>
      </w:r>
      <w:r>
        <w:rPr>
          <w:rFonts w:ascii="Times New Roman" w:eastAsia="Times New Roman" w:hAnsi="Times New Roman" w:cs="Times New Roman"/>
          <w:sz w:val="21"/>
          <w:szCs w:val="21"/>
          <w:lang w:eastAsia="ru-RU"/>
        </w:rPr>
        <w:t>х</w:t>
      </w:r>
      <w:r w:rsidRPr="003953BF">
        <w:rPr>
          <w:rFonts w:ascii="Times New Roman" w:eastAsia="Times New Roman" w:hAnsi="Times New Roman" w:cs="Times New Roman"/>
          <w:sz w:val="21"/>
          <w:szCs w:val="21"/>
          <w:lang w:eastAsia="ru-RU"/>
        </w:rPr>
        <w:t xml:space="preserve"> к мобильным (инвентарным) зданиям и сооружениям Субподрядчиков (далее - вагон-бытовки)</w:t>
      </w:r>
      <w:r>
        <w:rPr>
          <w:rFonts w:ascii="Times New Roman" w:eastAsia="Times New Roman" w:hAnsi="Times New Roman" w:cs="Times New Roman"/>
          <w:sz w:val="21"/>
          <w:szCs w:val="21"/>
          <w:lang w:eastAsia="ru-RU"/>
        </w:rPr>
        <w:t xml:space="preserve"> и в</w:t>
      </w:r>
      <w:r w:rsidRPr="004D348B">
        <w:rPr>
          <w:rFonts w:ascii="Times New Roman" w:hAnsi="Times New Roman" w:cs="Times New Roman"/>
          <w:sz w:val="21"/>
          <w:szCs w:val="21"/>
        </w:rPr>
        <w:t xml:space="preserve"> </w:t>
      </w:r>
      <w:r>
        <w:rPr>
          <w:rFonts w:ascii="Times New Roman" w:hAnsi="Times New Roman" w:cs="Times New Roman"/>
          <w:sz w:val="21"/>
          <w:szCs w:val="21"/>
        </w:rPr>
        <w:t>«</w:t>
      </w:r>
      <w:r w:rsidRPr="00625923">
        <w:rPr>
          <w:rFonts w:ascii="Times New Roman" w:hAnsi="Times New Roman" w:cs="Times New Roman"/>
          <w:sz w:val="21"/>
          <w:szCs w:val="21"/>
        </w:rPr>
        <w:t>Инструкци</w:t>
      </w:r>
      <w:r>
        <w:rPr>
          <w:rFonts w:ascii="Times New Roman" w:hAnsi="Times New Roman" w:cs="Times New Roman"/>
          <w:sz w:val="21"/>
          <w:szCs w:val="21"/>
        </w:rPr>
        <w:t>и</w:t>
      </w:r>
      <w:r w:rsidRPr="00625923">
        <w:rPr>
          <w:rFonts w:ascii="Times New Roman" w:hAnsi="Times New Roman" w:cs="Times New Roman"/>
          <w:sz w:val="21"/>
          <w:szCs w:val="21"/>
        </w:rPr>
        <w:t xml:space="preserve"> по организации пропускного и внутриобъектового режимов на объектах капитального строительства ООО </w:t>
      </w:r>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Горстрой</w:t>
      </w:r>
      <w:r w:rsidR="00305A38" w:rsidRPr="00C13B94">
        <w:rPr>
          <w:rFonts w:ascii="Times New Roman" w:eastAsia="Times New Roman" w:hAnsi="Times New Roman" w:cs="Times New Roman"/>
          <w:sz w:val="21"/>
          <w:szCs w:val="21"/>
          <w:lang w:eastAsia="ru-RU"/>
        </w:rPr>
        <w:t>»</w:t>
      </w:r>
      <w:r w:rsidR="00305A38" w:rsidRPr="00502624">
        <w:rPr>
          <w:rFonts w:ascii="Times New Roman" w:hAnsi="Times New Roman" w:cs="Times New Roman"/>
          <w:sz w:val="21"/>
          <w:szCs w:val="21"/>
        </w:rPr>
        <w:t xml:space="preserve"> </w:t>
      </w:r>
      <w:r w:rsidRPr="00502624">
        <w:rPr>
          <w:rFonts w:ascii="Times New Roman" w:hAnsi="Times New Roman" w:cs="Times New Roman"/>
          <w:sz w:val="21"/>
          <w:szCs w:val="21"/>
        </w:rPr>
        <w:t xml:space="preserve">(Приложение № </w:t>
      </w:r>
      <w:r w:rsidR="003C1628">
        <w:rPr>
          <w:rFonts w:ascii="Times New Roman" w:hAnsi="Times New Roman" w:cs="Times New Roman"/>
          <w:sz w:val="21"/>
          <w:szCs w:val="21"/>
        </w:rPr>
        <w:t>4</w:t>
      </w:r>
      <w:r>
        <w:rPr>
          <w:rFonts w:ascii="Times New Roman" w:hAnsi="Times New Roman" w:cs="Times New Roman"/>
          <w:sz w:val="21"/>
          <w:szCs w:val="21"/>
        </w:rPr>
        <w:t>, №</w:t>
      </w:r>
      <w:r w:rsidR="003C1628">
        <w:rPr>
          <w:rFonts w:ascii="Times New Roman" w:hAnsi="Times New Roman" w:cs="Times New Roman"/>
          <w:sz w:val="21"/>
          <w:szCs w:val="21"/>
        </w:rPr>
        <w:t>4</w:t>
      </w:r>
      <w:r>
        <w:rPr>
          <w:rFonts w:ascii="Times New Roman" w:hAnsi="Times New Roman" w:cs="Times New Roman"/>
          <w:sz w:val="21"/>
          <w:szCs w:val="21"/>
        </w:rPr>
        <w:t>.1.</w:t>
      </w:r>
      <w:r w:rsidRPr="00502624">
        <w:rPr>
          <w:rFonts w:ascii="Times New Roman" w:hAnsi="Times New Roman" w:cs="Times New Roman"/>
          <w:sz w:val="21"/>
          <w:szCs w:val="21"/>
        </w:rPr>
        <w:t xml:space="preserve"> и №</w:t>
      </w:r>
      <w:r w:rsidR="003C1628">
        <w:rPr>
          <w:rFonts w:ascii="Times New Roman" w:hAnsi="Times New Roman" w:cs="Times New Roman"/>
          <w:sz w:val="21"/>
          <w:szCs w:val="21"/>
        </w:rPr>
        <w:t>6</w:t>
      </w:r>
      <w:r w:rsidRPr="00502624">
        <w:rPr>
          <w:rFonts w:ascii="Times New Roman" w:hAnsi="Times New Roman" w:cs="Times New Roman"/>
          <w:sz w:val="21"/>
          <w:szCs w:val="21"/>
        </w:rPr>
        <w:t xml:space="preserve">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502624">
        <w:rPr>
          <w:rFonts w:ascii="Times New Roman" w:eastAsia="Calibri" w:hAnsi="Times New Roman" w:cs="Times New Roman"/>
          <w:sz w:val="21"/>
          <w:szCs w:val="21"/>
        </w:rPr>
        <w:t>Подрядчик</w:t>
      </w:r>
      <w:r w:rsidRPr="00502624">
        <w:rPr>
          <w:rFonts w:ascii="Times New Roman" w:hAnsi="Times New Roman" w:cs="Times New Roman"/>
          <w:sz w:val="21"/>
          <w:szCs w:val="21"/>
        </w:rPr>
        <w:t>а.</w:t>
      </w:r>
    </w:p>
    <w:p w14:paraId="093F331F"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502624">
        <w:rPr>
          <w:rFonts w:ascii="Times New Roman" w:hAnsi="Times New Roman" w:cs="Times New Roman"/>
          <w:sz w:val="21"/>
          <w:szCs w:val="21"/>
        </w:rPr>
        <w:t>9.11. В случае нарушения Субподрядчиком</w:t>
      </w:r>
      <w:r w:rsidRPr="004D348B">
        <w:rPr>
          <w:rFonts w:ascii="Times New Roman" w:hAnsi="Times New Roman" w:cs="Times New Roman"/>
          <w:sz w:val="21"/>
          <w:szCs w:val="21"/>
        </w:rPr>
        <w:t xml:space="preserve"> условия, предусмотренного п. 4.3.10.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10 000 (десять тысяч) рублей за каждый случай такого нарушения. Факт нарушения фиксируется в предписании, выданном представителем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5898CF1A" w14:textId="77777777"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9.12. В случае нарушения Субподрядчиком условия, предусмотренного п. 4.3.33.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 (одного процента) от Общей стоимости Работ. Неустойка подлежит уплате в течение 3 (трех) рабочих дней с даты получения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соответствующего извещения об уплате неустойки.</w:t>
      </w:r>
    </w:p>
    <w:p w14:paraId="794E040A" w14:textId="27541B05"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9.13. За невыполнение предписаний представителя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r>
        <w:rPr>
          <w:rFonts w:ascii="Times New Roman" w:hAnsi="Times New Roman" w:cs="Times New Roman"/>
          <w:sz w:val="21"/>
          <w:szCs w:val="21"/>
        </w:rPr>
        <w:t xml:space="preserve"> </w:t>
      </w:r>
      <w:r w:rsidRPr="004D348B">
        <w:rPr>
          <w:rFonts w:ascii="Times New Roman" w:hAnsi="Times New Roman" w:cs="Times New Roman"/>
          <w:sz w:val="21"/>
          <w:szCs w:val="21"/>
        </w:rPr>
        <w:t xml:space="preserve">в срок, указанный в соответствующем предписании,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штраф в размере 50 000 (пятьдесят тысяч) рублей за каждый случай такого нарушения.</w:t>
      </w:r>
    </w:p>
    <w:p w14:paraId="688EB55A" w14:textId="5ADEF165"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w:t>
      </w:r>
      <w:r w:rsidR="005712A6">
        <w:rPr>
          <w:rFonts w:ascii="Times New Roman" w:hAnsi="Times New Roman" w:cs="Times New Roman"/>
          <w:sz w:val="21"/>
          <w:szCs w:val="21"/>
        </w:rPr>
        <w:t>4</w:t>
      </w:r>
      <w:r w:rsidRPr="004D348B">
        <w:rPr>
          <w:rFonts w:ascii="Times New Roman" w:hAnsi="Times New Roman" w:cs="Times New Roman"/>
          <w:sz w:val="21"/>
          <w:szCs w:val="21"/>
        </w:rPr>
        <w:t>. Ущерб, нанесенный третьему лицу в результате производства работ, возмещается виновной Стороной.</w:t>
      </w:r>
    </w:p>
    <w:p w14:paraId="45D01EF4" w14:textId="5F384F36"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w:t>
      </w:r>
      <w:r w:rsidR="005712A6">
        <w:rPr>
          <w:rFonts w:ascii="Times New Roman" w:hAnsi="Times New Roman" w:cs="Times New Roman"/>
          <w:sz w:val="21"/>
          <w:szCs w:val="21"/>
        </w:rPr>
        <w:t>5</w:t>
      </w:r>
      <w:r w:rsidRPr="004D348B">
        <w:rPr>
          <w:rFonts w:ascii="Times New Roman" w:hAnsi="Times New Roman" w:cs="Times New Roman"/>
          <w:sz w:val="21"/>
          <w:szCs w:val="21"/>
        </w:rPr>
        <w:t xml:space="preserve">. Субподрядчик несет ответственность за утерю/утрату/несохранность имущества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находящегося во владении Субподрядчика в связи с исполнением обязательств по </w:t>
      </w:r>
      <w:r>
        <w:rPr>
          <w:rFonts w:ascii="Times New Roman" w:hAnsi="Times New Roman" w:cs="Times New Roman"/>
          <w:sz w:val="21"/>
          <w:szCs w:val="21"/>
        </w:rPr>
        <w:t>Д</w:t>
      </w:r>
      <w:r w:rsidRPr="004D348B">
        <w:rPr>
          <w:rFonts w:ascii="Times New Roman" w:hAnsi="Times New Roman" w:cs="Times New Roman"/>
          <w:sz w:val="21"/>
          <w:szCs w:val="21"/>
        </w:rPr>
        <w:t xml:space="preserve">оговору. В этом случае Субподрядчик обязан за свой счет заменить имущество либо возместить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все возникшие убытки.</w:t>
      </w:r>
    </w:p>
    <w:p w14:paraId="5C4047A3" w14:textId="54482B54" w:rsidR="00E9128F" w:rsidRPr="004D348B" w:rsidRDefault="00E9128F" w:rsidP="00E9128F">
      <w:pPr>
        <w:shd w:val="clear" w:color="auto" w:fill="FFFFFF"/>
        <w:tabs>
          <w:tab w:val="left" w:pos="851"/>
        </w:tabs>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w:t>
      </w:r>
      <w:r w:rsidR="005712A6">
        <w:rPr>
          <w:rFonts w:ascii="Times New Roman" w:hAnsi="Times New Roman" w:cs="Times New Roman"/>
          <w:sz w:val="21"/>
          <w:szCs w:val="21"/>
        </w:rPr>
        <w:t>6</w:t>
      </w:r>
      <w:r w:rsidRPr="004D348B">
        <w:rPr>
          <w:rFonts w:ascii="Times New Roman" w:hAnsi="Times New Roman" w:cs="Times New Roman"/>
          <w:sz w:val="21"/>
          <w:szCs w:val="21"/>
        </w:rPr>
        <w:t xml:space="preserve">. Уплата неустойки (штрафа, пени), а также возмещение причиненных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убытков не освобождает Субподрядчика от выполнения работ, а также от исполнения иных обязательств в натуре.</w:t>
      </w:r>
    </w:p>
    <w:p w14:paraId="29091F9E" w14:textId="46F8BE59" w:rsidR="00E9128F" w:rsidRPr="004D348B" w:rsidRDefault="00E9128F" w:rsidP="00E9128F">
      <w:pPr>
        <w:numPr>
          <w:ilvl w:val="1"/>
          <w:numId w:val="1"/>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9.1</w:t>
      </w:r>
      <w:r w:rsidR="005712A6">
        <w:rPr>
          <w:rFonts w:ascii="Times New Roman" w:hAnsi="Times New Roman" w:cs="Times New Roman"/>
          <w:sz w:val="21"/>
          <w:szCs w:val="21"/>
        </w:rPr>
        <w:t>7</w:t>
      </w:r>
      <w:r w:rsidRPr="004D348B">
        <w:rPr>
          <w:rFonts w:ascii="Times New Roman" w:hAnsi="Times New Roman" w:cs="Times New Roman"/>
          <w:sz w:val="21"/>
          <w:szCs w:val="21"/>
        </w:rPr>
        <w:t xml:space="preserve">. В случае нарушения Субподрядчиком и (или) его сотрудниками или привлечёнными им Субсубподрядчиками законодательства о миграционном учёте ответственность за его нарушение несёт Субподрядчик и (или) соответствующий Субсубподрядчик. При этом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5E0EBD59" w14:textId="7416A100"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B46CF2">
        <w:rPr>
          <w:rFonts w:ascii="Times New Roman" w:hAnsi="Times New Roman" w:cs="Times New Roman"/>
          <w:sz w:val="21"/>
          <w:szCs w:val="21"/>
        </w:rPr>
        <w:t>1</w:t>
      </w:r>
      <w:r w:rsidR="005712A6">
        <w:rPr>
          <w:rFonts w:ascii="Times New Roman" w:hAnsi="Times New Roman" w:cs="Times New Roman"/>
          <w:sz w:val="21"/>
          <w:szCs w:val="21"/>
        </w:rPr>
        <w:t>8</w:t>
      </w:r>
      <w:r w:rsidRPr="004D348B">
        <w:rPr>
          <w:rFonts w:ascii="Times New Roman" w:hAnsi="Times New Roman" w:cs="Times New Roman"/>
          <w:sz w:val="21"/>
          <w:szCs w:val="21"/>
        </w:rPr>
        <w:t xml:space="preserve">.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w:t>
      </w:r>
      <w:r w:rsidRPr="004D348B">
        <w:rPr>
          <w:rFonts w:ascii="Times New Roman" w:hAnsi="Times New Roman" w:cs="Times New Roman"/>
          <w:sz w:val="21"/>
          <w:szCs w:val="21"/>
        </w:rPr>
        <w:lastRenderedPageBreak/>
        <w:t xml:space="preserve">норм по охране труда, промышленной, пожарной безопасности, промсанитарии, а также законодательства по охране окружающей среды.  </w:t>
      </w:r>
    </w:p>
    <w:p w14:paraId="7682EE13" w14:textId="609D4B22" w:rsidR="00E9128F" w:rsidRPr="004D348B" w:rsidRDefault="00E9128F" w:rsidP="00E9128F">
      <w:pPr>
        <w:numPr>
          <w:ilvl w:val="1"/>
          <w:numId w:val="1"/>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выявлении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w:t>
      </w:r>
      <w:r>
        <w:rPr>
          <w:rFonts w:ascii="Times New Roman" w:hAnsi="Times New Roman" w:cs="Times New Roman"/>
          <w:sz w:val="21"/>
          <w:szCs w:val="21"/>
        </w:rPr>
        <w:t xml:space="preserve"> и/</w:t>
      </w:r>
      <w:r w:rsidRPr="004D348B">
        <w:rPr>
          <w:rFonts w:ascii="Times New Roman" w:hAnsi="Times New Roman" w:cs="Times New Roman"/>
          <w:sz w:val="21"/>
          <w:szCs w:val="21"/>
        </w:rPr>
        <w:t>или соответствующим проверяющим органом фактов нарушения Субподрядчиком требований охраны труда, промышленной безопасности, природоохранного законодательства Субподрядчик обязан за свой счёт:</w:t>
      </w:r>
    </w:p>
    <w:p w14:paraId="17F43A94" w14:textId="56AE42CB"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B46CF2">
        <w:rPr>
          <w:rFonts w:ascii="Times New Roman" w:hAnsi="Times New Roman" w:cs="Times New Roman"/>
          <w:sz w:val="21"/>
          <w:szCs w:val="21"/>
        </w:rPr>
        <w:t>1</w:t>
      </w:r>
      <w:r w:rsidR="005712A6">
        <w:rPr>
          <w:rFonts w:ascii="Times New Roman" w:hAnsi="Times New Roman" w:cs="Times New Roman"/>
          <w:sz w:val="21"/>
          <w:szCs w:val="21"/>
        </w:rPr>
        <w:t>8</w:t>
      </w:r>
      <w:r w:rsidRPr="004D348B">
        <w:rPr>
          <w:rFonts w:ascii="Times New Roman" w:hAnsi="Times New Roman" w:cs="Times New Roman"/>
          <w:sz w:val="21"/>
          <w:szCs w:val="21"/>
        </w:rPr>
        <w:t>.1. Произвести восстановительные работы,</w:t>
      </w:r>
    </w:p>
    <w:p w14:paraId="0F77F3FE" w14:textId="58889BF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B46CF2">
        <w:rPr>
          <w:rFonts w:ascii="Times New Roman" w:hAnsi="Times New Roman" w:cs="Times New Roman"/>
          <w:sz w:val="21"/>
          <w:szCs w:val="21"/>
        </w:rPr>
        <w:t>1</w:t>
      </w:r>
      <w:r w:rsidR="005712A6">
        <w:rPr>
          <w:rFonts w:ascii="Times New Roman" w:hAnsi="Times New Roman" w:cs="Times New Roman"/>
          <w:sz w:val="21"/>
          <w:szCs w:val="21"/>
        </w:rPr>
        <w:t>8</w:t>
      </w:r>
      <w:r w:rsidRPr="004D348B">
        <w:rPr>
          <w:rFonts w:ascii="Times New Roman" w:hAnsi="Times New Roman" w:cs="Times New Roman"/>
          <w:sz w:val="21"/>
          <w:szCs w:val="21"/>
        </w:rPr>
        <w:t>.2. Возместить нанесённый ущерб и вред;</w:t>
      </w:r>
    </w:p>
    <w:p w14:paraId="07D821E8" w14:textId="69568553"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B46CF2">
        <w:rPr>
          <w:rFonts w:ascii="Times New Roman" w:hAnsi="Times New Roman" w:cs="Times New Roman"/>
          <w:sz w:val="21"/>
          <w:szCs w:val="21"/>
        </w:rPr>
        <w:t>1</w:t>
      </w:r>
      <w:r w:rsidR="005712A6">
        <w:rPr>
          <w:rFonts w:ascii="Times New Roman" w:hAnsi="Times New Roman" w:cs="Times New Roman"/>
          <w:sz w:val="21"/>
          <w:szCs w:val="21"/>
        </w:rPr>
        <w:t>8</w:t>
      </w:r>
      <w:r w:rsidRPr="004D348B">
        <w:rPr>
          <w:rFonts w:ascii="Times New Roman" w:hAnsi="Times New Roman" w:cs="Times New Roman"/>
          <w:sz w:val="21"/>
          <w:szCs w:val="21"/>
        </w:rPr>
        <w:t xml:space="preserve">.3. Профинансировать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все затраты на возмещение вреда, причинённого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и</w:t>
      </w:r>
      <w:r>
        <w:rPr>
          <w:rFonts w:ascii="Times New Roman" w:hAnsi="Times New Roman" w:cs="Times New Roman"/>
          <w:sz w:val="21"/>
          <w:szCs w:val="21"/>
        </w:rPr>
        <w:t xml:space="preserve">/или </w:t>
      </w:r>
      <w:r w:rsidRPr="004D348B">
        <w:rPr>
          <w:rFonts w:ascii="Times New Roman" w:hAnsi="Times New Roman" w:cs="Times New Roman"/>
          <w:sz w:val="21"/>
          <w:szCs w:val="21"/>
        </w:rPr>
        <w:t xml:space="preserve">третьим лицам по вине Субподрядчика, в том числе суммы штрафов и пени, взысканных с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контролирующими органами. </w:t>
      </w:r>
    </w:p>
    <w:p w14:paraId="09997177" w14:textId="4AB6CA97" w:rsidR="00E9128F" w:rsidRPr="004D348B" w:rsidRDefault="00E9128F" w:rsidP="00E9128F">
      <w:pPr>
        <w:numPr>
          <w:ilvl w:val="1"/>
          <w:numId w:val="1"/>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w:t>
      </w:r>
      <w:r w:rsidR="005712A6">
        <w:rPr>
          <w:rFonts w:ascii="Times New Roman" w:hAnsi="Times New Roman" w:cs="Times New Roman"/>
          <w:sz w:val="21"/>
          <w:szCs w:val="21"/>
        </w:rPr>
        <w:t>19</w:t>
      </w:r>
      <w:r w:rsidRPr="004D348B">
        <w:rPr>
          <w:rFonts w:ascii="Times New Roman" w:hAnsi="Times New Roman" w:cs="Times New Roman"/>
          <w:sz w:val="21"/>
          <w:szCs w:val="21"/>
        </w:rPr>
        <w:t xml:space="preserve">. В случае неявки уполномоченного представителя Субподрядчика на инициированные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совещания, Субподрядчик несет ответственность в виде штрафа в размере 10 000 (десять тысяч) рублей за каждый факт отсутствия представителя Субподрядчика на совещании. Присутствие либо отсутствие представителя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фиксируется в протоколе совещания.</w:t>
      </w:r>
    </w:p>
    <w:p w14:paraId="5EA28DD6" w14:textId="0791FD2A" w:rsidR="00E9128F" w:rsidRPr="004D348B" w:rsidRDefault="00E9128F" w:rsidP="00E9128F">
      <w:pPr>
        <w:numPr>
          <w:ilvl w:val="1"/>
          <w:numId w:val="1"/>
        </w:num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9.2</w:t>
      </w:r>
      <w:r w:rsidR="005712A6">
        <w:rPr>
          <w:rFonts w:ascii="Times New Roman" w:hAnsi="Times New Roman" w:cs="Times New Roman"/>
          <w:sz w:val="21"/>
          <w:szCs w:val="21"/>
        </w:rPr>
        <w:t>0</w:t>
      </w:r>
      <w:r w:rsidRPr="004D348B">
        <w:rPr>
          <w:rFonts w:ascii="Times New Roman" w:hAnsi="Times New Roman" w:cs="Times New Roman"/>
          <w:sz w:val="21"/>
          <w:szCs w:val="21"/>
        </w:rPr>
        <w:t xml:space="preserve">. В случае нарушения Субподрядчиком и (или) его сотрудниками или привлечёнными им Субсубподрядчиками условия, предусмотренного п. п. 4.3.35, 4.3.36, 10.3. Договора,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штраф в размере 100 000 (сто тысяч) рублей за каждый случай такого нарушения, а также все возникшие убытки 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1D284002" w14:textId="77777777" w:rsidR="00E9128F" w:rsidRPr="004D348B" w:rsidRDefault="00E9128F" w:rsidP="00E9128F">
      <w:pPr>
        <w:numPr>
          <w:ilvl w:val="1"/>
          <w:numId w:val="1"/>
        </w:numPr>
        <w:spacing w:after="0" w:line="240" w:lineRule="auto"/>
        <w:ind w:firstLine="567"/>
        <w:jc w:val="center"/>
        <w:rPr>
          <w:rFonts w:ascii="Times New Roman" w:hAnsi="Times New Roman" w:cs="Times New Roman"/>
          <w:sz w:val="21"/>
          <w:szCs w:val="21"/>
        </w:rPr>
      </w:pPr>
    </w:p>
    <w:p w14:paraId="2C2C4A78" w14:textId="7777777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10. КОНФИДЕНЦИАЛЬНОСТЬ</w:t>
      </w:r>
    </w:p>
    <w:p w14:paraId="3A31AAD8"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1E7404BA"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10.2. </w:t>
      </w:r>
      <w:r>
        <w:rPr>
          <w:rFonts w:ascii="Times New Roman" w:hAnsi="Times New Roman" w:cs="Times New Roman"/>
          <w:sz w:val="21"/>
          <w:szCs w:val="21"/>
        </w:rPr>
        <w:t xml:space="preserve">Условия пункта </w:t>
      </w:r>
      <w:r w:rsidRPr="004D348B">
        <w:rPr>
          <w:rFonts w:ascii="Times New Roman" w:hAnsi="Times New Roman" w:cs="Times New Roman"/>
          <w:sz w:val="21"/>
          <w:szCs w:val="21"/>
        </w:rPr>
        <w:t>10.1.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03576418" w14:textId="77777777" w:rsidR="00EF1702"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10.3. Субподрядчик признает, что вся проектная документация, переданная ему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является конфиденциальной информацией и не может быть передана третьим лицам или опубликована без </w:t>
      </w:r>
      <w:r>
        <w:rPr>
          <w:rFonts w:ascii="Times New Roman" w:hAnsi="Times New Roman" w:cs="Times New Roman"/>
          <w:sz w:val="21"/>
          <w:szCs w:val="21"/>
        </w:rPr>
        <w:t xml:space="preserve">предварительного </w:t>
      </w:r>
      <w:r w:rsidRPr="004D348B">
        <w:rPr>
          <w:rFonts w:ascii="Times New Roman" w:hAnsi="Times New Roman" w:cs="Times New Roman"/>
          <w:sz w:val="21"/>
          <w:szCs w:val="21"/>
        </w:rPr>
        <w:t xml:space="preserve">письменного согласования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63E60865" w14:textId="7EBBBD3A"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  </w:t>
      </w:r>
    </w:p>
    <w:p w14:paraId="0ADCE6B5" w14:textId="77777777" w:rsidR="00E9128F" w:rsidRPr="004D348B" w:rsidRDefault="00E9128F" w:rsidP="00E9128F">
      <w:pPr>
        <w:spacing w:after="0" w:line="240" w:lineRule="auto"/>
        <w:ind w:left="-709" w:firstLine="284"/>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11. ПОРЯДОК РАЗРЕШЕНИЯ СПОРОВ</w:t>
      </w:r>
    </w:p>
    <w:p w14:paraId="578B6354"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196E627D"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AC50823"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11.3. Претензия подлежит рассмотрению и разрешению в течение </w:t>
      </w:r>
      <w:r>
        <w:rPr>
          <w:rFonts w:ascii="Times New Roman" w:hAnsi="Times New Roman" w:cs="Times New Roman"/>
          <w:sz w:val="21"/>
          <w:szCs w:val="21"/>
        </w:rPr>
        <w:t>10</w:t>
      </w:r>
      <w:r w:rsidRPr="004D348B">
        <w:rPr>
          <w:rFonts w:ascii="Times New Roman" w:hAnsi="Times New Roman" w:cs="Times New Roman"/>
          <w:sz w:val="21"/>
          <w:szCs w:val="21"/>
        </w:rPr>
        <w:t xml:space="preserve"> (</w:t>
      </w:r>
      <w:r>
        <w:rPr>
          <w:rFonts w:ascii="Times New Roman" w:hAnsi="Times New Roman" w:cs="Times New Roman"/>
          <w:sz w:val="21"/>
          <w:szCs w:val="21"/>
        </w:rPr>
        <w:t>десяти</w:t>
      </w:r>
      <w:r w:rsidRPr="004D348B">
        <w:rPr>
          <w:rFonts w:ascii="Times New Roman" w:hAnsi="Times New Roman" w:cs="Times New Roman"/>
          <w:sz w:val="21"/>
          <w:szCs w:val="21"/>
        </w:rPr>
        <w:t>)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33D5FF6E"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11.4. При не 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33B4FB33" w14:textId="77777777" w:rsidR="00E9128F" w:rsidRPr="004D348B" w:rsidRDefault="00E9128F" w:rsidP="00E9128F">
      <w:pPr>
        <w:spacing w:after="0" w:line="240" w:lineRule="auto"/>
        <w:ind w:firstLine="567"/>
        <w:jc w:val="both"/>
        <w:rPr>
          <w:rFonts w:ascii="Times New Roman" w:hAnsi="Times New Roman" w:cs="Times New Roman"/>
          <w:sz w:val="21"/>
          <w:szCs w:val="21"/>
        </w:rPr>
      </w:pPr>
    </w:p>
    <w:p w14:paraId="41159E02" w14:textId="7777777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12. ОБСТОЯТЕЛЬСТВА НЕПРЕОДОЛИМОЙ СИЛЫ</w:t>
      </w:r>
    </w:p>
    <w:p w14:paraId="755B7B54"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51974618"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3368D4DF"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57BB33CB"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12.3. Факт возникновения и прекращения форс-мажорных обстоятельств должен быть подтвержден документами, выданными уполномоченными органами.</w:t>
      </w:r>
    </w:p>
    <w:p w14:paraId="43BEE935"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12.4. В случае, когда обстоятельства непреодолимой силы и их последствия продолжают действовать более семи недель подряд или когда при наступлении таких обстоятельств становится ясно, что они и их последствия будут </w:t>
      </w:r>
      <w:r w:rsidRPr="004D348B">
        <w:rPr>
          <w:rFonts w:ascii="Times New Roman" w:hAnsi="Times New Roman" w:cs="Times New Roman"/>
          <w:sz w:val="21"/>
          <w:szCs w:val="21"/>
        </w:rPr>
        <w:lastRenderedPageBreak/>
        <w:t xml:space="preserve">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сроки, а также в любом случае, если обстоятельства непреодолимой силы действуют на протяжении 2 (Двух) последовательных месяцев, Договор может быть расторгнут любой из Сторон путем направления письменного уведомления другой Стороне.</w:t>
      </w:r>
    </w:p>
    <w:p w14:paraId="0E0576C4" w14:textId="77777777" w:rsidR="00E9128F" w:rsidRPr="004D348B" w:rsidRDefault="00E9128F" w:rsidP="00E9128F">
      <w:pPr>
        <w:spacing w:after="0" w:line="240" w:lineRule="auto"/>
        <w:ind w:firstLine="567"/>
        <w:jc w:val="both"/>
        <w:rPr>
          <w:rFonts w:ascii="Times New Roman" w:hAnsi="Times New Roman" w:cs="Times New Roman"/>
          <w:sz w:val="21"/>
          <w:szCs w:val="21"/>
        </w:rPr>
      </w:pPr>
    </w:p>
    <w:p w14:paraId="02A9EEE2" w14:textId="7777777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13. СРОК ДЕЙСТВИЯ, ИЗМЕНЕНИЕ И РАСТОРЖЕНИЕ ДОГОВОРА</w:t>
      </w:r>
    </w:p>
    <w:p w14:paraId="38544523" w14:textId="4058776A" w:rsidR="00257459" w:rsidRPr="004D348B" w:rsidRDefault="00E9128F" w:rsidP="00257459">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 </w:t>
      </w:r>
      <w:r w:rsidR="00257459" w:rsidRPr="004D348B">
        <w:rPr>
          <w:rFonts w:ascii="Times New Roman" w:hAnsi="Times New Roman" w:cs="Times New Roman"/>
          <w:sz w:val="21"/>
          <w:szCs w:val="21"/>
        </w:rPr>
        <w:t>Договор вступает в силу с момента его подписания Сторонами и действует до</w:t>
      </w:r>
      <w:r w:rsidR="009021F7" w:rsidRPr="009021F7">
        <w:rPr>
          <w:rFonts w:ascii="Times New Roman" w:hAnsi="Times New Roman" w:cs="Times New Roman"/>
          <w:sz w:val="21"/>
          <w:szCs w:val="21"/>
          <w:highlight w:val="yellow"/>
        </w:rPr>
        <w:t>_____</w:t>
      </w:r>
      <w:r w:rsidR="00257459" w:rsidRPr="009021F7">
        <w:rPr>
          <w:rFonts w:ascii="Times New Roman" w:hAnsi="Times New Roman" w:cs="Times New Roman"/>
          <w:sz w:val="21"/>
          <w:szCs w:val="21"/>
          <w:highlight w:val="yellow"/>
        </w:rPr>
        <w:t>.2025</w:t>
      </w:r>
      <w:r w:rsidR="00257459">
        <w:rPr>
          <w:rFonts w:ascii="Times New Roman" w:hAnsi="Times New Roman" w:cs="Times New Roman"/>
          <w:sz w:val="21"/>
          <w:szCs w:val="21"/>
        </w:rPr>
        <w:t xml:space="preserve"> года, </w:t>
      </w:r>
      <w:r w:rsidR="00257459" w:rsidRPr="004F3146">
        <w:rPr>
          <w:rFonts w:ascii="Times New Roman" w:hAnsi="Times New Roman" w:cs="Times New Roman"/>
          <w:sz w:val="21"/>
          <w:szCs w:val="21"/>
        </w:rPr>
        <w:t xml:space="preserve">а в части обязательств, не исполненных к моменту окончания срока его действия - до полного их исполнения Сторонами. </w:t>
      </w:r>
      <w:r w:rsidR="00257459" w:rsidRPr="004D348B">
        <w:rPr>
          <w:rFonts w:ascii="Times New Roman" w:hAnsi="Times New Roman" w:cs="Times New Roman"/>
          <w:sz w:val="21"/>
          <w:szCs w:val="21"/>
        </w:rPr>
        <w:t>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052B0E1F" w14:textId="3B0A04DD"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13.2. Изменение и дополнение положений Договора возможно по соглашению Сторон.</w:t>
      </w:r>
    </w:p>
    <w:p w14:paraId="5FC97122"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4E061631"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5A8E44C5"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13.4. В случае расторжения Договора Субподрядчик производит возврат ранее уплаченных по Договору денежных средств в части, не закрытой выполненными Работами на день расторжения Договора, в течение 5 (Пяти) </w:t>
      </w:r>
      <w:r>
        <w:rPr>
          <w:rFonts w:ascii="Times New Roman" w:hAnsi="Times New Roman" w:cs="Times New Roman"/>
          <w:sz w:val="21"/>
          <w:szCs w:val="21"/>
        </w:rPr>
        <w:t>рабочих</w:t>
      </w:r>
      <w:r w:rsidRPr="004D348B">
        <w:rPr>
          <w:rFonts w:ascii="Times New Roman" w:hAnsi="Times New Roman" w:cs="Times New Roman"/>
          <w:sz w:val="21"/>
          <w:szCs w:val="21"/>
        </w:rPr>
        <w:t xml:space="preserve"> дней от даты расторжения Договора, путем безналичного перечисления денежных средств на расчетный счет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либо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производит доплату денежных средств за фактически </w:t>
      </w:r>
      <w:r>
        <w:rPr>
          <w:rFonts w:ascii="Times New Roman" w:hAnsi="Times New Roman" w:cs="Times New Roman"/>
          <w:sz w:val="21"/>
          <w:szCs w:val="21"/>
        </w:rPr>
        <w:t>выполненные Субподрядчиком</w:t>
      </w:r>
      <w:r w:rsidRPr="004D348B">
        <w:rPr>
          <w:rFonts w:ascii="Times New Roman" w:hAnsi="Times New Roman" w:cs="Times New Roman"/>
          <w:sz w:val="21"/>
          <w:szCs w:val="21"/>
        </w:rPr>
        <w:t xml:space="preserve">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работы, превышающие стоимость произведенного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авансирования. В случае просрочки возврата </w:t>
      </w:r>
      <w:r>
        <w:rPr>
          <w:rFonts w:ascii="Times New Roman" w:hAnsi="Times New Roman" w:cs="Times New Roman"/>
          <w:sz w:val="21"/>
          <w:szCs w:val="21"/>
        </w:rPr>
        <w:t xml:space="preserve">неотработанного </w:t>
      </w:r>
      <w:r w:rsidRPr="004D348B">
        <w:rPr>
          <w:rFonts w:ascii="Times New Roman" w:hAnsi="Times New Roman" w:cs="Times New Roman"/>
          <w:sz w:val="21"/>
          <w:szCs w:val="21"/>
        </w:rPr>
        <w:t xml:space="preserve">аванса Субподрядчик уплачивает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неустойку в размере 0,2% от невозвращенной в срок суммы за каждый день просрочки.</w:t>
      </w:r>
    </w:p>
    <w:p w14:paraId="1EF113C8"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13.5.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2190ADCF"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нарушение Субподрядчиком условий Договора, ведущих к снижению качества Работ;</w:t>
      </w:r>
    </w:p>
    <w:p w14:paraId="4668A2FC"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нарушение Субподрядчиком сроков выполнения работ, в том числе промежуточных сроков выполнения работ, сроков выполнения Плана работ на календарную неделю, согласованном Подрядчиком, более, чем на 10 (десять) дней по любой из Работ.</w:t>
      </w:r>
    </w:p>
    <w:p w14:paraId="37416DA5"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64183372"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ликвидация, возбуждение процедуры банкротства в отношении Субподрядчика.</w:t>
      </w:r>
    </w:p>
    <w:p w14:paraId="0F7A9AD2"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6D922E2C" w14:textId="67E102B0"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Если на момент получения отказа Подрядчика от Договора Субподрядчиком фактически выполнены работы, которые не были предъявлены Подрядчику, Субподрядчик обязан в течение 2 (двух) рабочих дней направить Подрядчику исполнительную документацию, Акт приемки выполненных работ по форме КС-2 и Справку о стоимости выполненных работ по форме КС-3, счет на оплату  и подписать с Подрядчиком акт о возврате Строительной площадки и Проектной документации. При этом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В случае не 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1C023D8E"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При этом оплате подлежат только фактически выполненные Субподрядчиком и принятые Подрядчиком Работы на момент частичного отказа от исполнения Договора (за вычетом произведенного аванса).</w:t>
      </w:r>
    </w:p>
    <w:p w14:paraId="1D0035E6"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Взаимные расчеты производятся Сторонами в течение 15 (Пятнадцати) рабочих дней с момента прекращения Договора в связи с отказом Подрядчика от исполнения настоящего Договора, если иные сроки прямо не указаны в Договоре.</w:t>
      </w:r>
    </w:p>
    <w:p w14:paraId="2C206CB5"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13.6.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w:t>
      </w:r>
      <w:r>
        <w:rPr>
          <w:rFonts w:ascii="Times New Roman" w:hAnsi="Times New Roman" w:cs="Times New Roman"/>
          <w:sz w:val="21"/>
          <w:szCs w:val="21"/>
        </w:rPr>
        <w:t xml:space="preserve"> и/или Плане выполнения работ на месяц</w:t>
      </w:r>
      <w:r w:rsidRPr="004D348B">
        <w:rPr>
          <w:rFonts w:ascii="Times New Roman" w:hAnsi="Times New Roman" w:cs="Times New Roman"/>
          <w:sz w:val="21"/>
          <w:szCs w:val="21"/>
        </w:rPr>
        <w:t xml:space="preserve">, согласованном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либо просрочка по данной работе составляет более 10 (десяти) дней, письменно уведомив об этом Субподрядчика не позднее, чем за 10 (десять) дней до момента изменения условий Договора в связи с таким отказом, если иной срок не указан в письме-уведомлении.</w:t>
      </w:r>
    </w:p>
    <w:p w14:paraId="72F71F69"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Факт нарушения Субподрядчиком сроков выполнения Работ, установленных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в Договоре и/или Плане работ на календарную неделю, согласованном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подтверждается протоколом рабочего совещания </w:t>
      </w:r>
      <w:r w:rsidRPr="004D348B">
        <w:rPr>
          <w:rFonts w:ascii="Times New Roman" w:hAnsi="Times New Roman" w:cs="Times New Roman"/>
          <w:sz w:val="21"/>
          <w:szCs w:val="21"/>
        </w:rPr>
        <w:lastRenderedPageBreak/>
        <w:t xml:space="preserve">(п. 5.13.), подписанным уполномоченными представителями Сторон, назначенных ответвленными на Объекте либо в одностороннем порядке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в случае неявки уполномоченного представителя Субподрядчика.</w:t>
      </w:r>
    </w:p>
    <w:p w14:paraId="0D7D002D"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течение 2 (двух) рабочих дней с момента получения письменного уведомления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о частичном отказе от исполнения Договора, Субподрядчик обязан представить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а по данным работам, счет на оплату и иные документы, необходимые для сдачи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результата выполненного Субподрядчиком объема Работ.</w:t>
      </w:r>
    </w:p>
    <w:p w14:paraId="0F7C69BC"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этом оплате подлежат только фактически выполненные Субподрядчиком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ом Работы на момент частичного отказа от исполнения Договора.</w:t>
      </w:r>
    </w:p>
    <w:p w14:paraId="32F10B4B"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13.7. Настоящий Договор, может быть, расторгнут Сторонами по взаимному согласию в соответствии с действующим законодательством Российской Федерации. Взаимные расчеты производятся Сторонами в течение 5 (пяти) рабочих дней с даты подписания Сторонами Соглашения о расторжении, если в соглашении не предусмотрен иной срок.</w:t>
      </w:r>
    </w:p>
    <w:p w14:paraId="644B0659"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При этом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оплачивает Субподрядчику стоимость фактически выполненных и принятых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объемов Работ на дату расторжения </w:t>
      </w:r>
      <w:r>
        <w:rPr>
          <w:rFonts w:ascii="Times New Roman" w:hAnsi="Times New Roman" w:cs="Times New Roman"/>
          <w:sz w:val="21"/>
          <w:szCs w:val="21"/>
        </w:rPr>
        <w:t>договора</w:t>
      </w:r>
      <w:r w:rsidRPr="004D348B">
        <w:rPr>
          <w:rFonts w:ascii="Times New Roman" w:hAnsi="Times New Roman" w:cs="Times New Roman"/>
          <w:sz w:val="21"/>
          <w:szCs w:val="21"/>
        </w:rPr>
        <w:t>.</w:t>
      </w:r>
    </w:p>
    <w:p w14:paraId="2D3F76D3"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Если иное не будет предусмотрено соглашением Сторон, выплаченный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 превышающий стоимость Работ, выполненных Субподрядчиком и принятых на условиях настоящего Договора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подлежит возврату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с учетом п. 13.4 Договора.</w:t>
      </w:r>
    </w:p>
    <w:p w14:paraId="76BE451B"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13.8. При расторжении Договора Субподрядчик обязан </w:t>
      </w:r>
      <w:r>
        <w:rPr>
          <w:rFonts w:ascii="Times New Roman" w:hAnsi="Times New Roman" w:cs="Times New Roman"/>
          <w:sz w:val="21"/>
          <w:szCs w:val="21"/>
        </w:rPr>
        <w:t xml:space="preserve">в течение 10 (десяти) дней </w:t>
      </w:r>
      <w:r w:rsidRPr="004D348B">
        <w:rPr>
          <w:rFonts w:ascii="Times New Roman" w:hAnsi="Times New Roman" w:cs="Times New Roman"/>
          <w:sz w:val="21"/>
          <w:szCs w:val="21"/>
        </w:rPr>
        <w:t xml:space="preserve">возвратить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строительную площадку в стадии на момент расторжения Договора.</w:t>
      </w:r>
    </w:p>
    <w:p w14:paraId="7C6E0F72" w14:textId="1BE9E57F"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13.9. Если уплаченный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аванс превышает стоимость фактически выполненных на момент расторжения Договора работ, Субподрядчик осуществляет возврат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у разницы указанных сумм, а также</w:t>
      </w:r>
      <w:r>
        <w:rPr>
          <w:rFonts w:ascii="Times New Roman" w:hAnsi="Times New Roman" w:cs="Times New Roman"/>
          <w:sz w:val="21"/>
          <w:szCs w:val="21"/>
        </w:rPr>
        <w:t xml:space="preserve">, по письменному требованию Подрядчика </w:t>
      </w:r>
      <w:r w:rsidRPr="004D348B">
        <w:rPr>
          <w:rFonts w:ascii="Times New Roman" w:hAnsi="Times New Roman" w:cs="Times New Roman"/>
          <w:sz w:val="21"/>
          <w:szCs w:val="21"/>
        </w:rPr>
        <w:t xml:space="preserve">передает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поставленные Субподрядчиком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и/или денежных средств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у согласно настоящему пункту не позднее 3 (трех) рабочих ней с момента расторжения Договора. В случае не передачи Субподрядчиком поставленных на Объект материалов,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w:t>
      </w:r>
      <w:r>
        <w:rPr>
          <w:rFonts w:ascii="Times New Roman" w:hAnsi="Times New Roman" w:cs="Times New Roman"/>
          <w:sz w:val="21"/>
          <w:szCs w:val="21"/>
        </w:rPr>
        <w:t xml:space="preserve">Подрядчиком </w:t>
      </w:r>
      <w:r w:rsidRPr="004D348B">
        <w:rPr>
          <w:rFonts w:ascii="Times New Roman" w:hAnsi="Times New Roman" w:cs="Times New Roman"/>
          <w:sz w:val="21"/>
          <w:szCs w:val="21"/>
        </w:rPr>
        <w:t>применяет</w:t>
      </w:r>
      <w:r>
        <w:rPr>
          <w:rFonts w:ascii="Times New Roman" w:hAnsi="Times New Roman" w:cs="Times New Roman"/>
          <w:sz w:val="21"/>
          <w:szCs w:val="21"/>
        </w:rPr>
        <w:t>ся</w:t>
      </w:r>
      <w:r w:rsidRPr="004D348B">
        <w:rPr>
          <w:rFonts w:ascii="Times New Roman" w:hAnsi="Times New Roman" w:cs="Times New Roman"/>
          <w:sz w:val="21"/>
          <w:szCs w:val="21"/>
        </w:rPr>
        <w:t xml:space="preserve"> дисконт 30% от стоимости, установленном в </w:t>
      </w:r>
      <w:r w:rsidR="00563A21" w:rsidRPr="00563A21">
        <w:rPr>
          <w:rFonts w:ascii="Times New Roman" w:hAnsi="Times New Roman" w:cs="Times New Roman"/>
          <w:sz w:val="21"/>
          <w:szCs w:val="21"/>
        </w:rPr>
        <w:t>Ведомостя</w:t>
      </w:r>
      <w:r w:rsidR="00563A21">
        <w:rPr>
          <w:rFonts w:ascii="Times New Roman" w:hAnsi="Times New Roman" w:cs="Times New Roman"/>
          <w:sz w:val="21"/>
          <w:szCs w:val="21"/>
        </w:rPr>
        <w:t>х</w:t>
      </w:r>
      <w:r w:rsidR="00563A21" w:rsidRPr="00563A21">
        <w:rPr>
          <w:rFonts w:ascii="Times New Roman" w:hAnsi="Times New Roman" w:cs="Times New Roman"/>
          <w:sz w:val="21"/>
          <w:szCs w:val="21"/>
        </w:rPr>
        <w:t xml:space="preserve"> Договорной цены №№1, 2, 3, 4, 5, 6, 7, 8 (Приложения № 1, 1.1., 1.2., 1.3., 1.4., 1.5., 1.6., 1.7. к настоящему Договору)</w:t>
      </w:r>
      <w:r w:rsidRPr="004D348B">
        <w:rPr>
          <w:rFonts w:ascii="Times New Roman" w:hAnsi="Times New Roman" w:cs="Times New Roman"/>
          <w:sz w:val="21"/>
          <w:szCs w:val="21"/>
        </w:rPr>
        <w:t>.</w:t>
      </w:r>
    </w:p>
    <w:p w14:paraId="25538552"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В отношении материалов, не полученных по состоянию на дату расторжения Договора, но оплаченных из полученного от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 аванса, Субподрядчик за 3 (три) дня до момента прекращения договора по любому из оснований, предусмотренных настоящим разделом и действующим законодательством</w:t>
      </w:r>
      <w:r>
        <w:rPr>
          <w:rFonts w:ascii="Times New Roman" w:hAnsi="Times New Roman" w:cs="Times New Roman"/>
          <w:sz w:val="21"/>
          <w:szCs w:val="21"/>
        </w:rPr>
        <w:t xml:space="preserve"> РФ</w:t>
      </w:r>
      <w:r w:rsidRPr="004D348B">
        <w:rPr>
          <w:rFonts w:ascii="Times New Roman" w:hAnsi="Times New Roman" w:cs="Times New Roman"/>
          <w:sz w:val="21"/>
          <w:szCs w:val="21"/>
        </w:rPr>
        <w:t xml:space="preserve">, </w:t>
      </w:r>
      <w:r>
        <w:rPr>
          <w:rFonts w:ascii="Times New Roman" w:hAnsi="Times New Roman" w:cs="Times New Roman"/>
          <w:sz w:val="21"/>
          <w:szCs w:val="21"/>
        </w:rPr>
        <w:t>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r w:rsidRPr="004D348B">
        <w:rPr>
          <w:rFonts w:ascii="Times New Roman" w:hAnsi="Times New Roman" w:cs="Times New Roman"/>
          <w:sz w:val="21"/>
          <w:szCs w:val="21"/>
        </w:rPr>
        <w:t>.</w:t>
      </w:r>
    </w:p>
    <w:p w14:paraId="102E6CD7" w14:textId="77777777" w:rsidR="00E9128F" w:rsidRPr="004D348B"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13.10. При расторжении настоящего Договора по основаниям, указанным в п.п. 13.5 и 13.7 настоящего Договора, Субподрядчик и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 обязуются заключить соглашение о перемене лиц в обязательствах к договорам, заключенным Субподрядчиком с третьими лицами, исполнение обязательств по которым не наступило, при условии письменного согласия на это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а.</w:t>
      </w:r>
    </w:p>
    <w:p w14:paraId="6012239C" w14:textId="77777777" w:rsidR="00E9128F" w:rsidRDefault="00E9128F" w:rsidP="00E9128F">
      <w:pPr>
        <w:spacing w:after="0" w:line="240" w:lineRule="auto"/>
        <w:ind w:firstLine="567"/>
        <w:jc w:val="both"/>
        <w:rPr>
          <w:rFonts w:ascii="Times New Roman" w:hAnsi="Times New Roman" w:cs="Times New Roman"/>
          <w:sz w:val="21"/>
          <w:szCs w:val="21"/>
        </w:rPr>
      </w:pPr>
      <w:r w:rsidRPr="004D348B">
        <w:rPr>
          <w:rFonts w:ascii="Times New Roman" w:hAnsi="Times New Roman" w:cs="Times New Roman"/>
          <w:sz w:val="21"/>
          <w:szCs w:val="21"/>
        </w:rPr>
        <w:t xml:space="preserve">13.11. </w:t>
      </w:r>
      <w:r>
        <w:rPr>
          <w:rFonts w:ascii="Times New Roman" w:hAnsi="Times New Roman" w:cs="Times New Roman"/>
          <w:sz w:val="21"/>
          <w:szCs w:val="21"/>
        </w:rPr>
        <w:t>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 что Субподрядчик не имеет права на удержание результатов Работ, принадлежащих Подрядчику материалов и оборудования (в случае наличия), в том числе в 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14:paraId="32ECF7A8" w14:textId="5E307BCC" w:rsidR="00E9128F" w:rsidRDefault="00E9128F" w:rsidP="00E9128F">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13.12. </w:t>
      </w:r>
      <w:r w:rsidRPr="004D348B">
        <w:rPr>
          <w:rFonts w:ascii="Times New Roman" w:hAnsi="Times New Roman" w:cs="Times New Roman"/>
          <w:sz w:val="21"/>
          <w:szCs w:val="21"/>
        </w:rPr>
        <w:t xml:space="preserve">В случае установления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необходимости консервации Объекта, он обязан оплатить Субподрядчику в полном объеме Работы, выполненные до консервации и принятые </w:t>
      </w:r>
      <w:r w:rsidRPr="004D348B">
        <w:rPr>
          <w:rFonts w:ascii="Times New Roman" w:eastAsia="Calibri" w:hAnsi="Times New Roman" w:cs="Times New Roman"/>
          <w:sz w:val="21"/>
          <w:szCs w:val="21"/>
        </w:rPr>
        <w:t>Подрядчик</w:t>
      </w:r>
      <w:r w:rsidRPr="004D348B">
        <w:rPr>
          <w:rFonts w:ascii="Times New Roman" w:hAnsi="Times New Roman" w:cs="Times New Roman"/>
          <w:sz w:val="21"/>
          <w:szCs w:val="21"/>
        </w:rPr>
        <w:t xml:space="preserve">ом, - в течение </w:t>
      </w:r>
      <w:r>
        <w:rPr>
          <w:rFonts w:ascii="Times New Roman" w:hAnsi="Times New Roman" w:cs="Times New Roman"/>
          <w:sz w:val="21"/>
          <w:szCs w:val="21"/>
        </w:rPr>
        <w:t>10</w:t>
      </w:r>
      <w:r w:rsidRPr="004D348B">
        <w:rPr>
          <w:rFonts w:ascii="Times New Roman" w:hAnsi="Times New Roman" w:cs="Times New Roman"/>
          <w:sz w:val="21"/>
          <w:szCs w:val="21"/>
        </w:rPr>
        <w:t xml:space="preserve"> (</w:t>
      </w:r>
      <w:r>
        <w:rPr>
          <w:rFonts w:ascii="Times New Roman" w:hAnsi="Times New Roman" w:cs="Times New Roman"/>
          <w:sz w:val="21"/>
          <w:szCs w:val="21"/>
        </w:rPr>
        <w:t>десяти</w:t>
      </w:r>
      <w:r w:rsidRPr="004D348B">
        <w:rPr>
          <w:rFonts w:ascii="Times New Roman" w:hAnsi="Times New Roman" w:cs="Times New Roman"/>
          <w:sz w:val="21"/>
          <w:szCs w:val="21"/>
        </w:rPr>
        <w:t>) рабочих дней с момента подписания акта о приостановлении строительства Объекта.</w:t>
      </w:r>
    </w:p>
    <w:p w14:paraId="050A194E" w14:textId="6F7970CB" w:rsidR="00BE0F06" w:rsidRDefault="00BE0F06" w:rsidP="00E9128F">
      <w:pPr>
        <w:spacing w:after="0" w:line="240" w:lineRule="auto"/>
        <w:ind w:firstLine="567"/>
        <w:jc w:val="both"/>
        <w:rPr>
          <w:rFonts w:ascii="Times New Roman" w:hAnsi="Times New Roman" w:cs="Times New Roman"/>
          <w:sz w:val="21"/>
          <w:szCs w:val="21"/>
        </w:rPr>
      </w:pPr>
    </w:p>
    <w:p w14:paraId="44BE6D21" w14:textId="77777777" w:rsidR="00BE0F06" w:rsidRPr="003F3793" w:rsidRDefault="00BE0F06" w:rsidP="003F3793">
      <w:pPr>
        <w:spacing w:after="0" w:line="240" w:lineRule="auto"/>
        <w:ind w:firstLine="567"/>
        <w:jc w:val="center"/>
        <w:rPr>
          <w:rFonts w:ascii="Times New Roman" w:hAnsi="Times New Roman" w:cs="Times New Roman"/>
          <w:b/>
          <w:bCs/>
          <w:sz w:val="21"/>
          <w:szCs w:val="21"/>
        </w:rPr>
      </w:pPr>
      <w:r w:rsidRPr="006A0500">
        <w:rPr>
          <w:rFonts w:ascii="Times New Roman" w:hAnsi="Times New Roman" w:cs="Times New Roman"/>
          <w:b/>
          <w:bCs/>
          <w:sz w:val="21"/>
          <w:szCs w:val="21"/>
        </w:rPr>
        <w:t>14. АНТИКОРРУПЦИОННАЯ ОГОВОРКА.</w:t>
      </w:r>
    </w:p>
    <w:p w14:paraId="586D71F0" w14:textId="77777777"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 xml:space="preserve">14.1. Стороны признают и подтверждают, что каждая Сторона и ее Связанные лица ознакомлены содержанием антикоррупционного законодательства, в том числе в части коммерческого подкупа, под которым подразумевается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 и предусмотренной ответственности за нарушение. </w:t>
      </w:r>
    </w:p>
    <w:p w14:paraId="79B8F40D" w14:textId="7D2C2E18"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14.2.</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 xml:space="preserve">Каждая Сторона гарантирует, что до или на дату вступления в силу настоящего Соглашения ни она, ни ее Связанные Лица не совершали коррупционных действий, направленных на коммерческий подкуп как он определен </w:t>
      </w:r>
      <w:r w:rsidRPr="00BE0F06">
        <w:rPr>
          <w:rFonts w:ascii="Times New Roman" w:hAnsi="Times New Roman" w:cs="Times New Roman"/>
          <w:sz w:val="21"/>
          <w:szCs w:val="21"/>
        </w:rPr>
        <w:lastRenderedPageBreak/>
        <w:t>выше (и не подразумевали, что любые подобные действия будут или могут быть совершены в будущем), связанных каким-либо образом с настоящим Соглашением. Каждая Сторона также гарантирует, что предприняла разумные меры для предотвращения подобных действий со стороны своих Связанных Лиц, иных подрядчиков, агентов либо третьих лиц, контролируемых Стороною.</w:t>
      </w:r>
    </w:p>
    <w:p w14:paraId="47779E31" w14:textId="22F15990"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14.3.</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Для целей настоящей статьи под Связанным Лицом подразумевается любое лицо (включая директоров, служащих, сотрудников, агентов, представителей или иных посредников), которое выполняет поручения или оказывает услуги для или от имени Стороны (во время выполнения таких поручений, оказания таких услуг или осуществления иных действий в таком качестве).</w:t>
      </w:r>
    </w:p>
    <w:p w14:paraId="52FCA739" w14:textId="2005B31F"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14.4.</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 xml:space="preserve">Каждая Сторона гарантирует и обязуется обеспечивать, что в течение срока действия настоящего Соглашения данная Сторона, а также ее директора, должностные лица, сотрудники, не будут нарушать (и, насколько это юридически возможно, обеспечит, чтобы ее Связанные Лица не нарушали) применимое антикоррупционное законодательство, а также не будут совершать каких-либо действий, указанных выше. </w:t>
      </w:r>
    </w:p>
    <w:p w14:paraId="41A8255A" w14:textId="6EC27C3D"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14.5.</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 xml:space="preserve">В случае если к одной из Сторон обращаются Связанные лица другой Стороны с предложением совершения коррупционных действий, Сторона обязана оповестить другую Сторону путем отправки сообщения на </w:t>
      </w:r>
      <w:r w:rsidR="006F6E75">
        <w:rPr>
          <w:rFonts w:ascii="Times New Roman" w:hAnsi="Times New Roman" w:cs="Times New Roman"/>
          <w:sz w:val="21"/>
          <w:szCs w:val="21"/>
        </w:rPr>
        <w:t>электронную почту, указанную в разделе 17 настоящего Договора</w:t>
      </w:r>
      <w:r w:rsidR="00BD0B8F">
        <w:rPr>
          <w:rFonts w:ascii="Times New Roman" w:hAnsi="Times New Roman" w:cs="Times New Roman"/>
          <w:sz w:val="21"/>
          <w:szCs w:val="21"/>
        </w:rPr>
        <w:t>.</w:t>
      </w:r>
    </w:p>
    <w:p w14:paraId="6AADB9E5" w14:textId="69AB0CE4"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14.6.</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Подписанием настоящего Договора единоличный исполнительный орган Субподрядчика дает безотзывное согласие на прохождение в случае необходимости тестирования с использованием технических средств (полиграфа) в любое время по указанию Подрядчика в течение срока действия договора. В случае уклонения или отказа единоличного исполнительного органа Субподрядчика от прохождения указанного тестирования, Заказчик в праве потребовать от Субподрядчика выплаты штрафа в размере 3% от цены настоящего Договора, а также отказаться от исполнения настоящего Договора, в одностороннем порядке.</w:t>
      </w:r>
    </w:p>
    <w:p w14:paraId="25C17BFB" w14:textId="621A77F8"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14.7.</w:t>
      </w:r>
      <w:r w:rsidR="00B61CBE">
        <w:rPr>
          <w:rFonts w:ascii="Times New Roman" w:hAnsi="Times New Roman" w:cs="Times New Roman"/>
          <w:sz w:val="21"/>
          <w:szCs w:val="21"/>
        </w:rPr>
        <w:t xml:space="preserve"> </w:t>
      </w:r>
      <w:r w:rsidRPr="00BE0F06">
        <w:rPr>
          <w:rFonts w:ascii="Times New Roman" w:hAnsi="Times New Roman" w:cs="Times New Roman"/>
          <w:sz w:val="21"/>
          <w:szCs w:val="21"/>
        </w:rPr>
        <w:t xml:space="preserve">Стороны обязуются (и обязуются обеспечить это со стороны своих Связанных лиц) не принимать на работу и не назначать на должности в органах управления:  </w:t>
      </w:r>
    </w:p>
    <w:p w14:paraId="0ABE1458" w14:textId="77777777"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(а) должностных лиц и работников Сторон, а также обществ, входящих в группу лиц Стороны; и</w:t>
      </w:r>
    </w:p>
    <w:p w14:paraId="391F2460" w14:textId="77777777" w:rsidR="00BE0F06" w:rsidRPr="00BE0F06" w:rsidRDefault="00BE0F06" w:rsidP="00BE0F06">
      <w:pPr>
        <w:spacing w:after="0" w:line="240" w:lineRule="auto"/>
        <w:ind w:firstLine="567"/>
        <w:jc w:val="both"/>
        <w:rPr>
          <w:rFonts w:ascii="Times New Roman" w:hAnsi="Times New Roman" w:cs="Times New Roman"/>
          <w:sz w:val="21"/>
          <w:szCs w:val="21"/>
        </w:rPr>
      </w:pPr>
      <w:r w:rsidRPr="00BE0F06">
        <w:rPr>
          <w:rFonts w:ascii="Times New Roman" w:hAnsi="Times New Roman" w:cs="Times New Roman"/>
          <w:sz w:val="21"/>
          <w:szCs w:val="21"/>
        </w:rPr>
        <w:t xml:space="preserve">(б) лиц, которые перестали работать/занимать должности в органах управления Сторон, а также в обществах, входящих в группу лиц Стороны, менее чем за 2 года до принятия их на работу/назначения на должность в органы управления соответствующей Стороной договора и/или ее Связанным лицом без предварительного письменного согласования другой Стороны. Указанное в данном разделе ограничение действует для каждой из Сторон начиная с даты заключения настоящего договора и в течение двух лет после расторжения договора. </w:t>
      </w:r>
    </w:p>
    <w:p w14:paraId="14DB70D6" w14:textId="77777777" w:rsidR="003B13DB" w:rsidRDefault="003B13DB" w:rsidP="00E9128F">
      <w:pPr>
        <w:spacing w:after="0" w:line="240" w:lineRule="auto"/>
        <w:jc w:val="center"/>
        <w:rPr>
          <w:rFonts w:ascii="Times New Roman" w:hAnsi="Times New Roman" w:cs="Times New Roman"/>
          <w:sz w:val="21"/>
          <w:szCs w:val="21"/>
        </w:rPr>
      </w:pPr>
    </w:p>
    <w:p w14:paraId="47E5B5A8" w14:textId="1A7BA7A7"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w:t>
      </w:r>
      <w:r w:rsidR="003F3793">
        <w:rPr>
          <w:rFonts w:ascii="Times New Roman" w:eastAsia="Calibri" w:hAnsi="Times New Roman" w:cs="Times New Roman"/>
          <w:b/>
          <w:sz w:val="21"/>
          <w:szCs w:val="21"/>
        </w:rPr>
        <w:t>5</w:t>
      </w:r>
      <w:r w:rsidRPr="004D348B">
        <w:rPr>
          <w:rFonts w:ascii="Times New Roman" w:eastAsia="Calibri" w:hAnsi="Times New Roman" w:cs="Times New Roman"/>
          <w:b/>
          <w:sz w:val="21"/>
          <w:szCs w:val="21"/>
        </w:rPr>
        <w:t>. ЗАКЛЮЧИТЕЛЬНЫЕ ПОЛОЖЕНИЯ</w:t>
      </w:r>
    </w:p>
    <w:p w14:paraId="5276CEC3" w14:textId="5DFE246F" w:rsidR="00E9128F" w:rsidRPr="004D348B"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w:t>
      </w:r>
      <w:r w:rsidR="003F3793">
        <w:rPr>
          <w:rFonts w:ascii="Times New Roman" w:eastAsia="Calibri" w:hAnsi="Times New Roman" w:cs="Times New Roman"/>
          <w:sz w:val="21"/>
          <w:szCs w:val="21"/>
        </w:rPr>
        <w:t>5</w:t>
      </w:r>
      <w:r w:rsidRPr="004D348B">
        <w:rPr>
          <w:rFonts w:ascii="Times New Roman" w:eastAsia="Calibri" w:hAnsi="Times New Roman" w:cs="Times New Roman"/>
          <w:sz w:val="21"/>
          <w:szCs w:val="21"/>
        </w:rPr>
        <w:t>.1. Во всем остальном, что не предусмотрено Договором, Стороны руководствуются действующим законодательством Российской Федерации.</w:t>
      </w:r>
    </w:p>
    <w:p w14:paraId="32E6FBC9" w14:textId="2071945C" w:rsidR="00E9128F" w:rsidRPr="004D348B" w:rsidRDefault="00E9128F" w:rsidP="00E9128F">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1</w:t>
      </w:r>
      <w:r w:rsidR="003F3793">
        <w:rPr>
          <w:rFonts w:ascii="Times New Roman" w:eastAsia="Times New Roman" w:hAnsi="Times New Roman" w:cs="Times New Roman"/>
          <w:sz w:val="21"/>
          <w:szCs w:val="21"/>
          <w:lang w:eastAsia="ru-RU"/>
        </w:rPr>
        <w:t>5</w:t>
      </w:r>
      <w:r w:rsidRPr="004D348B">
        <w:rPr>
          <w:rFonts w:ascii="Times New Roman" w:eastAsia="Times New Roman" w:hAnsi="Times New Roman" w:cs="Times New Roman"/>
          <w:sz w:val="21"/>
          <w:szCs w:val="21"/>
          <w:lang w:eastAsia="ru-RU"/>
        </w:rPr>
        <w:t xml:space="preserve">.2.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62562BE7" w14:textId="24FA62F3" w:rsidR="00E9128F" w:rsidRPr="004D348B" w:rsidRDefault="00E9128F" w:rsidP="00E9128F">
      <w:pPr>
        <w:spacing w:after="0" w:line="240" w:lineRule="auto"/>
        <w:ind w:firstLine="567"/>
        <w:contextualSpacing/>
        <w:jc w:val="both"/>
        <w:rPr>
          <w:rFonts w:ascii="Times New Roman" w:eastAsia="Times New Roman" w:hAnsi="Times New Roman" w:cs="Times New Roman"/>
          <w:sz w:val="21"/>
          <w:szCs w:val="21"/>
        </w:rPr>
      </w:pPr>
      <w:r w:rsidRPr="004D348B">
        <w:rPr>
          <w:rFonts w:ascii="Times New Roman" w:eastAsia="Times New Roman" w:hAnsi="Times New Roman" w:cs="Times New Roman"/>
          <w:sz w:val="21"/>
          <w:szCs w:val="21"/>
        </w:rPr>
        <w:t>1</w:t>
      </w:r>
      <w:r w:rsidR="003F3793">
        <w:rPr>
          <w:rFonts w:ascii="Times New Roman" w:eastAsia="Times New Roman" w:hAnsi="Times New Roman" w:cs="Times New Roman"/>
          <w:sz w:val="21"/>
          <w:szCs w:val="21"/>
        </w:rPr>
        <w:t>5</w:t>
      </w:r>
      <w:r w:rsidRPr="004D348B">
        <w:rPr>
          <w:rFonts w:ascii="Times New Roman" w:eastAsia="Times New Roman" w:hAnsi="Times New Roman" w:cs="Times New Roman"/>
          <w:sz w:val="21"/>
          <w:szCs w:val="21"/>
        </w:rPr>
        <w:t>.3.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1EDF2D9D" w14:textId="77777777" w:rsidR="00E9128F" w:rsidRPr="004D348B" w:rsidRDefault="00E9128F" w:rsidP="00E9128F">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72E59AB4" w14:textId="77777777" w:rsidR="00E9128F" w:rsidRPr="004D348B" w:rsidRDefault="00E9128F" w:rsidP="00E9128F">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D348B">
        <w:rPr>
          <w:rFonts w:ascii="Times New Roman" w:eastAsia="Times New Roman" w:hAnsi="Times New Roman" w:cs="Times New Roman"/>
          <w:sz w:val="21"/>
          <w:szCs w:val="21"/>
          <w:lang w:eastAsia="ru-RU"/>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6D6CCDD8" w14:textId="03156B84" w:rsidR="00E9128F" w:rsidRPr="004D348B" w:rsidRDefault="003F3793" w:rsidP="00E9128F">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15</w:t>
      </w:r>
      <w:r w:rsidR="00E9128F" w:rsidRPr="004D348B">
        <w:rPr>
          <w:rFonts w:ascii="Times New Roman" w:eastAsia="Calibri" w:hAnsi="Times New Roman" w:cs="Times New Roman"/>
          <w:sz w:val="21"/>
          <w:szCs w:val="21"/>
        </w:rPr>
        <w:t xml:space="preserve">.4.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0221CB63" w14:textId="731E64CC" w:rsidR="00E9128F" w:rsidRPr="004D348B" w:rsidRDefault="003F3793" w:rsidP="00E9128F">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15</w:t>
      </w:r>
      <w:r w:rsidR="00E9128F" w:rsidRPr="004D348B">
        <w:rPr>
          <w:rFonts w:ascii="Times New Roman" w:eastAsia="Calibri" w:hAnsi="Times New Roman" w:cs="Times New Roman"/>
          <w:sz w:val="21"/>
          <w:szCs w:val="21"/>
        </w:rPr>
        <w:t>.5.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65844870" w14:textId="37AE91E7" w:rsidR="00E9128F" w:rsidRPr="004D348B" w:rsidRDefault="003F3793" w:rsidP="00E9128F">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15</w:t>
      </w:r>
      <w:r w:rsidR="00E9128F" w:rsidRPr="004D348B">
        <w:rPr>
          <w:rFonts w:ascii="Times New Roman" w:eastAsia="Calibri" w:hAnsi="Times New Roman" w:cs="Times New Roman"/>
          <w:sz w:val="21"/>
          <w:szCs w:val="21"/>
        </w:rPr>
        <w:t>.6.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1EDBE8BA" w14:textId="4D3ACEA7" w:rsidR="00E9128F" w:rsidRDefault="00E9128F" w:rsidP="00E9128F">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1</w:t>
      </w:r>
      <w:r w:rsidR="003F3793">
        <w:rPr>
          <w:rFonts w:ascii="Times New Roman" w:eastAsia="Calibri" w:hAnsi="Times New Roman" w:cs="Times New Roman"/>
          <w:sz w:val="21"/>
          <w:szCs w:val="21"/>
        </w:rPr>
        <w:t>5</w:t>
      </w:r>
      <w:r w:rsidRPr="004D348B">
        <w:rPr>
          <w:rFonts w:ascii="Times New Roman" w:eastAsia="Calibri" w:hAnsi="Times New Roman" w:cs="Times New Roman"/>
          <w:sz w:val="21"/>
          <w:szCs w:val="21"/>
        </w:rPr>
        <w:t>.7. Договор составлен в двух идентичных экземплярах, имеющих одинаковую юридическую силу, по одному для каждой из Сторон.</w:t>
      </w:r>
    </w:p>
    <w:p w14:paraId="757BF199" w14:textId="548D001B" w:rsidR="00E9128F" w:rsidRPr="004D348B" w:rsidRDefault="00E9128F" w:rsidP="00E9128F">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w:t>
      </w:r>
      <w:r w:rsidR="003F3793">
        <w:rPr>
          <w:rFonts w:ascii="Times New Roman" w:eastAsia="Calibri" w:hAnsi="Times New Roman" w:cs="Times New Roman"/>
          <w:b/>
          <w:sz w:val="21"/>
          <w:szCs w:val="21"/>
        </w:rPr>
        <w:t>6</w:t>
      </w:r>
      <w:r w:rsidRPr="004D348B">
        <w:rPr>
          <w:rFonts w:ascii="Times New Roman" w:eastAsia="Calibri" w:hAnsi="Times New Roman" w:cs="Times New Roman"/>
          <w:b/>
          <w:sz w:val="21"/>
          <w:szCs w:val="21"/>
        </w:rPr>
        <w:t>. ПРИЛОЖЕНИЯ К ДОГОВОРУ:</w:t>
      </w:r>
    </w:p>
    <w:p w14:paraId="4CE5E571" w14:textId="12EF0E92" w:rsidR="00F31CC9" w:rsidRDefault="00E9128F" w:rsidP="009021F7">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Приложение № 1 – «Ведомость договорной цены</w:t>
      </w:r>
      <w:r w:rsidR="0023153A">
        <w:rPr>
          <w:rFonts w:ascii="Times New Roman" w:eastAsia="Calibri" w:hAnsi="Times New Roman" w:cs="Times New Roman"/>
          <w:sz w:val="21"/>
          <w:szCs w:val="21"/>
        </w:rPr>
        <w:t xml:space="preserve"> №1</w:t>
      </w:r>
      <w:r w:rsidRPr="004D348B">
        <w:rPr>
          <w:rFonts w:ascii="Times New Roman" w:eastAsia="Calibri" w:hAnsi="Times New Roman" w:cs="Times New Roman"/>
          <w:sz w:val="21"/>
          <w:szCs w:val="21"/>
        </w:rPr>
        <w:t>»</w:t>
      </w:r>
      <w:r w:rsidR="0023153A">
        <w:rPr>
          <w:rFonts w:ascii="Times New Roman" w:eastAsia="Calibri" w:hAnsi="Times New Roman" w:cs="Times New Roman"/>
          <w:sz w:val="21"/>
          <w:szCs w:val="21"/>
        </w:rPr>
        <w:t>,</w:t>
      </w:r>
    </w:p>
    <w:p w14:paraId="7248ED5B" w14:textId="16CDF6AD" w:rsidR="00583702" w:rsidRPr="004D348B" w:rsidRDefault="00583702" w:rsidP="00E9128F">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lastRenderedPageBreak/>
        <w:t>- Приложение № 2 – «График производства работ»,</w:t>
      </w:r>
    </w:p>
    <w:p w14:paraId="20779B75" w14:textId="40DF5662" w:rsidR="00E9128F" w:rsidRPr="004D348B" w:rsidRDefault="00E9128F" w:rsidP="00E9128F">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w:t>
      </w:r>
      <w:r w:rsidR="00583702">
        <w:rPr>
          <w:rFonts w:ascii="Times New Roman" w:eastAsia="Calibri" w:hAnsi="Times New Roman" w:cs="Times New Roman"/>
          <w:sz w:val="21"/>
          <w:szCs w:val="21"/>
        </w:rPr>
        <w:t>3</w:t>
      </w:r>
      <w:r w:rsidRPr="004D348B">
        <w:rPr>
          <w:rFonts w:ascii="Times New Roman" w:eastAsia="Calibri" w:hAnsi="Times New Roman" w:cs="Times New Roman"/>
          <w:sz w:val="21"/>
          <w:szCs w:val="21"/>
        </w:rPr>
        <w:t xml:space="preserve"> – «Акт приема-передачи строительной площадки»</w:t>
      </w:r>
      <w:r w:rsidR="00583702">
        <w:rPr>
          <w:rFonts w:ascii="Times New Roman" w:eastAsia="Calibri" w:hAnsi="Times New Roman" w:cs="Times New Roman"/>
          <w:sz w:val="21"/>
          <w:szCs w:val="21"/>
        </w:rPr>
        <w:t>,</w:t>
      </w:r>
      <w:r w:rsidRPr="004D348B">
        <w:rPr>
          <w:rFonts w:ascii="Times New Roman" w:eastAsia="Calibri" w:hAnsi="Times New Roman" w:cs="Times New Roman"/>
          <w:sz w:val="21"/>
          <w:szCs w:val="21"/>
        </w:rPr>
        <w:t xml:space="preserve"> </w:t>
      </w:r>
    </w:p>
    <w:p w14:paraId="27938A28" w14:textId="7A9BAAC6" w:rsidR="00E9128F" w:rsidRDefault="00E9128F" w:rsidP="00E9128F">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w:t>
      </w:r>
      <w:r w:rsidR="00583702">
        <w:rPr>
          <w:rFonts w:ascii="Times New Roman" w:eastAsia="Calibri" w:hAnsi="Times New Roman" w:cs="Times New Roman"/>
          <w:sz w:val="21"/>
          <w:szCs w:val="21"/>
        </w:rPr>
        <w:t>4</w:t>
      </w:r>
      <w:r w:rsidRPr="004D348B">
        <w:rPr>
          <w:rFonts w:ascii="Times New Roman" w:eastAsia="Calibri" w:hAnsi="Times New Roman" w:cs="Times New Roman"/>
          <w:sz w:val="21"/>
          <w:szCs w:val="21"/>
        </w:rPr>
        <w:t xml:space="preserve"> – «</w:t>
      </w:r>
      <w:r w:rsidRPr="00F9058C">
        <w:rPr>
          <w:rFonts w:ascii="Times New Roman" w:eastAsia="Calibri" w:hAnsi="Times New Roman" w:cs="Times New Roman"/>
          <w:sz w:val="21"/>
          <w:szCs w:val="21"/>
        </w:rPr>
        <w:t xml:space="preserve">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Горстрой</w:t>
      </w:r>
      <w:r w:rsidR="00305A38" w:rsidRPr="00C13B94">
        <w:rPr>
          <w:rFonts w:ascii="Times New Roman" w:eastAsia="Times New Roman" w:hAnsi="Times New Roman" w:cs="Times New Roman"/>
          <w:sz w:val="21"/>
          <w:szCs w:val="21"/>
          <w:lang w:eastAsia="ru-RU"/>
        </w:rPr>
        <w:t>»</w:t>
      </w:r>
      <w:r w:rsidR="00583702">
        <w:rPr>
          <w:rFonts w:ascii="Times New Roman" w:eastAsia="Calibri" w:hAnsi="Times New Roman" w:cs="Times New Roman"/>
          <w:sz w:val="21"/>
          <w:szCs w:val="21"/>
        </w:rPr>
        <w:t>,</w:t>
      </w:r>
      <w:r w:rsidRPr="004D348B">
        <w:rPr>
          <w:rFonts w:ascii="Times New Roman" w:eastAsia="Calibri" w:hAnsi="Times New Roman" w:cs="Times New Roman"/>
          <w:sz w:val="21"/>
          <w:szCs w:val="21"/>
        </w:rPr>
        <w:t xml:space="preserve"> </w:t>
      </w:r>
    </w:p>
    <w:p w14:paraId="6227F247" w14:textId="21BFED8C" w:rsidR="00E9128F" w:rsidRPr="004D348B" w:rsidRDefault="00E9128F" w:rsidP="00E9128F">
      <w:pPr>
        <w:spacing w:after="0" w:line="240" w:lineRule="auto"/>
        <w:ind w:firstLine="284"/>
        <w:jc w:val="both"/>
        <w:rPr>
          <w:rFonts w:ascii="Times New Roman" w:eastAsia="Calibri" w:hAnsi="Times New Roman" w:cs="Times New Roman"/>
          <w:sz w:val="21"/>
          <w:szCs w:val="21"/>
        </w:rPr>
      </w:pPr>
      <w:r>
        <w:rPr>
          <w:rFonts w:ascii="Times New Roman" w:eastAsia="Calibri" w:hAnsi="Times New Roman" w:cs="Times New Roman"/>
          <w:sz w:val="21"/>
          <w:szCs w:val="21"/>
        </w:rPr>
        <w:t>- Приложение №</w:t>
      </w:r>
      <w:r w:rsidR="00583702">
        <w:rPr>
          <w:rFonts w:ascii="Times New Roman" w:eastAsia="Calibri" w:hAnsi="Times New Roman" w:cs="Times New Roman"/>
          <w:sz w:val="21"/>
          <w:szCs w:val="21"/>
        </w:rPr>
        <w:t xml:space="preserve"> 4</w:t>
      </w:r>
      <w:r>
        <w:rPr>
          <w:rFonts w:ascii="Times New Roman" w:eastAsia="Calibri" w:hAnsi="Times New Roman" w:cs="Times New Roman"/>
          <w:sz w:val="21"/>
          <w:szCs w:val="21"/>
        </w:rPr>
        <w:t xml:space="preserve">.1. - </w:t>
      </w:r>
      <w:r w:rsidRPr="004D348B">
        <w:rPr>
          <w:rFonts w:ascii="Times New Roman" w:eastAsia="Calibri" w:hAnsi="Times New Roman" w:cs="Times New Roman"/>
          <w:sz w:val="21"/>
          <w:szCs w:val="21"/>
        </w:rPr>
        <w:t>«</w:t>
      </w:r>
      <w:bookmarkStart w:id="20" w:name="_Hlk167950142"/>
      <w:r>
        <w:rPr>
          <w:rFonts w:ascii="Times New Roman" w:eastAsia="Calibri" w:hAnsi="Times New Roman" w:cs="Times New Roman"/>
          <w:sz w:val="21"/>
          <w:szCs w:val="21"/>
        </w:rPr>
        <w:t>Т</w:t>
      </w:r>
      <w:r w:rsidRPr="009035E6">
        <w:rPr>
          <w:rFonts w:ascii="Times New Roman" w:eastAsia="Calibri" w:hAnsi="Times New Roman" w:cs="Times New Roman"/>
          <w:sz w:val="21"/>
          <w:szCs w:val="21"/>
        </w:rPr>
        <w:t>ребования к мобильным (инвентарным) зданиям и сооружениям Субподрядчиков (далее - вагон-бытовки)</w:t>
      </w:r>
      <w:bookmarkEnd w:id="20"/>
      <w:r w:rsidRPr="004D348B">
        <w:rPr>
          <w:rFonts w:ascii="Times New Roman" w:eastAsia="Calibri" w:hAnsi="Times New Roman" w:cs="Times New Roman"/>
          <w:sz w:val="21"/>
          <w:szCs w:val="21"/>
        </w:rPr>
        <w:t>»</w:t>
      </w:r>
      <w:r w:rsidR="00583702">
        <w:rPr>
          <w:rFonts w:ascii="Times New Roman" w:eastAsia="Calibri" w:hAnsi="Times New Roman" w:cs="Times New Roman"/>
          <w:sz w:val="21"/>
          <w:szCs w:val="21"/>
        </w:rPr>
        <w:t>,</w:t>
      </w:r>
    </w:p>
    <w:p w14:paraId="31866E27" w14:textId="5B08E65B" w:rsidR="00E9128F" w:rsidRPr="004D348B" w:rsidRDefault="00E9128F" w:rsidP="00E9128F">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 Приложение № </w:t>
      </w:r>
      <w:r w:rsidR="00583702">
        <w:rPr>
          <w:rFonts w:ascii="Times New Roman" w:eastAsia="Calibri" w:hAnsi="Times New Roman" w:cs="Times New Roman"/>
          <w:sz w:val="21"/>
          <w:szCs w:val="21"/>
        </w:rPr>
        <w:t>5</w:t>
      </w:r>
      <w:r w:rsidRPr="004D348B">
        <w:rPr>
          <w:rFonts w:ascii="Times New Roman" w:eastAsia="Calibri" w:hAnsi="Times New Roman" w:cs="Times New Roman"/>
          <w:sz w:val="21"/>
          <w:szCs w:val="21"/>
        </w:rPr>
        <w:t xml:space="preserve"> – «Приказ о назначении ответственного на Объекте»</w:t>
      </w:r>
      <w:r w:rsidR="00583702">
        <w:rPr>
          <w:rFonts w:ascii="Times New Roman" w:eastAsia="Calibri" w:hAnsi="Times New Roman" w:cs="Times New Roman"/>
          <w:sz w:val="21"/>
          <w:szCs w:val="21"/>
        </w:rPr>
        <w:t>,</w:t>
      </w:r>
    </w:p>
    <w:p w14:paraId="5891D08B" w14:textId="4FB427C6" w:rsidR="00583702" w:rsidRDefault="00E9128F" w:rsidP="00E9128F">
      <w:pPr>
        <w:spacing w:after="0" w:line="240" w:lineRule="auto"/>
        <w:ind w:firstLine="284"/>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w:t>
      </w:r>
      <w:r w:rsidR="00CA3F59">
        <w:rPr>
          <w:rFonts w:ascii="Times New Roman" w:eastAsia="Calibri" w:hAnsi="Times New Roman" w:cs="Times New Roman"/>
          <w:sz w:val="21"/>
          <w:szCs w:val="21"/>
        </w:rPr>
        <w:t xml:space="preserve"> </w:t>
      </w:r>
      <w:r w:rsidRPr="004D348B">
        <w:rPr>
          <w:rFonts w:ascii="Times New Roman" w:eastAsia="Calibri" w:hAnsi="Times New Roman" w:cs="Times New Roman"/>
          <w:sz w:val="21"/>
          <w:szCs w:val="21"/>
        </w:rPr>
        <w:t xml:space="preserve">Приложение № </w:t>
      </w:r>
      <w:r w:rsidR="00583702">
        <w:rPr>
          <w:rFonts w:ascii="Times New Roman" w:eastAsia="Calibri" w:hAnsi="Times New Roman" w:cs="Times New Roman"/>
          <w:sz w:val="21"/>
          <w:szCs w:val="21"/>
        </w:rPr>
        <w:t>6</w:t>
      </w:r>
      <w:r w:rsidRPr="004D348B">
        <w:rPr>
          <w:rFonts w:ascii="Times New Roman" w:eastAsia="Calibri" w:hAnsi="Times New Roman" w:cs="Times New Roman"/>
          <w:sz w:val="21"/>
          <w:szCs w:val="21"/>
        </w:rPr>
        <w:t xml:space="preserve"> – </w:t>
      </w:r>
      <w:r>
        <w:rPr>
          <w:rFonts w:ascii="Times New Roman" w:eastAsia="Calibri" w:hAnsi="Times New Roman" w:cs="Times New Roman"/>
          <w:sz w:val="21"/>
          <w:szCs w:val="21"/>
        </w:rPr>
        <w:t>«</w:t>
      </w:r>
      <w:r w:rsidRPr="009035E6">
        <w:rPr>
          <w:rFonts w:ascii="Times New Roman" w:eastAsia="Calibri" w:hAnsi="Times New Roman" w:cs="Times New Roman"/>
          <w:sz w:val="21"/>
          <w:szCs w:val="21"/>
        </w:rPr>
        <w:t>Инструкция</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по организации пропускного и внутриобъектового режимов</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на объектах капитального строительства</w:t>
      </w:r>
      <w:r>
        <w:rPr>
          <w:rFonts w:ascii="Times New Roman" w:eastAsia="Calibri" w:hAnsi="Times New Roman" w:cs="Times New Roman"/>
          <w:sz w:val="21"/>
          <w:szCs w:val="21"/>
        </w:rPr>
        <w:t xml:space="preserve"> </w:t>
      </w:r>
      <w:r w:rsidRPr="009035E6">
        <w:rPr>
          <w:rFonts w:ascii="Times New Roman" w:eastAsia="Calibri" w:hAnsi="Times New Roman" w:cs="Times New Roman"/>
          <w:sz w:val="21"/>
          <w:szCs w:val="21"/>
        </w:rPr>
        <w:t xml:space="preserve">ООО </w:t>
      </w:r>
      <w:r w:rsidR="00305A38" w:rsidRPr="00305A38">
        <w:rPr>
          <w:rFonts w:ascii="Times New Roman" w:eastAsia="Calibri" w:hAnsi="Times New Roman" w:cs="Times New Roman"/>
          <w:sz w:val="21"/>
          <w:szCs w:val="21"/>
        </w:rPr>
        <w:t>«Горстрой»</w:t>
      </w:r>
      <w:r w:rsidR="00583702">
        <w:rPr>
          <w:rFonts w:ascii="Times New Roman" w:eastAsia="Calibri" w:hAnsi="Times New Roman" w:cs="Times New Roman"/>
          <w:sz w:val="21"/>
          <w:szCs w:val="21"/>
        </w:rPr>
        <w:t>,</w:t>
      </w:r>
    </w:p>
    <w:p w14:paraId="0D3C9847" w14:textId="064F5CDE" w:rsidR="00E9128F" w:rsidRPr="004D348B" w:rsidRDefault="00583702" w:rsidP="00E9128F">
      <w:pPr>
        <w:spacing w:after="0" w:line="240" w:lineRule="auto"/>
        <w:ind w:firstLine="284"/>
        <w:jc w:val="both"/>
        <w:rPr>
          <w:rFonts w:ascii="Times New Roman" w:eastAsia="Calibri" w:hAnsi="Times New Roman" w:cs="Times New Roman"/>
          <w:sz w:val="21"/>
          <w:szCs w:val="21"/>
        </w:rPr>
      </w:pPr>
      <w:r w:rsidRPr="00721F56">
        <w:rPr>
          <w:rFonts w:ascii="Times New Roman" w:eastAsia="Calibri" w:hAnsi="Times New Roman" w:cs="Times New Roman"/>
          <w:sz w:val="21"/>
          <w:szCs w:val="21"/>
        </w:rPr>
        <w:t>- Приложение №7 – «Техниче</w:t>
      </w:r>
      <w:r w:rsidR="00C85EE0" w:rsidRPr="00721F56">
        <w:rPr>
          <w:rFonts w:ascii="Times New Roman" w:eastAsia="Calibri" w:hAnsi="Times New Roman" w:cs="Times New Roman"/>
          <w:sz w:val="21"/>
          <w:szCs w:val="21"/>
        </w:rPr>
        <w:t>с</w:t>
      </w:r>
      <w:r w:rsidRPr="00721F56">
        <w:rPr>
          <w:rFonts w:ascii="Times New Roman" w:eastAsia="Calibri" w:hAnsi="Times New Roman" w:cs="Times New Roman"/>
          <w:sz w:val="21"/>
          <w:szCs w:val="21"/>
        </w:rPr>
        <w:t>кое задание».</w:t>
      </w:r>
    </w:p>
    <w:p w14:paraId="68AA818E" w14:textId="17911C3B" w:rsidR="00E9128F" w:rsidRPr="004D348B" w:rsidRDefault="00E9128F" w:rsidP="00E9128F">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bCs/>
          <w:sz w:val="21"/>
          <w:szCs w:val="21"/>
        </w:rPr>
        <w:t>- Приложение №</w:t>
      </w:r>
      <w:r w:rsidR="00970502">
        <w:rPr>
          <w:rFonts w:ascii="Times New Roman" w:eastAsia="Calibri" w:hAnsi="Times New Roman" w:cs="Times New Roman"/>
          <w:bCs/>
          <w:sz w:val="21"/>
          <w:szCs w:val="21"/>
        </w:rPr>
        <w:t xml:space="preserve"> </w:t>
      </w:r>
      <w:r w:rsidR="00583702">
        <w:rPr>
          <w:rFonts w:ascii="Times New Roman" w:eastAsia="Calibri" w:hAnsi="Times New Roman" w:cs="Times New Roman"/>
          <w:bCs/>
          <w:sz w:val="21"/>
          <w:szCs w:val="21"/>
        </w:rPr>
        <w:t>8</w:t>
      </w:r>
      <w:r w:rsidRPr="004D348B">
        <w:rPr>
          <w:rFonts w:ascii="Times New Roman" w:eastAsia="Calibri" w:hAnsi="Times New Roman" w:cs="Times New Roman"/>
          <w:bCs/>
          <w:sz w:val="21"/>
          <w:szCs w:val="21"/>
        </w:rPr>
        <w:t xml:space="preserve"> – «</w:t>
      </w:r>
      <w:r w:rsidRPr="004D348B">
        <w:rPr>
          <w:rFonts w:ascii="Times New Roman" w:eastAsia="Calibri" w:hAnsi="Times New Roman" w:cs="Times New Roman"/>
          <w:sz w:val="21"/>
          <w:szCs w:val="21"/>
        </w:rPr>
        <w:t>Итоговый акт сдачи-приемки выполненных работ</w:t>
      </w:r>
      <w:r w:rsidRPr="004D348B">
        <w:rPr>
          <w:rFonts w:ascii="Times New Roman" w:eastAsia="Calibri" w:hAnsi="Times New Roman" w:cs="Times New Roman"/>
          <w:bCs/>
          <w:sz w:val="21"/>
          <w:szCs w:val="21"/>
        </w:rPr>
        <w:t>»</w:t>
      </w:r>
    </w:p>
    <w:p w14:paraId="05D243CA" w14:textId="57C422E6" w:rsidR="00E9128F" w:rsidRDefault="00E9128F" w:rsidP="00E9128F">
      <w:pPr>
        <w:spacing w:after="0" w:line="240" w:lineRule="auto"/>
        <w:ind w:firstLine="284"/>
        <w:jc w:val="both"/>
        <w:rPr>
          <w:rFonts w:ascii="Times New Roman" w:eastAsia="Calibri" w:hAnsi="Times New Roman" w:cs="Times New Roman"/>
          <w:bCs/>
          <w:sz w:val="21"/>
          <w:szCs w:val="21"/>
        </w:rPr>
      </w:pPr>
      <w:r w:rsidRPr="004D348B">
        <w:rPr>
          <w:rFonts w:ascii="Times New Roman" w:eastAsia="Calibri" w:hAnsi="Times New Roman" w:cs="Times New Roman"/>
          <w:bCs/>
          <w:sz w:val="21"/>
          <w:szCs w:val="21"/>
        </w:rPr>
        <w:t>- Соглашение об ЭДО</w:t>
      </w:r>
    </w:p>
    <w:p w14:paraId="6E7F5A32" w14:textId="77777777" w:rsidR="00E9128F" w:rsidRDefault="00E9128F" w:rsidP="00E9128F">
      <w:pPr>
        <w:spacing w:after="0" w:line="240" w:lineRule="auto"/>
        <w:ind w:firstLine="284"/>
        <w:jc w:val="both"/>
        <w:rPr>
          <w:rFonts w:ascii="Times New Roman" w:eastAsia="Calibri" w:hAnsi="Times New Roman" w:cs="Times New Roman"/>
          <w:bCs/>
          <w:sz w:val="21"/>
          <w:szCs w:val="21"/>
        </w:rPr>
      </w:pPr>
    </w:p>
    <w:p w14:paraId="540418C4" w14:textId="4E0F6074" w:rsidR="00572AE2" w:rsidRPr="00ED6720" w:rsidRDefault="00E9128F" w:rsidP="00ED6720">
      <w:pPr>
        <w:spacing w:after="0" w:line="240" w:lineRule="auto"/>
        <w:jc w:val="center"/>
        <w:rPr>
          <w:rFonts w:ascii="Times New Roman" w:eastAsia="Calibri" w:hAnsi="Times New Roman" w:cs="Times New Roman"/>
          <w:b/>
          <w:sz w:val="21"/>
          <w:szCs w:val="21"/>
        </w:rPr>
      </w:pPr>
      <w:r w:rsidRPr="004D348B">
        <w:rPr>
          <w:rFonts w:ascii="Times New Roman" w:eastAsia="Calibri" w:hAnsi="Times New Roman" w:cs="Times New Roman"/>
          <w:b/>
          <w:sz w:val="21"/>
          <w:szCs w:val="21"/>
        </w:rPr>
        <w:t>1</w:t>
      </w:r>
      <w:r w:rsidR="003F3793">
        <w:rPr>
          <w:rFonts w:ascii="Times New Roman" w:eastAsia="Calibri" w:hAnsi="Times New Roman" w:cs="Times New Roman"/>
          <w:b/>
          <w:sz w:val="21"/>
          <w:szCs w:val="21"/>
        </w:rPr>
        <w:t>7</w:t>
      </w:r>
      <w:r w:rsidRPr="004D348B">
        <w:rPr>
          <w:rFonts w:ascii="Times New Roman" w:eastAsia="Calibri" w:hAnsi="Times New Roman" w:cs="Times New Roman"/>
          <w:b/>
          <w:sz w:val="21"/>
          <w:szCs w:val="21"/>
        </w:rPr>
        <w:t>. АДРЕСА, ПЛАТЕЖНЫЕ РЕКВИЗИТЫ И ПОДПИСИ СТОРОН:</w:t>
      </w:r>
    </w:p>
    <w:tbl>
      <w:tblPr>
        <w:tblW w:w="9673" w:type="dxa"/>
        <w:tblInd w:w="108" w:type="dxa"/>
        <w:tblLayout w:type="fixed"/>
        <w:tblLook w:val="0000" w:firstRow="0" w:lastRow="0" w:firstColumn="0" w:lastColumn="0" w:noHBand="0" w:noVBand="0"/>
      </w:tblPr>
      <w:tblGrid>
        <w:gridCol w:w="4570"/>
        <w:gridCol w:w="5103"/>
      </w:tblGrid>
      <w:tr w:rsidR="00572AE2" w:rsidRPr="00ED6720" w14:paraId="3382DDFB" w14:textId="77777777" w:rsidTr="00572AE2">
        <w:trPr>
          <w:trHeight w:val="67"/>
        </w:trPr>
        <w:tc>
          <w:tcPr>
            <w:tcW w:w="4570" w:type="dxa"/>
            <w:shd w:val="clear" w:color="auto" w:fill="auto"/>
          </w:tcPr>
          <w:p w14:paraId="22918930" w14:textId="19884D0D" w:rsidR="00572AE2" w:rsidRPr="00ED6720" w:rsidRDefault="005E15AB" w:rsidP="00572AE2">
            <w:pPr>
              <w:suppressAutoHyphens/>
              <w:spacing w:after="0" w:line="240" w:lineRule="auto"/>
              <w:jc w:val="center"/>
              <w:rPr>
                <w:rFonts w:ascii="Times New Roman" w:eastAsia="Times New Roman" w:hAnsi="Times New Roman" w:cs="Times New Roman"/>
                <w:i/>
                <w:iCs/>
                <w:sz w:val="20"/>
                <w:szCs w:val="20"/>
                <w:lang w:eastAsia="zh-CN"/>
              </w:rPr>
            </w:pPr>
            <w:bookmarkStart w:id="21" w:name="_Hlk145495997"/>
            <w:r w:rsidRPr="00ED6720">
              <w:rPr>
                <w:rFonts w:ascii="Times New Roman" w:eastAsia="Times New Roman" w:hAnsi="Times New Roman" w:cs="Times New Roman"/>
                <w:b/>
                <w:bCs/>
                <w:sz w:val="20"/>
                <w:szCs w:val="20"/>
                <w:lang w:eastAsia="zh-CN"/>
              </w:rPr>
              <w:t>Подряд</w:t>
            </w:r>
            <w:r w:rsidR="00572AE2" w:rsidRPr="00ED6720">
              <w:rPr>
                <w:rFonts w:ascii="Times New Roman" w:eastAsia="Times New Roman" w:hAnsi="Times New Roman" w:cs="Times New Roman"/>
                <w:b/>
                <w:bCs/>
                <w:sz w:val="20"/>
                <w:szCs w:val="20"/>
                <w:lang w:eastAsia="zh-CN"/>
              </w:rPr>
              <w:t>чик:</w:t>
            </w:r>
          </w:p>
        </w:tc>
        <w:tc>
          <w:tcPr>
            <w:tcW w:w="5103" w:type="dxa"/>
            <w:shd w:val="clear" w:color="auto" w:fill="auto"/>
          </w:tcPr>
          <w:p w14:paraId="4448AF88" w14:textId="207E3A57" w:rsidR="00572AE2" w:rsidRPr="00ED6720" w:rsidRDefault="005E15AB" w:rsidP="00572AE2">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0"/>
                <w:szCs w:val="20"/>
                <w:lang w:eastAsia="zh-CN"/>
              </w:rPr>
            </w:pPr>
            <w:r w:rsidRPr="00ED6720">
              <w:rPr>
                <w:rFonts w:ascii="Times New Roman" w:eastAsia="Times New Roman" w:hAnsi="Times New Roman" w:cs="Times New Roman"/>
                <w:b/>
                <w:bCs/>
                <w:sz w:val="20"/>
                <w:szCs w:val="20"/>
                <w:lang w:eastAsia="zh-CN"/>
              </w:rPr>
              <w:t>Субподрядчик</w:t>
            </w:r>
            <w:r w:rsidR="00572AE2" w:rsidRPr="00ED6720">
              <w:rPr>
                <w:rFonts w:ascii="Times New Roman" w:eastAsia="Times New Roman" w:hAnsi="Times New Roman" w:cs="Times New Roman"/>
                <w:b/>
                <w:bCs/>
                <w:sz w:val="20"/>
                <w:szCs w:val="20"/>
                <w:lang w:eastAsia="zh-CN"/>
              </w:rPr>
              <w:t>:</w:t>
            </w:r>
          </w:p>
        </w:tc>
      </w:tr>
      <w:tr w:rsidR="00572AE2" w:rsidRPr="00ED6720" w14:paraId="3F069A0E" w14:textId="77777777" w:rsidTr="00572AE2">
        <w:trPr>
          <w:trHeight w:val="4137"/>
        </w:trPr>
        <w:tc>
          <w:tcPr>
            <w:tcW w:w="4570" w:type="dxa"/>
            <w:shd w:val="clear" w:color="auto" w:fill="auto"/>
          </w:tcPr>
          <w:p w14:paraId="3E8ABD67" w14:textId="009D6C70" w:rsidR="00572AE2" w:rsidRPr="00ED6720" w:rsidRDefault="00572AE2" w:rsidP="00572AE2">
            <w:pPr>
              <w:widowControl w:val="0"/>
              <w:suppressLineNumbers/>
              <w:suppressAutoHyphens/>
              <w:spacing w:after="0" w:line="240" w:lineRule="auto"/>
              <w:ind w:right="57"/>
              <w:jc w:val="center"/>
              <w:rPr>
                <w:rFonts w:ascii="Times New Roman" w:eastAsia="Times New Roman" w:hAnsi="Times New Roman" w:cs="Times New Roman"/>
                <w:b/>
                <w:bCs/>
                <w:sz w:val="20"/>
                <w:szCs w:val="20"/>
                <w:lang w:eastAsia="zh-CN"/>
              </w:rPr>
            </w:pPr>
            <w:r w:rsidRPr="00ED6720">
              <w:rPr>
                <w:rFonts w:ascii="Times New Roman" w:eastAsia="Times New Roman" w:hAnsi="Times New Roman" w:cs="Times New Roman"/>
                <w:b/>
                <w:bCs/>
                <w:sz w:val="20"/>
                <w:szCs w:val="20"/>
                <w:lang w:eastAsia="zh-CN"/>
              </w:rPr>
              <w:t>ООО «</w:t>
            </w:r>
            <w:r w:rsidR="00305A38" w:rsidRPr="00ED6720">
              <w:rPr>
                <w:rFonts w:ascii="Times New Roman" w:eastAsia="Times New Roman" w:hAnsi="Times New Roman" w:cs="Times New Roman"/>
                <w:b/>
                <w:bCs/>
                <w:sz w:val="20"/>
                <w:szCs w:val="20"/>
                <w:lang w:eastAsia="zh-CN"/>
              </w:rPr>
              <w:t>Горстрой»</w:t>
            </w:r>
          </w:p>
          <w:p w14:paraId="6B90DC60" w14:textId="38EA67E8"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Юридический адрес: 625048, Тюменская область, г.о. город Тюмень, г. Тюмень, ул.Республики, д. 85, этаж 2, помещ. 21</w:t>
            </w:r>
          </w:p>
          <w:p w14:paraId="2F63456A" w14:textId="6ED3BD30"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Почтовый адрес: </w:t>
            </w:r>
            <w:r w:rsidR="00305A38" w:rsidRPr="00ED6720">
              <w:rPr>
                <w:rFonts w:ascii="Times New Roman" w:eastAsia="Times New Roman" w:hAnsi="Times New Roman" w:cs="Times New Roman"/>
                <w:sz w:val="20"/>
                <w:szCs w:val="20"/>
                <w:lang w:eastAsia="zh-CN"/>
              </w:rPr>
              <w:t>625000, г.Тюмень, ул.8 Марта,1, 6 этаж</w:t>
            </w:r>
          </w:p>
          <w:p w14:paraId="0E6AB4C6"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Номера телефонов: 8 (3452) 56-00-99</w:t>
            </w:r>
          </w:p>
          <w:p w14:paraId="2EA5CB6D" w14:textId="388083EE"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Электронная почта: </w:t>
            </w:r>
            <w:bookmarkStart w:id="22" w:name="_Hlk188279617"/>
            <w:r w:rsidR="009A2772" w:rsidRPr="00ED6720">
              <w:rPr>
                <w:rFonts w:ascii="Times New Roman" w:eastAsia="Times New Roman" w:hAnsi="Times New Roman" w:cs="Times New Roman"/>
                <w:sz w:val="20"/>
                <w:szCs w:val="20"/>
                <w:lang w:eastAsia="zh-CN"/>
              </w:rPr>
              <w:t>stroyka</w:t>
            </w:r>
            <w:r w:rsidRPr="00ED6720">
              <w:rPr>
                <w:rFonts w:ascii="Times New Roman" w:eastAsia="Times New Roman" w:hAnsi="Times New Roman" w:cs="Times New Roman"/>
                <w:sz w:val="20"/>
                <w:szCs w:val="20"/>
                <w:lang w:eastAsia="zh-CN"/>
              </w:rPr>
              <w:t>@paritet72.ru</w:t>
            </w:r>
            <w:bookmarkEnd w:id="22"/>
          </w:p>
          <w:p w14:paraId="2979D09E"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ИНН 7207018039</w:t>
            </w:r>
          </w:p>
          <w:p w14:paraId="414503D5"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КПП 720301001</w:t>
            </w:r>
          </w:p>
          <w:p w14:paraId="0FB0D255"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ОГРН 1167232071489</w:t>
            </w:r>
          </w:p>
          <w:p w14:paraId="0D81B317"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р/с 40702810138290003838</w:t>
            </w:r>
          </w:p>
          <w:p w14:paraId="43C03346"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к/с 30101810100000000964</w:t>
            </w:r>
          </w:p>
          <w:p w14:paraId="1946A927" w14:textId="77777777" w:rsidR="004761DD"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Филиал «Екатеринбургский» </w:t>
            </w:r>
          </w:p>
          <w:p w14:paraId="3F7BEDEE" w14:textId="3788E1AE"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АО «АЛЬФА-БАНК»</w:t>
            </w:r>
          </w:p>
          <w:p w14:paraId="106393B6" w14:textId="77777777"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БИК 046577964</w:t>
            </w:r>
          </w:p>
          <w:p w14:paraId="062C3DFB" w14:textId="77777777" w:rsidR="00454880" w:rsidRPr="00ED6720" w:rsidRDefault="00454880" w:rsidP="00572AE2">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17525C27" w14:textId="263877B3"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ED6720">
              <w:rPr>
                <w:rFonts w:ascii="Times New Roman" w:eastAsia="Times New Roman" w:hAnsi="Times New Roman" w:cs="Times New Roman"/>
                <w:b/>
                <w:bCs/>
                <w:sz w:val="20"/>
                <w:szCs w:val="20"/>
                <w:lang w:eastAsia="zh-CN"/>
              </w:rPr>
              <w:t>Директор</w:t>
            </w:r>
          </w:p>
          <w:p w14:paraId="5F54DBF4" w14:textId="77777777" w:rsidR="00763AEB" w:rsidRPr="00ED6720" w:rsidRDefault="00763AEB" w:rsidP="00572AE2">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4DA60654" w14:textId="69048F00"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ED6720">
              <w:rPr>
                <w:rFonts w:ascii="Times New Roman" w:eastAsia="Times New Roman" w:hAnsi="Times New Roman" w:cs="Times New Roman"/>
                <w:b/>
                <w:bCs/>
                <w:sz w:val="20"/>
                <w:szCs w:val="20"/>
                <w:lang w:eastAsia="zh-CN"/>
              </w:rPr>
              <w:t xml:space="preserve">_______________________ С.А.Бусыгин </w:t>
            </w:r>
          </w:p>
          <w:p w14:paraId="5FF9B393" w14:textId="77777777" w:rsidR="003B13DB"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ED6720">
              <w:rPr>
                <w:rFonts w:ascii="Times New Roman" w:eastAsia="Times New Roman" w:hAnsi="Times New Roman" w:cs="Times New Roman"/>
                <w:sz w:val="20"/>
                <w:szCs w:val="20"/>
                <w:lang w:eastAsia="zh-CN"/>
              </w:rPr>
              <w:t xml:space="preserve">                          Подпись</w:t>
            </w:r>
          </w:p>
          <w:p w14:paraId="754DAD43" w14:textId="120B8BAA" w:rsidR="00572AE2" w:rsidRPr="00ED6720" w:rsidRDefault="00572AE2" w:rsidP="00572AE2">
            <w:pPr>
              <w:widowControl w:val="0"/>
              <w:suppressLineNumbers/>
              <w:suppressAutoHyphens/>
              <w:spacing w:after="0" w:line="240" w:lineRule="auto"/>
              <w:ind w:right="57"/>
              <w:rPr>
                <w:rFonts w:ascii="Times New Roman" w:eastAsia="Times New Roman" w:hAnsi="Times New Roman" w:cs="Times New Roman"/>
                <w:sz w:val="16"/>
                <w:szCs w:val="16"/>
                <w:lang w:eastAsia="zh-CN"/>
              </w:rPr>
            </w:pPr>
            <w:r w:rsidRPr="00ED6720">
              <w:rPr>
                <w:rFonts w:ascii="Times New Roman" w:eastAsia="Times New Roman" w:hAnsi="Times New Roman" w:cs="Times New Roman"/>
                <w:sz w:val="16"/>
                <w:szCs w:val="16"/>
                <w:lang w:eastAsia="zh-CN"/>
              </w:rPr>
              <w:t>М.П</w:t>
            </w:r>
            <w:r w:rsidR="00B8409D" w:rsidRPr="00ED6720">
              <w:rPr>
                <w:rFonts w:ascii="Times New Roman" w:eastAsia="Times New Roman" w:hAnsi="Times New Roman" w:cs="Times New Roman"/>
                <w:sz w:val="16"/>
                <w:szCs w:val="16"/>
                <w:lang w:eastAsia="zh-CN"/>
              </w:rPr>
              <w:t xml:space="preserve">.                                                                           </w:t>
            </w:r>
          </w:p>
        </w:tc>
        <w:tc>
          <w:tcPr>
            <w:tcW w:w="5103" w:type="dxa"/>
            <w:shd w:val="clear" w:color="auto" w:fill="auto"/>
          </w:tcPr>
          <w:p w14:paraId="77DB1976" w14:textId="780EBF57" w:rsidR="00454880" w:rsidRDefault="00454880"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68CF77AC" w14:textId="7A2EE01E"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7358C88B" w14:textId="30128132"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50F32904" w14:textId="1B794DBB"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17A7B928" w14:textId="1876EC2E"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254F607A" w14:textId="7134F1E6"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1730ECA2" w14:textId="4AF2C1DE"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5E043245" w14:textId="62096BFD"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1E80AA78" w14:textId="4918841A"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C90B05D" w14:textId="65CAAE3C"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2B8B1475" w14:textId="119C8C1F"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3DB83CE8" w14:textId="60055A3C"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863945A" w14:textId="2F3F1165"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218B1B39" w14:textId="70A010C7"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7B08F8A" w14:textId="5B7F74AD"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3ABFEFE" w14:textId="38623090" w:rsidR="009021F7" w:rsidRDefault="009021F7"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29EDD96F" w14:textId="77777777" w:rsidR="009021F7" w:rsidRPr="00ED6720" w:rsidRDefault="009021F7" w:rsidP="00572AE2">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A3E5F5F" w14:textId="5CC87362" w:rsidR="00572AE2" w:rsidRPr="00ED6720" w:rsidRDefault="00B8409D"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r w:rsidRPr="00ED6720">
              <w:rPr>
                <w:rFonts w:ascii="Times New Roman" w:eastAsia="Times New Roman" w:hAnsi="Times New Roman" w:cs="Times New Roman"/>
                <w:b/>
                <w:bCs/>
                <w:sz w:val="20"/>
                <w:szCs w:val="20"/>
                <w:lang w:eastAsia="ru-RU"/>
              </w:rPr>
              <w:t>Генеральный директор</w:t>
            </w:r>
          </w:p>
          <w:p w14:paraId="3593BB90" w14:textId="77777777" w:rsidR="00763AEB" w:rsidRPr="00ED6720" w:rsidRDefault="00763AEB"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45DDC2B6" w14:textId="24BB37FD" w:rsidR="00572AE2" w:rsidRPr="00ED6720" w:rsidRDefault="00572AE2" w:rsidP="00572AE2">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r w:rsidRPr="00ED6720">
              <w:rPr>
                <w:rFonts w:ascii="Times New Roman" w:eastAsia="Times New Roman" w:hAnsi="Times New Roman" w:cs="Times New Roman"/>
                <w:b/>
                <w:bCs/>
                <w:sz w:val="20"/>
                <w:szCs w:val="20"/>
                <w:lang w:eastAsia="ru-RU"/>
              </w:rPr>
              <w:t>__________________________</w:t>
            </w:r>
          </w:p>
          <w:p w14:paraId="23407956" w14:textId="77777777" w:rsidR="00572AE2" w:rsidRPr="00ED6720" w:rsidRDefault="00572AE2" w:rsidP="00572AE2">
            <w:pPr>
              <w:tabs>
                <w:tab w:val="left" w:pos="190"/>
              </w:tabs>
              <w:autoSpaceDN w:val="0"/>
              <w:adjustRightInd w:val="0"/>
              <w:spacing w:after="0" w:line="240" w:lineRule="auto"/>
              <w:rPr>
                <w:rFonts w:ascii="Times New Roman" w:eastAsia="Times New Roman" w:hAnsi="Times New Roman" w:cs="Times New Roman"/>
                <w:sz w:val="20"/>
                <w:szCs w:val="20"/>
                <w:lang w:eastAsia="ru-RU"/>
              </w:rPr>
            </w:pPr>
            <w:r w:rsidRPr="00ED6720">
              <w:rPr>
                <w:rFonts w:ascii="Times New Roman" w:eastAsia="Times New Roman" w:hAnsi="Times New Roman" w:cs="Times New Roman"/>
                <w:sz w:val="20"/>
                <w:szCs w:val="20"/>
                <w:lang w:eastAsia="ru-RU"/>
              </w:rPr>
              <w:t xml:space="preserve">                            Подпись</w:t>
            </w:r>
          </w:p>
          <w:p w14:paraId="67839C0D" w14:textId="6C1522D6" w:rsidR="00B8409D" w:rsidRPr="00ED6720" w:rsidRDefault="00B8409D" w:rsidP="00572AE2">
            <w:pPr>
              <w:tabs>
                <w:tab w:val="left" w:pos="190"/>
              </w:tabs>
              <w:autoSpaceDN w:val="0"/>
              <w:adjustRightInd w:val="0"/>
              <w:spacing w:after="0" w:line="240" w:lineRule="auto"/>
              <w:rPr>
                <w:rFonts w:ascii="Times New Roman" w:eastAsia="Times New Roman" w:hAnsi="Times New Roman" w:cs="Times New Roman"/>
                <w:sz w:val="16"/>
                <w:szCs w:val="16"/>
                <w:lang w:eastAsia="ru-RU"/>
              </w:rPr>
            </w:pPr>
            <w:r w:rsidRPr="00ED6720">
              <w:rPr>
                <w:rFonts w:ascii="Times New Roman" w:eastAsia="Times New Roman" w:hAnsi="Times New Roman" w:cs="Times New Roman"/>
                <w:sz w:val="16"/>
                <w:szCs w:val="16"/>
                <w:lang w:eastAsia="ru-RU"/>
              </w:rPr>
              <w:t>М.П.</w:t>
            </w:r>
          </w:p>
        </w:tc>
      </w:tr>
    </w:tbl>
    <w:p w14:paraId="05D0E1E6" w14:textId="77777777" w:rsidR="003B13DB" w:rsidRDefault="003B13DB" w:rsidP="00257459">
      <w:pPr>
        <w:spacing w:after="0" w:line="240" w:lineRule="auto"/>
        <w:rPr>
          <w:rFonts w:ascii="Times New Roman" w:hAnsi="Times New Roman" w:cs="Times New Roman"/>
          <w:b/>
          <w:sz w:val="19"/>
          <w:szCs w:val="19"/>
          <w:highlight w:val="yellow"/>
        </w:rPr>
      </w:pPr>
      <w:bookmarkStart w:id="23" w:name="_Hlk133567502"/>
      <w:bookmarkEnd w:id="21"/>
    </w:p>
    <w:p w14:paraId="02F50FF2" w14:textId="77777777" w:rsidR="003B13DB" w:rsidRDefault="003B13DB" w:rsidP="00E9128F">
      <w:pPr>
        <w:spacing w:after="0" w:line="240" w:lineRule="auto"/>
        <w:jc w:val="right"/>
        <w:rPr>
          <w:rFonts w:ascii="Times New Roman" w:hAnsi="Times New Roman" w:cs="Times New Roman"/>
          <w:b/>
          <w:sz w:val="19"/>
          <w:szCs w:val="19"/>
        </w:rPr>
      </w:pPr>
    </w:p>
    <w:p w14:paraId="2DACB54A" w14:textId="77777777" w:rsidR="003B13DB" w:rsidRDefault="003B13DB" w:rsidP="003B13DB">
      <w:pPr>
        <w:spacing w:after="0" w:line="240" w:lineRule="auto"/>
        <w:rPr>
          <w:rFonts w:ascii="Times New Roman" w:hAnsi="Times New Roman" w:cs="Times New Roman"/>
          <w:b/>
          <w:sz w:val="19"/>
          <w:szCs w:val="19"/>
        </w:rPr>
      </w:pPr>
    </w:p>
    <w:p w14:paraId="6701170B" w14:textId="77777777" w:rsidR="003B13DB" w:rsidRDefault="003B13DB" w:rsidP="00E9128F">
      <w:pPr>
        <w:spacing w:after="0" w:line="240" w:lineRule="auto"/>
        <w:jc w:val="right"/>
        <w:rPr>
          <w:rFonts w:ascii="Times New Roman" w:hAnsi="Times New Roman" w:cs="Times New Roman"/>
          <w:b/>
          <w:sz w:val="19"/>
          <w:szCs w:val="19"/>
        </w:rPr>
      </w:pPr>
    </w:p>
    <w:p w14:paraId="1BBE4D97" w14:textId="77777777" w:rsidR="009021F7" w:rsidRDefault="009021F7" w:rsidP="00E9128F">
      <w:pPr>
        <w:spacing w:after="0" w:line="240" w:lineRule="auto"/>
        <w:jc w:val="right"/>
        <w:rPr>
          <w:rFonts w:ascii="Times New Roman" w:hAnsi="Times New Roman" w:cs="Times New Roman"/>
          <w:b/>
          <w:sz w:val="19"/>
          <w:szCs w:val="19"/>
        </w:rPr>
      </w:pPr>
    </w:p>
    <w:p w14:paraId="720ECC00" w14:textId="77777777" w:rsidR="009021F7" w:rsidRDefault="009021F7" w:rsidP="00E9128F">
      <w:pPr>
        <w:spacing w:after="0" w:line="240" w:lineRule="auto"/>
        <w:jc w:val="right"/>
        <w:rPr>
          <w:rFonts w:ascii="Times New Roman" w:hAnsi="Times New Roman" w:cs="Times New Roman"/>
          <w:b/>
          <w:sz w:val="19"/>
          <w:szCs w:val="19"/>
        </w:rPr>
      </w:pPr>
    </w:p>
    <w:p w14:paraId="0BA8C166" w14:textId="77777777" w:rsidR="009021F7" w:rsidRDefault="009021F7" w:rsidP="00E9128F">
      <w:pPr>
        <w:spacing w:after="0" w:line="240" w:lineRule="auto"/>
        <w:jc w:val="right"/>
        <w:rPr>
          <w:rFonts w:ascii="Times New Roman" w:hAnsi="Times New Roman" w:cs="Times New Roman"/>
          <w:b/>
          <w:sz w:val="19"/>
          <w:szCs w:val="19"/>
        </w:rPr>
      </w:pPr>
    </w:p>
    <w:p w14:paraId="59935DDC" w14:textId="77777777" w:rsidR="009021F7" w:rsidRDefault="009021F7" w:rsidP="00E9128F">
      <w:pPr>
        <w:spacing w:after="0" w:line="240" w:lineRule="auto"/>
        <w:jc w:val="right"/>
        <w:rPr>
          <w:rFonts w:ascii="Times New Roman" w:hAnsi="Times New Roman" w:cs="Times New Roman"/>
          <w:b/>
          <w:sz w:val="19"/>
          <w:szCs w:val="19"/>
        </w:rPr>
      </w:pPr>
    </w:p>
    <w:p w14:paraId="4E14BB46" w14:textId="77777777" w:rsidR="009021F7" w:rsidRDefault="009021F7" w:rsidP="00E9128F">
      <w:pPr>
        <w:spacing w:after="0" w:line="240" w:lineRule="auto"/>
        <w:jc w:val="right"/>
        <w:rPr>
          <w:rFonts w:ascii="Times New Roman" w:hAnsi="Times New Roman" w:cs="Times New Roman"/>
          <w:b/>
          <w:sz w:val="19"/>
          <w:szCs w:val="19"/>
        </w:rPr>
      </w:pPr>
    </w:p>
    <w:p w14:paraId="0D021D86" w14:textId="77777777" w:rsidR="009021F7" w:rsidRDefault="009021F7" w:rsidP="00E9128F">
      <w:pPr>
        <w:spacing w:after="0" w:line="240" w:lineRule="auto"/>
        <w:jc w:val="right"/>
        <w:rPr>
          <w:rFonts w:ascii="Times New Roman" w:hAnsi="Times New Roman" w:cs="Times New Roman"/>
          <w:b/>
          <w:sz w:val="19"/>
          <w:szCs w:val="19"/>
        </w:rPr>
      </w:pPr>
    </w:p>
    <w:p w14:paraId="3CF99A7D" w14:textId="77777777" w:rsidR="009021F7" w:rsidRDefault="009021F7" w:rsidP="00E9128F">
      <w:pPr>
        <w:spacing w:after="0" w:line="240" w:lineRule="auto"/>
        <w:jc w:val="right"/>
        <w:rPr>
          <w:rFonts w:ascii="Times New Roman" w:hAnsi="Times New Roman" w:cs="Times New Roman"/>
          <w:b/>
          <w:sz w:val="19"/>
          <w:szCs w:val="19"/>
        </w:rPr>
      </w:pPr>
    </w:p>
    <w:p w14:paraId="30CFA5A4" w14:textId="77777777" w:rsidR="009021F7" w:rsidRDefault="009021F7" w:rsidP="00E9128F">
      <w:pPr>
        <w:spacing w:after="0" w:line="240" w:lineRule="auto"/>
        <w:jc w:val="right"/>
        <w:rPr>
          <w:rFonts w:ascii="Times New Roman" w:hAnsi="Times New Roman" w:cs="Times New Roman"/>
          <w:b/>
          <w:sz w:val="19"/>
          <w:szCs w:val="19"/>
        </w:rPr>
      </w:pPr>
    </w:p>
    <w:p w14:paraId="3F0AF412" w14:textId="77777777" w:rsidR="009021F7" w:rsidRDefault="009021F7" w:rsidP="00E9128F">
      <w:pPr>
        <w:spacing w:after="0" w:line="240" w:lineRule="auto"/>
        <w:jc w:val="right"/>
        <w:rPr>
          <w:rFonts w:ascii="Times New Roman" w:hAnsi="Times New Roman" w:cs="Times New Roman"/>
          <w:b/>
          <w:sz w:val="19"/>
          <w:szCs w:val="19"/>
        </w:rPr>
      </w:pPr>
    </w:p>
    <w:p w14:paraId="617A5D12" w14:textId="77777777" w:rsidR="009021F7" w:rsidRDefault="009021F7" w:rsidP="00E9128F">
      <w:pPr>
        <w:spacing w:after="0" w:line="240" w:lineRule="auto"/>
        <w:jc w:val="right"/>
        <w:rPr>
          <w:rFonts w:ascii="Times New Roman" w:hAnsi="Times New Roman" w:cs="Times New Roman"/>
          <w:b/>
          <w:sz w:val="19"/>
          <w:szCs w:val="19"/>
        </w:rPr>
      </w:pPr>
    </w:p>
    <w:p w14:paraId="041C7B32" w14:textId="77777777" w:rsidR="009021F7" w:rsidRDefault="009021F7" w:rsidP="00E9128F">
      <w:pPr>
        <w:spacing w:after="0" w:line="240" w:lineRule="auto"/>
        <w:jc w:val="right"/>
        <w:rPr>
          <w:rFonts w:ascii="Times New Roman" w:hAnsi="Times New Roman" w:cs="Times New Roman"/>
          <w:b/>
          <w:sz w:val="19"/>
          <w:szCs w:val="19"/>
        </w:rPr>
      </w:pPr>
    </w:p>
    <w:p w14:paraId="75D5F1CB" w14:textId="77777777" w:rsidR="009021F7" w:rsidRDefault="009021F7" w:rsidP="00E9128F">
      <w:pPr>
        <w:spacing w:after="0" w:line="240" w:lineRule="auto"/>
        <w:jc w:val="right"/>
        <w:rPr>
          <w:rFonts w:ascii="Times New Roman" w:hAnsi="Times New Roman" w:cs="Times New Roman"/>
          <w:b/>
          <w:sz w:val="19"/>
          <w:szCs w:val="19"/>
        </w:rPr>
      </w:pPr>
    </w:p>
    <w:p w14:paraId="2F595B23" w14:textId="77777777" w:rsidR="009021F7" w:rsidRDefault="009021F7" w:rsidP="00E9128F">
      <w:pPr>
        <w:spacing w:after="0" w:line="240" w:lineRule="auto"/>
        <w:jc w:val="right"/>
        <w:rPr>
          <w:rFonts w:ascii="Times New Roman" w:hAnsi="Times New Roman" w:cs="Times New Roman"/>
          <w:b/>
          <w:sz w:val="19"/>
          <w:szCs w:val="19"/>
        </w:rPr>
      </w:pPr>
    </w:p>
    <w:p w14:paraId="27F302E9" w14:textId="77777777" w:rsidR="009021F7" w:rsidRDefault="009021F7" w:rsidP="00E9128F">
      <w:pPr>
        <w:spacing w:after="0" w:line="240" w:lineRule="auto"/>
        <w:jc w:val="right"/>
        <w:rPr>
          <w:rFonts w:ascii="Times New Roman" w:hAnsi="Times New Roman" w:cs="Times New Roman"/>
          <w:b/>
          <w:sz w:val="19"/>
          <w:szCs w:val="19"/>
        </w:rPr>
      </w:pPr>
    </w:p>
    <w:p w14:paraId="53AAB151" w14:textId="77777777" w:rsidR="009021F7" w:rsidRDefault="009021F7" w:rsidP="00E9128F">
      <w:pPr>
        <w:spacing w:after="0" w:line="240" w:lineRule="auto"/>
        <w:jc w:val="right"/>
        <w:rPr>
          <w:rFonts w:ascii="Times New Roman" w:hAnsi="Times New Roman" w:cs="Times New Roman"/>
          <w:b/>
          <w:sz w:val="19"/>
          <w:szCs w:val="19"/>
        </w:rPr>
      </w:pPr>
    </w:p>
    <w:p w14:paraId="6FA6EAA3" w14:textId="77777777" w:rsidR="009021F7" w:rsidRDefault="009021F7" w:rsidP="00E9128F">
      <w:pPr>
        <w:spacing w:after="0" w:line="240" w:lineRule="auto"/>
        <w:jc w:val="right"/>
        <w:rPr>
          <w:rFonts w:ascii="Times New Roman" w:hAnsi="Times New Roman" w:cs="Times New Roman"/>
          <w:b/>
          <w:sz w:val="19"/>
          <w:szCs w:val="19"/>
        </w:rPr>
      </w:pPr>
    </w:p>
    <w:p w14:paraId="7E772746" w14:textId="77777777" w:rsidR="009021F7" w:rsidRDefault="009021F7" w:rsidP="00E9128F">
      <w:pPr>
        <w:spacing w:after="0" w:line="240" w:lineRule="auto"/>
        <w:jc w:val="right"/>
        <w:rPr>
          <w:rFonts w:ascii="Times New Roman" w:hAnsi="Times New Roman" w:cs="Times New Roman"/>
          <w:b/>
          <w:sz w:val="19"/>
          <w:szCs w:val="19"/>
        </w:rPr>
      </w:pPr>
    </w:p>
    <w:p w14:paraId="4DB08849" w14:textId="77777777" w:rsidR="009021F7" w:rsidRDefault="009021F7" w:rsidP="00E9128F">
      <w:pPr>
        <w:spacing w:after="0" w:line="240" w:lineRule="auto"/>
        <w:jc w:val="right"/>
        <w:rPr>
          <w:rFonts w:ascii="Times New Roman" w:hAnsi="Times New Roman" w:cs="Times New Roman"/>
          <w:b/>
          <w:sz w:val="19"/>
          <w:szCs w:val="19"/>
        </w:rPr>
      </w:pPr>
    </w:p>
    <w:p w14:paraId="469866C6" w14:textId="77777777" w:rsidR="009021F7" w:rsidRDefault="009021F7" w:rsidP="00E9128F">
      <w:pPr>
        <w:spacing w:after="0" w:line="240" w:lineRule="auto"/>
        <w:jc w:val="right"/>
        <w:rPr>
          <w:rFonts w:ascii="Times New Roman" w:hAnsi="Times New Roman" w:cs="Times New Roman"/>
          <w:b/>
          <w:sz w:val="19"/>
          <w:szCs w:val="19"/>
        </w:rPr>
      </w:pPr>
    </w:p>
    <w:p w14:paraId="568704C3" w14:textId="77777777" w:rsidR="009021F7" w:rsidRDefault="009021F7" w:rsidP="00E9128F">
      <w:pPr>
        <w:spacing w:after="0" w:line="240" w:lineRule="auto"/>
        <w:jc w:val="right"/>
        <w:rPr>
          <w:rFonts w:ascii="Times New Roman" w:hAnsi="Times New Roman" w:cs="Times New Roman"/>
          <w:b/>
          <w:sz w:val="19"/>
          <w:szCs w:val="19"/>
        </w:rPr>
      </w:pPr>
    </w:p>
    <w:p w14:paraId="5111BE64" w14:textId="77777777" w:rsidR="009021F7" w:rsidRDefault="009021F7" w:rsidP="00E9128F">
      <w:pPr>
        <w:spacing w:after="0" w:line="240" w:lineRule="auto"/>
        <w:jc w:val="right"/>
        <w:rPr>
          <w:rFonts w:ascii="Times New Roman" w:hAnsi="Times New Roman" w:cs="Times New Roman"/>
          <w:b/>
          <w:sz w:val="19"/>
          <w:szCs w:val="19"/>
        </w:rPr>
      </w:pPr>
    </w:p>
    <w:p w14:paraId="1B4FEAF4" w14:textId="77777777" w:rsidR="009021F7" w:rsidRDefault="009021F7" w:rsidP="00E9128F">
      <w:pPr>
        <w:spacing w:after="0" w:line="240" w:lineRule="auto"/>
        <w:jc w:val="right"/>
        <w:rPr>
          <w:rFonts w:ascii="Times New Roman" w:hAnsi="Times New Roman" w:cs="Times New Roman"/>
          <w:b/>
          <w:sz w:val="19"/>
          <w:szCs w:val="19"/>
        </w:rPr>
      </w:pPr>
    </w:p>
    <w:p w14:paraId="582D296B" w14:textId="77777777" w:rsidR="009021F7" w:rsidRDefault="009021F7" w:rsidP="00E9128F">
      <w:pPr>
        <w:spacing w:after="0" w:line="240" w:lineRule="auto"/>
        <w:jc w:val="right"/>
        <w:rPr>
          <w:rFonts w:ascii="Times New Roman" w:hAnsi="Times New Roman" w:cs="Times New Roman"/>
          <w:b/>
          <w:sz w:val="19"/>
          <w:szCs w:val="19"/>
        </w:rPr>
      </w:pPr>
    </w:p>
    <w:p w14:paraId="4A1196C1" w14:textId="63F564E9" w:rsidR="00E9128F" w:rsidRPr="00B46CF2" w:rsidRDefault="00E9128F" w:rsidP="00E9128F">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t>Приложение №</w:t>
      </w:r>
      <w:r w:rsidR="00721F56">
        <w:rPr>
          <w:rFonts w:ascii="Times New Roman" w:hAnsi="Times New Roman" w:cs="Times New Roman"/>
          <w:b/>
          <w:sz w:val="19"/>
          <w:szCs w:val="19"/>
        </w:rPr>
        <w:t>_</w:t>
      </w:r>
      <w:r w:rsidR="00AD38BE" w:rsidRPr="00721F56">
        <w:rPr>
          <w:rFonts w:ascii="Times New Roman" w:hAnsi="Times New Roman" w:cs="Times New Roman"/>
          <w:b/>
          <w:sz w:val="19"/>
          <w:szCs w:val="19"/>
        </w:rPr>
        <w:t>3</w:t>
      </w:r>
    </w:p>
    <w:p w14:paraId="1FD13605" w14:textId="310B6CAB" w:rsidR="00E9128F" w:rsidRPr="00F44A59" w:rsidRDefault="00E9128F" w:rsidP="00E9128F">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r w:rsidRPr="00335099">
        <w:rPr>
          <w:rFonts w:ascii="Times New Roman" w:hAnsi="Times New Roman" w:cs="Times New Roman"/>
          <w:b/>
          <w:sz w:val="19"/>
          <w:szCs w:val="19"/>
        </w:rPr>
        <w:t xml:space="preserve">Договору </w:t>
      </w:r>
      <w:r w:rsidR="004404ED" w:rsidRPr="00335099">
        <w:rPr>
          <w:rFonts w:ascii="Times New Roman" w:hAnsi="Times New Roman" w:cs="Times New Roman"/>
          <w:b/>
          <w:sz w:val="19"/>
          <w:szCs w:val="19"/>
        </w:rPr>
        <w:t xml:space="preserve">субподряда </w:t>
      </w:r>
      <w:bookmarkStart w:id="24" w:name="_Hlk188278366"/>
      <w:r w:rsidR="004404ED" w:rsidRPr="00335099">
        <w:rPr>
          <w:rFonts w:ascii="Times New Roman" w:hAnsi="Times New Roman" w:cs="Times New Roman"/>
          <w:b/>
          <w:sz w:val="19"/>
          <w:szCs w:val="19"/>
        </w:rPr>
        <w:t xml:space="preserve">№ </w:t>
      </w:r>
      <w:r w:rsidR="009021F7" w:rsidRPr="006D26B9">
        <w:rPr>
          <w:rFonts w:ascii="Times New Roman" w:hAnsi="Times New Roman" w:cs="Times New Roman"/>
          <w:b/>
          <w:sz w:val="19"/>
          <w:szCs w:val="19"/>
          <w:highlight w:val="yellow"/>
        </w:rPr>
        <w:t>___</w:t>
      </w:r>
      <w:r w:rsidR="00A137A9" w:rsidRPr="006D26B9">
        <w:rPr>
          <w:rFonts w:ascii="Times New Roman" w:hAnsi="Times New Roman" w:cs="Times New Roman"/>
          <w:b/>
          <w:sz w:val="19"/>
          <w:szCs w:val="19"/>
          <w:highlight w:val="yellow"/>
        </w:rPr>
        <w:t>-ГС</w:t>
      </w:r>
      <w:r w:rsidR="00A96865" w:rsidRPr="006D26B9">
        <w:rPr>
          <w:rFonts w:ascii="Times New Roman" w:hAnsi="Times New Roman" w:cs="Times New Roman"/>
          <w:b/>
          <w:sz w:val="19"/>
          <w:szCs w:val="19"/>
          <w:highlight w:val="yellow"/>
        </w:rPr>
        <w:t>/2</w:t>
      </w:r>
      <w:r w:rsidR="00AB7EFD" w:rsidRPr="006D26B9">
        <w:rPr>
          <w:rFonts w:ascii="Times New Roman" w:hAnsi="Times New Roman" w:cs="Times New Roman"/>
          <w:b/>
          <w:sz w:val="19"/>
          <w:szCs w:val="19"/>
          <w:highlight w:val="yellow"/>
        </w:rPr>
        <w:t>5</w:t>
      </w:r>
      <w:r w:rsidR="00A96865" w:rsidRPr="006D26B9">
        <w:rPr>
          <w:rFonts w:ascii="Times New Roman" w:hAnsi="Times New Roman" w:cs="Times New Roman"/>
          <w:b/>
          <w:sz w:val="19"/>
          <w:szCs w:val="19"/>
          <w:highlight w:val="yellow"/>
        </w:rPr>
        <w:t xml:space="preserve"> от </w:t>
      </w:r>
      <w:r w:rsidR="009021F7" w:rsidRPr="006D26B9">
        <w:rPr>
          <w:rFonts w:ascii="Times New Roman" w:hAnsi="Times New Roman" w:cs="Times New Roman"/>
          <w:b/>
          <w:sz w:val="19"/>
          <w:szCs w:val="19"/>
          <w:highlight w:val="yellow"/>
        </w:rPr>
        <w:t>____</w:t>
      </w:r>
      <w:r w:rsidR="00AB7EFD" w:rsidRPr="006D26B9">
        <w:rPr>
          <w:rFonts w:ascii="Times New Roman" w:hAnsi="Times New Roman" w:cs="Times New Roman"/>
          <w:b/>
          <w:sz w:val="19"/>
          <w:szCs w:val="19"/>
          <w:highlight w:val="yellow"/>
        </w:rPr>
        <w:t>2025</w:t>
      </w:r>
      <w:r w:rsidR="004404ED" w:rsidRPr="006D26B9">
        <w:rPr>
          <w:rFonts w:ascii="Times New Roman" w:hAnsi="Times New Roman" w:cs="Times New Roman"/>
          <w:b/>
          <w:sz w:val="19"/>
          <w:szCs w:val="19"/>
          <w:highlight w:val="yellow"/>
        </w:rPr>
        <w:t xml:space="preserve"> г</w:t>
      </w:r>
      <w:r w:rsidR="004404ED" w:rsidRPr="00335099">
        <w:rPr>
          <w:rFonts w:ascii="Times New Roman" w:hAnsi="Times New Roman" w:cs="Times New Roman"/>
          <w:b/>
          <w:sz w:val="19"/>
          <w:szCs w:val="19"/>
        </w:rPr>
        <w:t>.</w:t>
      </w:r>
      <w:bookmarkEnd w:id="24"/>
    </w:p>
    <w:p w14:paraId="3812115E" w14:textId="77777777" w:rsidR="00E9128F" w:rsidRPr="000C798B" w:rsidRDefault="00E9128F" w:rsidP="00E9128F">
      <w:pPr>
        <w:tabs>
          <w:tab w:val="left" w:pos="3261"/>
        </w:tabs>
        <w:spacing w:after="0" w:line="240" w:lineRule="auto"/>
        <w:jc w:val="right"/>
        <w:rPr>
          <w:rFonts w:ascii="Times New Roman" w:hAnsi="Times New Roman" w:cs="Times New Roman"/>
          <w:b/>
          <w:sz w:val="20"/>
          <w:szCs w:val="20"/>
        </w:rPr>
      </w:pPr>
    </w:p>
    <w:p w14:paraId="28311BCA" w14:textId="77777777" w:rsidR="00E9128F" w:rsidRPr="000C798B" w:rsidRDefault="00E9128F" w:rsidP="00E9128F">
      <w:pPr>
        <w:spacing w:after="0" w:line="240" w:lineRule="auto"/>
        <w:jc w:val="right"/>
        <w:rPr>
          <w:rFonts w:ascii="Times New Roman" w:hAnsi="Times New Roman" w:cs="Times New Roman"/>
          <w:b/>
          <w:sz w:val="20"/>
          <w:szCs w:val="20"/>
        </w:rPr>
      </w:pPr>
      <w:r w:rsidRPr="000C798B">
        <w:rPr>
          <w:rFonts w:ascii="Times New Roman" w:hAnsi="Times New Roman" w:cs="Times New Roman"/>
          <w:b/>
          <w:sz w:val="20"/>
          <w:szCs w:val="20"/>
        </w:rPr>
        <w:t>(ФОРМА)</w:t>
      </w:r>
    </w:p>
    <w:p w14:paraId="7F03E9A6" w14:textId="77777777" w:rsidR="00E9128F" w:rsidRPr="000C798B" w:rsidRDefault="00E9128F" w:rsidP="00E9128F">
      <w:pPr>
        <w:pStyle w:val="ConsPlusNormal"/>
        <w:jc w:val="center"/>
        <w:rPr>
          <w:b/>
          <w:bCs/>
          <w:sz w:val="20"/>
          <w:szCs w:val="20"/>
        </w:rPr>
      </w:pPr>
      <w:r w:rsidRPr="000C798B">
        <w:rPr>
          <w:b/>
          <w:bCs/>
          <w:sz w:val="20"/>
          <w:szCs w:val="20"/>
        </w:rPr>
        <w:lastRenderedPageBreak/>
        <w:t>Акт</w:t>
      </w:r>
    </w:p>
    <w:p w14:paraId="54277A44" w14:textId="77777777" w:rsidR="00E9128F" w:rsidRPr="000C798B" w:rsidRDefault="00E9128F" w:rsidP="00E9128F">
      <w:pPr>
        <w:pStyle w:val="ConsPlusNormal"/>
        <w:jc w:val="center"/>
        <w:rPr>
          <w:b/>
          <w:bCs/>
          <w:sz w:val="20"/>
          <w:szCs w:val="20"/>
        </w:rPr>
      </w:pPr>
      <w:r w:rsidRPr="000C798B">
        <w:rPr>
          <w:b/>
          <w:bCs/>
          <w:sz w:val="20"/>
          <w:szCs w:val="20"/>
        </w:rPr>
        <w:t>приема-передачи строительной площадки</w:t>
      </w:r>
    </w:p>
    <w:p w14:paraId="098A7160" w14:textId="78F279D1" w:rsidR="00E9128F" w:rsidRPr="000C798B" w:rsidRDefault="00E9128F" w:rsidP="00E9128F">
      <w:pPr>
        <w:pStyle w:val="ConsPlusNormal"/>
        <w:jc w:val="both"/>
        <w:rPr>
          <w:sz w:val="20"/>
          <w:szCs w:val="20"/>
        </w:rPr>
      </w:pPr>
      <w:r w:rsidRPr="000C798B">
        <w:rPr>
          <w:sz w:val="20"/>
          <w:szCs w:val="20"/>
        </w:rPr>
        <w:t>г. Тюмень</w:t>
      </w:r>
      <w:r w:rsidRPr="000C798B">
        <w:rPr>
          <w:sz w:val="20"/>
          <w:szCs w:val="20"/>
        </w:rPr>
        <w:tab/>
      </w:r>
      <w:r w:rsidRPr="000C798B">
        <w:rPr>
          <w:sz w:val="20"/>
          <w:szCs w:val="20"/>
        </w:rPr>
        <w:tab/>
      </w:r>
      <w:r w:rsidRPr="000C798B">
        <w:rPr>
          <w:sz w:val="20"/>
          <w:szCs w:val="20"/>
        </w:rPr>
        <w:tab/>
        <w:t xml:space="preserve">    </w:t>
      </w:r>
      <w:r w:rsidRPr="000C798B">
        <w:rPr>
          <w:sz w:val="20"/>
          <w:szCs w:val="20"/>
        </w:rPr>
        <w:tab/>
      </w:r>
      <w:r w:rsidRPr="000C798B">
        <w:rPr>
          <w:sz w:val="20"/>
          <w:szCs w:val="20"/>
        </w:rPr>
        <w:tab/>
        <w:t xml:space="preserve">                           </w:t>
      </w:r>
      <w:r w:rsidRPr="000C798B">
        <w:rPr>
          <w:sz w:val="20"/>
          <w:szCs w:val="20"/>
        </w:rPr>
        <w:tab/>
      </w:r>
      <w:r w:rsidRPr="000C798B">
        <w:rPr>
          <w:sz w:val="20"/>
          <w:szCs w:val="20"/>
        </w:rPr>
        <w:tab/>
      </w:r>
      <w:r w:rsidRPr="000C798B">
        <w:rPr>
          <w:sz w:val="20"/>
          <w:szCs w:val="20"/>
        </w:rPr>
        <w:tab/>
        <w:t xml:space="preserve">        </w:t>
      </w:r>
      <w:r w:rsidR="00335099">
        <w:rPr>
          <w:sz w:val="20"/>
          <w:szCs w:val="20"/>
        </w:rPr>
        <w:t xml:space="preserve">               </w:t>
      </w:r>
      <w:r w:rsidRPr="000C798B">
        <w:rPr>
          <w:sz w:val="20"/>
          <w:szCs w:val="20"/>
        </w:rPr>
        <w:t>"__"_________ _____ г.</w:t>
      </w:r>
    </w:p>
    <w:p w14:paraId="1F2C2E38" w14:textId="77777777" w:rsidR="00E9128F" w:rsidRPr="000C798B" w:rsidRDefault="00E9128F" w:rsidP="00E9128F">
      <w:pPr>
        <w:spacing w:after="0" w:line="240" w:lineRule="auto"/>
        <w:jc w:val="both"/>
        <w:rPr>
          <w:rFonts w:ascii="Times New Roman" w:eastAsia="Calibri" w:hAnsi="Times New Roman" w:cs="Times New Roman"/>
          <w:bCs/>
          <w:sz w:val="20"/>
          <w:szCs w:val="20"/>
        </w:rPr>
      </w:pPr>
    </w:p>
    <w:p w14:paraId="43F71CC3" w14:textId="77777777" w:rsidR="007106F7" w:rsidRPr="00970502" w:rsidRDefault="007106F7" w:rsidP="001119FA">
      <w:pPr>
        <w:spacing w:after="0" w:line="240" w:lineRule="auto"/>
        <w:ind w:firstLine="567"/>
        <w:jc w:val="both"/>
        <w:rPr>
          <w:rFonts w:ascii="Times New Roman" w:eastAsia="Times New Roman" w:hAnsi="Times New Roman" w:cs="Times New Roman"/>
          <w:b/>
          <w:bCs/>
          <w:spacing w:val="-6"/>
          <w:sz w:val="20"/>
          <w:szCs w:val="20"/>
          <w:lang w:eastAsia="ru-RU"/>
        </w:rPr>
      </w:pPr>
      <w:bookmarkStart w:id="25" w:name="_Hlk152078482"/>
    </w:p>
    <w:bookmarkEnd w:id="25"/>
    <w:p w14:paraId="1BA02BD2" w14:textId="7EFC408A" w:rsidR="001119FA" w:rsidRPr="006D26B9" w:rsidRDefault="001119FA" w:rsidP="001119FA">
      <w:pPr>
        <w:spacing w:after="0" w:line="240" w:lineRule="auto"/>
        <w:ind w:firstLine="567"/>
        <w:jc w:val="both"/>
        <w:rPr>
          <w:rFonts w:ascii="Times New Roman" w:eastAsia="Times New Roman" w:hAnsi="Times New Roman" w:cs="Times New Roman"/>
          <w:spacing w:val="-6"/>
          <w:sz w:val="20"/>
          <w:szCs w:val="20"/>
          <w:highlight w:val="yellow"/>
          <w:lang w:eastAsia="ru-RU"/>
        </w:rPr>
      </w:pPr>
      <w:r w:rsidRPr="006D26B9">
        <w:rPr>
          <w:rFonts w:ascii="Times New Roman" w:eastAsia="Times New Roman" w:hAnsi="Times New Roman" w:cs="Times New Roman"/>
          <w:b/>
          <w:bCs/>
          <w:spacing w:val="-6"/>
          <w:sz w:val="20"/>
          <w:szCs w:val="20"/>
          <w:highlight w:val="yellow"/>
          <w:lang w:eastAsia="ru-RU"/>
        </w:rPr>
        <w:t xml:space="preserve">Общество с ограниченной ответственностью </w:t>
      </w:r>
      <w:r w:rsidR="00305A38" w:rsidRPr="006D26B9">
        <w:rPr>
          <w:rFonts w:ascii="Times New Roman" w:eastAsia="Times New Roman" w:hAnsi="Times New Roman" w:cs="Times New Roman"/>
          <w:b/>
          <w:bCs/>
          <w:spacing w:val="-6"/>
          <w:sz w:val="20"/>
          <w:szCs w:val="20"/>
          <w:highlight w:val="yellow"/>
          <w:lang w:eastAsia="ru-RU"/>
        </w:rPr>
        <w:t xml:space="preserve">«Горстрой» </w:t>
      </w:r>
      <w:r w:rsidRPr="006D26B9">
        <w:rPr>
          <w:rFonts w:ascii="Times New Roman" w:eastAsia="Times New Roman" w:hAnsi="Times New Roman" w:cs="Times New Roman"/>
          <w:b/>
          <w:bCs/>
          <w:spacing w:val="-6"/>
          <w:sz w:val="20"/>
          <w:szCs w:val="20"/>
          <w:highlight w:val="yellow"/>
          <w:lang w:eastAsia="ru-RU"/>
        </w:rPr>
        <w:t>(</w:t>
      </w:r>
      <w:r w:rsidRPr="006D26B9">
        <w:rPr>
          <w:rFonts w:ascii="Times New Roman" w:eastAsia="Times New Roman" w:hAnsi="Times New Roman" w:cs="Times New Roman"/>
          <w:spacing w:val="-6"/>
          <w:sz w:val="20"/>
          <w:szCs w:val="20"/>
          <w:highlight w:val="yellow"/>
          <w:lang w:eastAsia="ru-RU"/>
        </w:rPr>
        <w:t xml:space="preserve">ООО </w:t>
      </w:r>
      <w:r w:rsidR="00305A38" w:rsidRPr="006D26B9">
        <w:rPr>
          <w:rFonts w:ascii="Times New Roman" w:eastAsia="Times New Roman" w:hAnsi="Times New Roman" w:cs="Times New Roman"/>
          <w:sz w:val="20"/>
          <w:szCs w:val="20"/>
          <w:highlight w:val="yellow"/>
          <w:lang w:eastAsia="ru-RU"/>
        </w:rPr>
        <w:t>«Горстрой»</w:t>
      </w:r>
      <w:r w:rsidRPr="006D26B9">
        <w:rPr>
          <w:rFonts w:ascii="Times New Roman" w:eastAsia="Times New Roman" w:hAnsi="Times New Roman" w:cs="Times New Roman"/>
          <w:spacing w:val="-6"/>
          <w:sz w:val="20"/>
          <w:szCs w:val="20"/>
          <w:highlight w:val="yellow"/>
          <w:lang w:eastAsia="ru-RU"/>
        </w:rPr>
        <w:t>),</w:t>
      </w:r>
      <w:r w:rsidRPr="006D26B9">
        <w:rPr>
          <w:rFonts w:ascii="Times New Roman" w:eastAsia="Times New Roman" w:hAnsi="Times New Roman" w:cs="Times New Roman"/>
          <w:b/>
          <w:bCs/>
          <w:spacing w:val="-6"/>
          <w:sz w:val="20"/>
          <w:szCs w:val="20"/>
          <w:highlight w:val="yellow"/>
          <w:lang w:eastAsia="ru-RU"/>
        </w:rPr>
        <w:t xml:space="preserve"> </w:t>
      </w:r>
      <w:r w:rsidRPr="006D26B9">
        <w:rPr>
          <w:rFonts w:ascii="Times New Roman" w:eastAsia="Times New Roman" w:hAnsi="Times New Roman" w:cs="Times New Roman"/>
          <w:spacing w:val="-6"/>
          <w:sz w:val="20"/>
          <w:szCs w:val="20"/>
          <w:highlight w:val="yellow"/>
          <w:lang w:eastAsia="ru-RU"/>
        </w:rPr>
        <w:t xml:space="preserve">в лице </w:t>
      </w:r>
      <w:r w:rsidR="00F33C91" w:rsidRPr="006D26B9">
        <w:rPr>
          <w:rFonts w:ascii="Times New Roman" w:eastAsia="Times New Roman" w:hAnsi="Times New Roman" w:cs="Times New Roman"/>
          <w:spacing w:val="-6"/>
          <w:sz w:val="20"/>
          <w:szCs w:val="20"/>
          <w:highlight w:val="yellow"/>
          <w:lang w:eastAsia="ru-RU"/>
        </w:rPr>
        <w:t>_____________________</w:t>
      </w:r>
      <w:r w:rsidRPr="006D26B9">
        <w:rPr>
          <w:rFonts w:ascii="Times New Roman" w:eastAsia="Times New Roman" w:hAnsi="Times New Roman" w:cs="Times New Roman"/>
          <w:spacing w:val="-6"/>
          <w:sz w:val="20"/>
          <w:szCs w:val="20"/>
          <w:highlight w:val="yellow"/>
          <w:lang w:eastAsia="ru-RU"/>
        </w:rPr>
        <w:t>, действующего на основании</w:t>
      </w:r>
      <w:r w:rsidR="00F33C91" w:rsidRPr="006D26B9">
        <w:rPr>
          <w:rFonts w:ascii="Times New Roman" w:eastAsia="Times New Roman" w:hAnsi="Times New Roman" w:cs="Times New Roman"/>
          <w:spacing w:val="-6"/>
          <w:sz w:val="20"/>
          <w:szCs w:val="20"/>
          <w:highlight w:val="yellow"/>
          <w:lang w:eastAsia="ru-RU"/>
        </w:rPr>
        <w:t>_______________________________________</w:t>
      </w:r>
      <w:r w:rsidRPr="006D26B9">
        <w:rPr>
          <w:rFonts w:ascii="Times New Roman" w:eastAsia="Times New Roman" w:hAnsi="Times New Roman" w:cs="Times New Roman"/>
          <w:spacing w:val="-6"/>
          <w:sz w:val="20"/>
          <w:szCs w:val="20"/>
          <w:highlight w:val="yellow"/>
          <w:lang w:eastAsia="ru-RU"/>
        </w:rPr>
        <w:t xml:space="preserve">, именуемое в дальнейшем </w:t>
      </w:r>
      <w:r w:rsidRPr="006D26B9">
        <w:rPr>
          <w:rFonts w:ascii="Times New Roman" w:eastAsia="Times New Roman" w:hAnsi="Times New Roman" w:cs="Times New Roman"/>
          <w:b/>
          <w:bCs/>
          <w:spacing w:val="-6"/>
          <w:sz w:val="20"/>
          <w:szCs w:val="20"/>
          <w:highlight w:val="yellow"/>
          <w:lang w:eastAsia="ru-RU"/>
        </w:rPr>
        <w:t>«Подрядчик»</w:t>
      </w:r>
      <w:r w:rsidRPr="006D26B9">
        <w:rPr>
          <w:rFonts w:ascii="Times New Roman" w:eastAsia="Times New Roman" w:hAnsi="Times New Roman" w:cs="Times New Roman"/>
          <w:spacing w:val="-6"/>
          <w:sz w:val="20"/>
          <w:szCs w:val="20"/>
          <w:highlight w:val="yellow"/>
          <w:lang w:eastAsia="ru-RU"/>
        </w:rPr>
        <w:t>, с одной стороны, и</w:t>
      </w:r>
    </w:p>
    <w:p w14:paraId="7D9DBAAE" w14:textId="02410A79" w:rsidR="00E9128F" w:rsidRPr="00970502" w:rsidRDefault="00FE594D" w:rsidP="00C35179">
      <w:pPr>
        <w:spacing w:after="0" w:line="240" w:lineRule="auto"/>
        <w:ind w:firstLine="567"/>
        <w:jc w:val="both"/>
        <w:rPr>
          <w:rFonts w:ascii="Times New Roman" w:hAnsi="Times New Roman" w:cs="Times New Roman"/>
          <w:b/>
          <w:bCs/>
          <w:sz w:val="20"/>
          <w:szCs w:val="20"/>
        </w:rPr>
      </w:pPr>
      <w:r w:rsidRPr="006D26B9">
        <w:rPr>
          <w:rFonts w:ascii="Times New Roman" w:eastAsia="Times New Roman" w:hAnsi="Times New Roman" w:cs="Times New Roman"/>
          <w:b/>
          <w:bCs/>
          <w:spacing w:val="-6"/>
          <w:sz w:val="20"/>
          <w:szCs w:val="20"/>
          <w:highlight w:val="yellow"/>
          <w:lang w:eastAsia="ru-RU"/>
        </w:rPr>
        <w:t>Общество с ограниченной ответственностью</w:t>
      </w:r>
      <w:r w:rsidR="009021F7">
        <w:rPr>
          <w:rFonts w:ascii="Times New Roman" w:eastAsia="Times New Roman" w:hAnsi="Times New Roman" w:cs="Times New Roman"/>
          <w:b/>
          <w:bCs/>
          <w:spacing w:val="-6"/>
          <w:sz w:val="20"/>
          <w:szCs w:val="20"/>
          <w:lang w:eastAsia="ru-RU"/>
        </w:rPr>
        <w:t>__</w:t>
      </w:r>
      <w:r w:rsidR="009021F7">
        <w:rPr>
          <w:rFonts w:ascii="Times New Roman" w:eastAsia="Times New Roman" w:hAnsi="Times New Roman" w:cs="Times New Roman"/>
          <w:spacing w:val="-6"/>
          <w:sz w:val="20"/>
          <w:szCs w:val="20"/>
          <w:lang w:eastAsia="ru-RU"/>
        </w:rPr>
        <w:t>____________</w:t>
      </w:r>
      <w:r w:rsidRPr="00970502">
        <w:rPr>
          <w:rFonts w:ascii="Times New Roman" w:eastAsia="Times New Roman" w:hAnsi="Times New Roman" w:cs="Times New Roman"/>
          <w:spacing w:val="-6"/>
          <w:sz w:val="20"/>
          <w:szCs w:val="20"/>
          <w:lang w:eastAsia="ru-RU"/>
        </w:rPr>
        <w:t>, именуемое в дальнейшем</w:t>
      </w:r>
      <w:r w:rsidRPr="00970502">
        <w:rPr>
          <w:rFonts w:ascii="Times New Roman" w:eastAsia="Times New Roman" w:hAnsi="Times New Roman" w:cs="Times New Roman"/>
          <w:b/>
          <w:bCs/>
          <w:spacing w:val="-6"/>
          <w:sz w:val="20"/>
          <w:szCs w:val="20"/>
          <w:lang w:eastAsia="ru-RU"/>
        </w:rPr>
        <w:t xml:space="preserve"> «Субподрядчик»</w:t>
      </w:r>
      <w:r w:rsidRPr="00970502">
        <w:rPr>
          <w:rFonts w:ascii="Times New Roman" w:eastAsia="Times New Roman" w:hAnsi="Times New Roman" w:cs="Times New Roman"/>
          <w:spacing w:val="-6"/>
          <w:sz w:val="20"/>
          <w:szCs w:val="20"/>
          <w:lang w:eastAsia="ru-RU"/>
        </w:rPr>
        <w:t>,</w:t>
      </w:r>
      <w:r w:rsidRPr="00970502">
        <w:rPr>
          <w:rFonts w:ascii="Times New Roman" w:eastAsia="Times New Roman" w:hAnsi="Times New Roman" w:cs="Times New Roman"/>
          <w:b/>
          <w:bCs/>
          <w:spacing w:val="-6"/>
          <w:sz w:val="20"/>
          <w:szCs w:val="20"/>
          <w:lang w:eastAsia="ru-RU"/>
        </w:rPr>
        <w:t xml:space="preserve"> </w:t>
      </w:r>
      <w:r w:rsidRPr="00970502">
        <w:rPr>
          <w:rFonts w:ascii="Times New Roman" w:eastAsia="Times New Roman" w:hAnsi="Times New Roman" w:cs="Times New Roman"/>
          <w:spacing w:val="-6"/>
          <w:sz w:val="20"/>
          <w:szCs w:val="20"/>
          <w:lang w:eastAsia="ru-RU"/>
        </w:rPr>
        <w:t>с другой стороны</w:t>
      </w:r>
      <w:r w:rsidR="00E9128F" w:rsidRPr="00970502">
        <w:rPr>
          <w:rFonts w:ascii="Times New Roman" w:eastAsia="Calibri" w:hAnsi="Times New Roman" w:cs="Times New Roman"/>
          <w:sz w:val="20"/>
          <w:szCs w:val="20"/>
        </w:rPr>
        <w:t xml:space="preserve">, именуемые в дальнейшем «Стороны», </w:t>
      </w:r>
      <w:r w:rsidR="00E9128F" w:rsidRPr="00970502">
        <w:rPr>
          <w:rFonts w:ascii="Times New Roman" w:hAnsi="Times New Roman" w:cs="Times New Roman"/>
          <w:sz w:val="20"/>
          <w:szCs w:val="20"/>
        </w:rPr>
        <w:t xml:space="preserve">подписали настоящий акт о передаче </w:t>
      </w:r>
      <w:r w:rsidR="0050390A" w:rsidRPr="00970502">
        <w:rPr>
          <w:rFonts w:ascii="Times New Roman" w:hAnsi="Times New Roman" w:cs="Times New Roman"/>
          <w:sz w:val="20"/>
          <w:szCs w:val="20"/>
        </w:rPr>
        <w:t xml:space="preserve">строительной площадки, расположенной </w:t>
      </w:r>
      <w:r w:rsidR="00AA3317" w:rsidRPr="00970502">
        <w:rPr>
          <w:rFonts w:ascii="Times New Roman" w:hAnsi="Times New Roman" w:cs="Times New Roman"/>
          <w:sz w:val="20"/>
          <w:szCs w:val="20"/>
        </w:rPr>
        <w:t>по адресу</w:t>
      </w:r>
      <w:r w:rsidR="00AA3317" w:rsidRPr="00970502">
        <w:rPr>
          <w:rFonts w:ascii="Times New Roman" w:hAnsi="Times New Roman" w:cs="Times New Roman"/>
          <w:b/>
          <w:bCs/>
          <w:sz w:val="20"/>
          <w:szCs w:val="20"/>
        </w:rPr>
        <w:t xml:space="preserve">: </w:t>
      </w:r>
      <w:r w:rsidR="009021F7">
        <w:rPr>
          <w:rFonts w:ascii="Times New Roman" w:hAnsi="Times New Roman" w:cs="Times New Roman"/>
          <w:b/>
          <w:bCs/>
          <w:sz w:val="20"/>
          <w:szCs w:val="20"/>
        </w:rPr>
        <w:t>_______________________</w:t>
      </w:r>
      <w:r w:rsidR="00AA3317" w:rsidRPr="00970502">
        <w:rPr>
          <w:rFonts w:ascii="Times New Roman" w:hAnsi="Times New Roman" w:cs="Times New Roman"/>
          <w:b/>
          <w:bCs/>
          <w:sz w:val="20"/>
          <w:szCs w:val="20"/>
        </w:rPr>
        <w:t xml:space="preserve">(далее – Объект </w:t>
      </w:r>
      <w:r w:rsidR="008C4515" w:rsidRPr="00970502">
        <w:rPr>
          <w:rFonts w:ascii="Times New Roman" w:hAnsi="Times New Roman" w:cs="Times New Roman"/>
          <w:b/>
          <w:bCs/>
          <w:sz w:val="20"/>
          <w:szCs w:val="20"/>
        </w:rPr>
        <w:t>Подряд</w:t>
      </w:r>
      <w:r w:rsidR="00AA3317" w:rsidRPr="00970502">
        <w:rPr>
          <w:rFonts w:ascii="Times New Roman" w:hAnsi="Times New Roman" w:cs="Times New Roman"/>
          <w:b/>
          <w:bCs/>
          <w:sz w:val="20"/>
          <w:szCs w:val="20"/>
        </w:rPr>
        <w:t>чика).</w:t>
      </w:r>
    </w:p>
    <w:p w14:paraId="270FA9E9" w14:textId="02899149" w:rsidR="00E9128F" w:rsidRPr="00970502" w:rsidRDefault="00E9128F" w:rsidP="00E9128F">
      <w:pPr>
        <w:pStyle w:val="ConsPlusNormal"/>
        <w:ind w:firstLine="709"/>
        <w:rPr>
          <w:sz w:val="20"/>
          <w:szCs w:val="20"/>
        </w:rPr>
      </w:pPr>
      <w:r w:rsidRPr="00970502">
        <w:rPr>
          <w:sz w:val="20"/>
          <w:szCs w:val="20"/>
        </w:rPr>
        <w:t>Состояние строительной площадки на момент передачи: ______________________________________</w:t>
      </w:r>
      <w:r w:rsidR="00721F56" w:rsidRPr="00970502">
        <w:rPr>
          <w:sz w:val="20"/>
          <w:szCs w:val="20"/>
        </w:rPr>
        <w:t>__________</w:t>
      </w:r>
    </w:p>
    <w:p w14:paraId="1EF61D7F" w14:textId="6FB02A93" w:rsidR="00E9128F" w:rsidRPr="00970502" w:rsidRDefault="00A812C1" w:rsidP="00F238AB">
      <w:pPr>
        <w:pStyle w:val="ConsPlusNormal"/>
        <w:rPr>
          <w:sz w:val="20"/>
          <w:szCs w:val="20"/>
        </w:rPr>
      </w:pPr>
      <w:r w:rsidRPr="00970502">
        <w:rPr>
          <w:sz w:val="20"/>
          <w:szCs w:val="20"/>
        </w:rPr>
        <w:t>______________________________________________________________________________________________</w:t>
      </w:r>
      <w:r w:rsidR="00721F56" w:rsidRPr="00970502">
        <w:rPr>
          <w:sz w:val="20"/>
          <w:szCs w:val="20"/>
        </w:rPr>
        <w:t>__________</w:t>
      </w:r>
    </w:p>
    <w:p w14:paraId="62D66069" w14:textId="2151F90A" w:rsidR="00E9128F" w:rsidRPr="00970502" w:rsidRDefault="00E9128F" w:rsidP="007106F7">
      <w:pPr>
        <w:pStyle w:val="ConsPlusNormal"/>
        <w:ind w:firstLine="709"/>
        <w:jc w:val="both"/>
        <w:rPr>
          <w:sz w:val="20"/>
          <w:szCs w:val="20"/>
        </w:rPr>
      </w:pPr>
      <w:r w:rsidRPr="00970502">
        <w:rPr>
          <w:sz w:val="20"/>
          <w:szCs w:val="20"/>
        </w:rPr>
        <w:t xml:space="preserve">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w:t>
      </w:r>
      <w:r w:rsidR="004404ED" w:rsidRPr="00970502">
        <w:rPr>
          <w:sz w:val="20"/>
          <w:szCs w:val="20"/>
        </w:rPr>
        <w:t xml:space="preserve">субподряда </w:t>
      </w:r>
      <w:r w:rsidR="004404ED" w:rsidRPr="006D26B9">
        <w:rPr>
          <w:sz w:val="20"/>
          <w:szCs w:val="20"/>
          <w:highlight w:val="yellow"/>
        </w:rPr>
        <w:t xml:space="preserve">№ </w:t>
      </w:r>
      <w:r w:rsidR="009021F7" w:rsidRPr="006D26B9">
        <w:rPr>
          <w:sz w:val="20"/>
          <w:szCs w:val="20"/>
          <w:highlight w:val="yellow"/>
        </w:rPr>
        <w:t>___</w:t>
      </w:r>
      <w:r w:rsidR="00A137A9" w:rsidRPr="006D26B9">
        <w:rPr>
          <w:sz w:val="20"/>
          <w:szCs w:val="20"/>
          <w:highlight w:val="yellow"/>
        </w:rPr>
        <w:t>-ГС/25 от</w:t>
      </w:r>
      <w:r w:rsidR="009021F7" w:rsidRPr="006D26B9">
        <w:rPr>
          <w:sz w:val="20"/>
          <w:szCs w:val="20"/>
          <w:highlight w:val="yellow"/>
        </w:rPr>
        <w:t>_____</w:t>
      </w:r>
      <w:r w:rsidR="00A137A9" w:rsidRPr="006D26B9">
        <w:rPr>
          <w:sz w:val="20"/>
          <w:szCs w:val="20"/>
          <w:highlight w:val="yellow"/>
        </w:rPr>
        <w:t>.</w:t>
      </w:r>
      <w:r w:rsidR="00A137A9" w:rsidRPr="00970502">
        <w:rPr>
          <w:sz w:val="20"/>
          <w:szCs w:val="20"/>
        </w:rPr>
        <w:t>2025</w:t>
      </w:r>
      <w:r w:rsidR="004404ED" w:rsidRPr="00970502">
        <w:rPr>
          <w:sz w:val="20"/>
          <w:szCs w:val="20"/>
        </w:rPr>
        <w:t xml:space="preserve"> г.</w:t>
      </w:r>
    </w:p>
    <w:p w14:paraId="553D7CBA" w14:textId="77777777" w:rsidR="00E9128F" w:rsidRPr="00970502" w:rsidRDefault="00E9128F" w:rsidP="00E9128F">
      <w:pPr>
        <w:pStyle w:val="ConsPlusNormal"/>
        <w:ind w:firstLine="709"/>
        <w:rPr>
          <w:sz w:val="20"/>
          <w:szCs w:val="20"/>
        </w:rPr>
      </w:pPr>
    </w:p>
    <w:p w14:paraId="32E6CA95" w14:textId="521D3835" w:rsidR="00E9128F" w:rsidRPr="00970502" w:rsidRDefault="00E9128F" w:rsidP="00E9128F">
      <w:pPr>
        <w:pStyle w:val="ConsPlusNormal"/>
        <w:ind w:firstLine="709"/>
        <w:rPr>
          <w:sz w:val="20"/>
          <w:szCs w:val="20"/>
        </w:rPr>
      </w:pPr>
      <w:r w:rsidRPr="00970502">
        <w:rPr>
          <w:sz w:val="20"/>
          <w:szCs w:val="20"/>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____________________________________________________________________________________________________________________________________________________________________________________________</w:t>
      </w:r>
      <w:r w:rsidR="00721F56" w:rsidRPr="00970502">
        <w:rPr>
          <w:sz w:val="20"/>
          <w:szCs w:val="20"/>
        </w:rPr>
        <w:t>____________________</w:t>
      </w:r>
    </w:p>
    <w:p w14:paraId="5AF675E4" w14:textId="77777777" w:rsidR="00E9128F" w:rsidRPr="00970502" w:rsidRDefault="00E9128F" w:rsidP="00E9128F">
      <w:pPr>
        <w:pStyle w:val="ConsPlusNormal"/>
        <w:ind w:firstLine="709"/>
        <w:rPr>
          <w:sz w:val="20"/>
          <w:szCs w:val="20"/>
        </w:rPr>
      </w:pPr>
      <w:r w:rsidRPr="00970502">
        <w:rPr>
          <w:sz w:val="20"/>
          <w:szCs w:val="20"/>
        </w:rPr>
        <w:t>Субподрядчик и Подрядчик осмотрели передаваемую площадку и претензий друг к другу не имеют.</w:t>
      </w:r>
    </w:p>
    <w:p w14:paraId="3C159BC6" w14:textId="77777777" w:rsidR="00E9128F" w:rsidRPr="00970502" w:rsidRDefault="00E9128F" w:rsidP="00E9128F">
      <w:pPr>
        <w:pStyle w:val="ConsPlusNormal"/>
        <w:rPr>
          <w:sz w:val="20"/>
          <w:szCs w:val="20"/>
        </w:rPr>
      </w:pPr>
    </w:p>
    <w:tbl>
      <w:tblPr>
        <w:tblW w:w="10206" w:type="dxa"/>
        <w:tblLook w:val="04A0" w:firstRow="1" w:lastRow="0" w:firstColumn="1" w:lastColumn="0" w:noHBand="0" w:noVBand="1"/>
      </w:tblPr>
      <w:tblGrid>
        <w:gridCol w:w="5211"/>
        <w:gridCol w:w="4995"/>
      </w:tblGrid>
      <w:tr w:rsidR="00E9128F" w:rsidRPr="00970502" w14:paraId="23842DC0" w14:textId="77777777" w:rsidTr="00FE1959">
        <w:trPr>
          <w:trHeight w:val="978"/>
        </w:trPr>
        <w:tc>
          <w:tcPr>
            <w:tcW w:w="5211" w:type="dxa"/>
          </w:tcPr>
          <w:p w14:paraId="2405BCA5" w14:textId="35886601" w:rsidR="00E9128F" w:rsidRPr="00970502" w:rsidRDefault="00E9128F" w:rsidP="00FE1959">
            <w:pPr>
              <w:spacing w:after="0" w:line="240" w:lineRule="auto"/>
              <w:rPr>
                <w:rFonts w:ascii="Times New Roman" w:eastAsia="Times New Roman" w:hAnsi="Times New Roman" w:cs="Times New Roman"/>
                <w:b/>
                <w:sz w:val="20"/>
                <w:szCs w:val="20"/>
                <w:lang w:eastAsia="ru-RU"/>
              </w:rPr>
            </w:pPr>
            <w:r w:rsidRPr="00970502">
              <w:rPr>
                <w:rFonts w:ascii="Times New Roman" w:eastAsia="Calibri" w:hAnsi="Times New Roman" w:cs="Times New Roman"/>
                <w:b/>
                <w:bCs/>
                <w:sz w:val="20"/>
                <w:szCs w:val="20"/>
              </w:rPr>
              <w:t>Подрядчик</w:t>
            </w:r>
            <w:r w:rsidRPr="00970502">
              <w:rPr>
                <w:rFonts w:ascii="Times New Roman" w:eastAsia="Times New Roman" w:hAnsi="Times New Roman" w:cs="Times New Roman"/>
                <w:b/>
                <w:sz w:val="20"/>
                <w:szCs w:val="20"/>
                <w:lang w:eastAsia="ru-RU"/>
              </w:rPr>
              <w:t>:</w:t>
            </w:r>
          </w:p>
          <w:p w14:paraId="4CBDFE18" w14:textId="77777777" w:rsidR="00303FC9" w:rsidRPr="00970502" w:rsidRDefault="00303FC9" w:rsidP="00FE1959">
            <w:pPr>
              <w:spacing w:after="0" w:line="240" w:lineRule="auto"/>
              <w:rPr>
                <w:rFonts w:ascii="Times New Roman" w:eastAsia="Times New Roman" w:hAnsi="Times New Roman" w:cs="Times New Roman"/>
                <w:b/>
                <w:sz w:val="20"/>
                <w:szCs w:val="20"/>
                <w:lang w:eastAsia="ru-RU"/>
              </w:rPr>
            </w:pPr>
          </w:p>
          <w:p w14:paraId="0B22C4E2" w14:textId="77777777" w:rsidR="00E9128F" w:rsidRPr="00970502" w:rsidRDefault="00E9128F" w:rsidP="00FE1959">
            <w:pPr>
              <w:widowControl w:val="0"/>
              <w:tabs>
                <w:tab w:val="left" w:pos="426"/>
              </w:tabs>
              <w:spacing w:after="0" w:line="240" w:lineRule="auto"/>
              <w:rPr>
                <w:rFonts w:ascii="Times New Roman" w:eastAsia="Calibri" w:hAnsi="Times New Roman" w:cs="Times New Roman"/>
                <w:b/>
                <w:bCs/>
                <w:sz w:val="20"/>
                <w:szCs w:val="20"/>
              </w:rPr>
            </w:pPr>
            <w:r w:rsidRPr="00970502">
              <w:rPr>
                <w:rFonts w:ascii="Times New Roman" w:eastAsia="Calibri" w:hAnsi="Times New Roman" w:cs="Times New Roman"/>
                <w:b/>
                <w:bCs/>
                <w:sz w:val="20"/>
                <w:szCs w:val="20"/>
              </w:rPr>
              <w:t xml:space="preserve">_______________________ </w:t>
            </w:r>
          </w:p>
          <w:p w14:paraId="4FE7DBC1" w14:textId="77777777" w:rsidR="00E9128F" w:rsidRPr="00970502" w:rsidRDefault="00E9128F" w:rsidP="00FE1959">
            <w:pPr>
              <w:spacing w:after="0" w:line="240" w:lineRule="auto"/>
              <w:rPr>
                <w:rFonts w:ascii="Times New Roman" w:hAnsi="Times New Roman" w:cs="Times New Roman"/>
                <w:sz w:val="20"/>
                <w:szCs w:val="20"/>
              </w:rPr>
            </w:pPr>
            <w:r w:rsidRPr="00970502">
              <w:rPr>
                <w:rFonts w:ascii="Times New Roman" w:eastAsia="Calibri" w:hAnsi="Times New Roman" w:cs="Times New Roman"/>
                <w:b/>
                <w:sz w:val="20"/>
                <w:szCs w:val="20"/>
              </w:rPr>
              <w:t>м.п.</w:t>
            </w:r>
          </w:p>
        </w:tc>
        <w:tc>
          <w:tcPr>
            <w:tcW w:w="4995" w:type="dxa"/>
          </w:tcPr>
          <w:p w14:paraId="0CE66A29" w14:textId="2FC9AE5E" w:rsidR="00E9128F" w:rsidRPr="00970502" w:rsidRDefault="00E9128F" w:rsidP="00FE1959">
            <w:pPr>
              <w:spacing w:after="0" w:line="240" w:lineRule="auto"/>
              <w:rPr>
                <w:rFonts w:ascii="Times New Roman" w:eastAsia="Times New Roman" w:hAnsi="Times New Roman" w:cs="Times New Roman"/>
                <w:b/>
                <w:bCs/>
                <w:sz w:val="20"/>
                <w:szCs w:val="20"/>
                <w:lang w:eastAsia="ru-RU"/>
              </w:rPr>
            </w:pPr>
            <w:r w:rsidRPr="00970502">
              <w:rPr>
                <w:rFonts w:ascii="Times New Roman" w:eastAsia="Times New Roman" w:hAnsi="Times New Roman" w:cs="Times New Roman"/>
                <w:b/>
                <w:bCs/>
                <w:sz w:val="20"/>
                <w:szCs w:val="20"/>
                <w:lang w:eastAsia="ru-RU"/>
              </w:rPr>
              <w:t>Субподрядчик:</w:t>
            </w:r>
          </w:p>
          <w:p w14:paraId="67332935" w14:textId="77777777" w:rsidR="00303FC9" w:rsidRPr="00970502" w:rsidRDefault="00303FC9" w:rsidP="00FE1959">
            <w:pPr>
              <w:spacing w:after="0" w:line="240" w:lineRule="auto"/>
              <w:rPr>
                <w:rFonts w:ascii="Times New Roman" w:eastAsia="Times New Roman" w:hAnsi="Times New Roman" w:cs="Times New Roman"/>
                <w:b/>
                <w:bCs/>
                <w:sz w:val="20"/>
                <w:szCs w:val="20"/>
                <w:lang w:eastAsia="ru-RU"/>
              </w:rPr>
            </w:pPr>
          </w:p>
          <w:p w14:paraId="7E8361B6" w14:textId="77777777" w:rsidR="00E9128F" w:rsidRPr="00970502" w:rsidRDefault="00E9128F" w:rsidP="00FE1959">
            <w:pPr>
              <w:widowControl w:val="0"/>
              <w:tabs>
                <w:tab w:val="left" w:pos="426"/>
              </w:tabs>
              <w:snapToGrid w:val="0"/>
              <w:spacing w:after="0" w:line="240" w:lineRule="auto"/>
              <w:rPr>
                <w:rFonts w:ascii="Times New Roman" w:eastAsia="Calibri" w:hAnsi="Times New Roman" w:cs="Times New Roman"/>
                <w:b/>
                <w:sz w:val="20"/>
                <w:szCs w:val="20"/>
              </w:rPr>
            </w:pPr>
            <w:r w:rsidRPr="00970502">
              <w:rPr>
                <w:rFonts w:ascii="Times New Roman" w:hAnsi="Times New Roman" w:cs="Times New Roman"/>
                <w:b/>
                <w:bCs/>
                <w:sz w:val="20"/>
                <w:szCs w:val="20"/>
                <w:lang w:eastAsia="ru-RU"/>
              </w:rPr>
              <w:t xml:space="preserve">_____________________ </w:t>
            </w:r>
          </w:p>
          <w:p w14:paraId="11487383" w14:textId="73739136" w:rsidR="00E9128F" w:rsidRPr="00970502" w:rsidRDefault="00303FC9" w:rsidP="00FE1959">
            <w:pPr>
              <w:widowControl w:val="0"/>
              <w:tabs>
                <w:tab w:val="left" w:pos="426"/>
              </w:tabs>
              <w:spacing w:after="0" w:line="240" w:lineRule="auto"/>
              <w:rPr>
                <w:rFonts w:ascii="Times New Roman" w:eastAsia="Calibri" w:hAnsi="Times New Roman" w:cs="Times New Roman"/>
                <w:b/>
                <w:sz w:val="20"/>
                <w:szCs w:val="20"/>
              </w:rPr>
            </w:pPr>
            <w:r w:rsidRPr="00970502">
              <w:rPr>
                <w:rFonts w:ascii="Times New Roman" w:eastAsia="Calibri" w:hAnsi="Times New Roman" w:cs="Times New Roman"/>
                <w:b/>
                <w:sz w:val="20"/>
                <w:szCs w:val="20"/>
              </w:rPr>
              <w:t>м.п.</w:t>
            </w:r>
          </w:p>
        </w:tc>
      </w:tr>
    </w:tbl>
    <w:p w14:paraId="20DBEB54" w14:textId="77777777" w:rsidR="00E9128F" w:rsidRPr="00F44A59" w:rsidRDefault="00E9128F" w:rsidP="00E9128F">
      <w:pPr>
        <w:pBdr>
          <w:bottom w:val="single" w:sz="12" w:space="1" w:color="auto"/>
        </w:pBdr>
        <w:spacing w:after="0" w:line="240" w:lineRule="auto"/>
        <w:jc w:val="right"/>
        <w:rPr>
          <w:rFonts w:ascii="Times New Roman" w:hAnsi="Times New Roman" w:cs="Times New Roman"/>
          <w:sz w:val="18"/>
          <w:szCs w:val="18"/>
        </w:rPr>
      </w:pPr>
      <w:bookmarkStart w:id="26" w:name="_Hlk151647986"/>
    </w:p>
    <w:p w14:paraId="2FDFC16B" w14:textId="77777777" w:rsidR="00E9128F" w:rsidRPr="00F44A59" w:rsidRDefault="00E9128F" w:rsidP="00E9128F">
      <w:pPr>
        <w:spacing w:after="0" w:line="240" w:lineRule="auto"/>
        <w:jc w:val="right"/>
        <w:rPr>
          <w:rFonts w:ascii="Times New Roman" w:hAnsi="Times New Roman" w:cs="Times New Roman"/>
          <w:sz w:val="19"/>
          <w:szCs w:val="19"/>
        </w:rPr>
      </w:pPr>
    </w:p>
    <w:p w14:paraId="360BFFC9" w14:textId="77777777" w:rsidR="00E9128F" w:rsidRPr="00F44A59" w:rsidRDefault="00E9128F" w:rsidP="00E9128F">
      <w:pPr>
        <w:spacing w:after="0" w:line="240" w:lineRule="auto"/>
        <w:jc w:val="center"/>
        <w:rPr>
          <w:rFonts w:ascii="Times New Roman" w:hAnsi="Times New Roman" w:cs="Times New Roman"/>
          <w:b/>
          <w:bCs/>
          <w:sz w:val="19"/>
          <w:szCs w:val="19"/>
        </w:rPr>
      </w:pPr>
      <w:bookmarkStart w:id="27" w:name="_Hlk165542283"/>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206" w:type="dxa"/>
        <w:tblLook w:val="04A0" w:firstRow="1" w:lastRow="0" w:firstColumn="1" w:lastColumn="0" w:noHBand="0" w:noVBand="1"/>
      </w:tblPr>
      <w:tblGrid>
        <w:gridCol w:w="5211"/>
        <w:gridCol w:w="4995"/>
      </w:tblGrid>
      <w:tr w:rsidR="00E9128F" w:rsidRPr="00F44A59" w14:paraId="127DBA5C" w14:textId="77777777" w:rsidTr="00FE1959">
        <w:tc>
          <w:tcPr>
            <w:tcW w:w="5211" w:type="dxa"/>
          </w:tcPr>
          <w:p w14:paraId="05609AAA" w14:textId="77777777" w:rsidR="00E9128F" w:rsidRPr="00F44A59" w:rsidRDefault="00E9128F" w:rsidP="00FE1959">
            <w:pPr>
              <w:spacing w:after="0" w:line="240" w:lineRule="auto"/>
              <w:rPr>
                <w:rFonts w:ascii="Times New Roman" w:hAnsi="Times New Roman" w:cs="Times New Roman"/>
                <w:sz w:val="20"/>
                <w:szCs w:val="20"/>
              </w:rPr>
            </w:pPr>
          </w:p>
        </w:tc>
        <w:tc>
          <w:tcPr>
            <w:tcW w:w="4995" w:type="dxa"/>
          </w:tcPr>
          <w:p w14:paraId="661A1AA9" w14:textId="77777777" w:rsidR="00E9128F" w:rsidRPr="00F44A59" w:rsidRDefault="00E9128F" w:rsidP="00FE1959">
            <w:pPr>
              <w:widowControl w:val="0"/>
              <w:tabs>
                <w:tab w:val="left" w:pos="426"/>
              </w:tabs>
              <w:spacing w:after="0" w:line="240" w:lineRule="auto"/>
              <w:rPr>
                <w:rFonts w:ascii="Times New Roman" w:eastAsia="Times New Roman" w:hAnsi="Times New Roman" w:cs="Times New Roman"/>
                <w:b/>
                <w:bCs/>
                <w:sz w:val="20"/>
                <w:szCs w:val="20"/>
                <w:lang w:eastAsia="ru-RU"/>
              </w:rPr>
            </w:pPr>
          </w:p>
        </w:tc>
      </w:tr>
      <w:bookmarkEnd w:id="26"/>
      <w:bookmarkEnd w:id="27"/>
      <w:tr w:rsidR="00742228" w:rsidRPr="00742228" w14:paraId="60FCA78E" w14:textId="77777777" w:rsidTr="00742228">
        <w:tc>
          <w:tcPr>
            <w:tcW w:w="5211" w:type="dxa"/>
          </w:tcPr>
          <w:p w14:paraId="1DDA859A" w14:textId="77777777" w:rsidR="00742228" w:rsidRPr="00742228" w:rsidRDefault="00742228" w:rsidP="00572AE2">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Подрядчик:</w:t>
            </w:r>
          </w:p>
          <w:p w14:paraId="63441A5E" w14:textId="02D27001" w:rsidR="00742228" w:rsidRPr="00454880" w:rsidRDefault="00742228" w:rsidP="00572AE2">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00305A38" w:rsidRPr="00454880">
              <w:rPr>
                <w:rFonts w:ascii="Times New Roman" w:eastAsia="Times New Roman" w:hAnsi="Times New Roman" w:cs="Times New Roman"/>
                <w:b/>
                <w:bCs/>
                <w:sz w:val="21"/>
                <w:szCs w:val="21"/>
                <w:lang w:eastAsia="ru-RU"/>
              </w:rPr>
              <w:t>«Горстрой»</w:t>
            </w:r>
          </w:p>
          <w:p w14:paraId="46B4758B" w14:textId="62A10482" w:rsidR="00742228" w:rsidRDefault="00742228" w:rsidP="00742228">
            <w:pPr>
              <w:spacing w:after="0" w:line="240" w:lineRule="auto"/>
              <w:rPr>
                <w:rFonts w:ascii="Times New Roman" w:hAnsi="Times New Roman" w:cs="Times New Roman"/>
                <w:b/>
                <w:bCs/>
                <w:sz w:val="20"/>
                <w:szCs w:val="20"/>
              </w:rPr>
            </w:pPr>
          </w:p>
          <w:p w14:paraId="5636D50E" w14:textId="77777777" w:rsidR="00454880" w:rsidRPr="00742228" w:rsidRDefault="00454880" w:rsidP="00742228">
            <w:pPr>
              <w:spacing w:after="0" w:line="240" w:lineRule="auto"/>
              <w:rPr>
                <w:rFonts w:ascii="Times New Roman" w:hAnsi="Times New Roman" w:cs="Times New Roman"/>
                <w:b/>
                <w:bCs/>
                <w:sz w:val="20"/>
                <w:szCs w:val="20"/>
              </w:rPr>
            </w:pPr>
          </w:p>
          <w:p w14:paraId="140E36D5" w14:textId="77777777" w:rsidR="00742228" w:rsidRPr="00CD58CE" w:rsidRDefault="00742228" w:rsidP="00742228">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005A3AFC" w14:textId="77777777" w:rsidR="00742228" w:rsidRPr="00742228" w:rsidRDefault="00742228" w:rsidP="00742228">
            <w:pPr>
              <w:spacing w:after="0" w:line="240" w:lineRule="auto"/>
              <w:rPr>
                <w:rFonts w:ascii="Times New Roman" w:hAnsi="Times New Roman" w:cs="Times New Roman"/>
                <w:b/>
                <w:bCs/>
                <w:sz w:val="20"/>
                <w:szCs w:val="20"/>
              </w:rPr>
            </w:pPr>
          </w:p>
          <w:p w14:paraId="20959277" w14:textId="77777777" w:rsidR="00742228" w:rsidRPr="00742228" w:rsidRDefault="00742228" w:rsidP="00742228">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2520AC8F" w14:textId="733E9BB8" w:rsidR="00742228" w:rsidRPr="00742228" w:rsidRDefault="00415FF8" w:rsidP="00572AE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7188BD31" w14:textId="574DA45F" w:rsidR="00742228" w:rsidRDefault="00742228" w:rsidP="00572AE2">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07B62BC6" w14:textId="13F531F7" w:rsidR="00EF1702"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6D26B9">
              <w:rPr>
                <w:rFonts w:ascii="Times New Roman" w:eastAsia="Times New Roman" w:hAnsi="Times New Roman" w:cs="Times New Roman"/>
                <w:b/>
                <w:bCs/>
                <w:sz w:val="20"/>
                <w:szCs w:val="20"/>
                <w:highlight w:val="yellow"/>
                <w:lang w:eastAsia="ru-RU"/>
              </w:rPr>
              <w:t>ООО «</w:t>
            </w:r>
            <w:r w:rsidR="009021F7" w:rsidRPr="006D26B9">
              <w:rPr>
                <w:rFonts w:ascii="Times New Roman" w:eastAsia="Times New Roman" w:hAnsi="Times New Roman" w:cs="Times New Roman"/>
                <w:b/>
                <w:bCs/>
                <w:sz w:val="20"/>
                <w:szCs w:val="20"/>
                <w:highlight w:val="yellow"/>
                <w:lang w:eastAsia="ru-RU"/>
              </w:rPr>
              <w:t>____________»</w:t>
            </w:r>
          </w:p>
          <w:p w14:paraId="4DFF9FC4" w14:textId="77777777" w:rsidR="00454880" w:rsidRPr="0074222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p>
          <w:p w14:paraId="2972CA8F" w14:textId="77777777" w:rsidR="009021F7" w:rsidRDefault="009021F7" w:rsidP="00415FF8">
            <w:pPr>
              <w:widowControl w:val="0"/>
              <w:tabs>
                <w:tab w:val="left" w:pos="426"/>
              </w:tabs>
              <w:spacing w:after="0" w:line="240" w:lineRule="auto"/>
              <w:rPr>
                <w:rFonts w:ascii="Times New Roman" w:eastAsia="Times New Roman" w:hAnsi="Times New Roman" w:cs="Times New Roman"/>
                <w:sz w:val="20"/>
                <w:szCs w:val="20"/>
                <w:lang w:eastAsia="ru-RU"/>
              </w:rPr>
            </w:pPr>
          </w:p>
          <w:p w14:paraId="6F87F4C1" w14:textId="1F8E1971" w:rsidR="00415FF8" w:rsidRPr="00CD58CE" w:rsidRDefault="00415FF8" w:rsidP="00415FF8">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4DC58992" w14:textId="77777777" w:rsidR="00415FF8" w:rsidRPr="00415FF8" w:rsidRDefault="00415FF8" w:rsidP="00415FF8">
            <w:pPr>
              <w:widowControl w:val="0"/>
              <w:tabs>
                <w:tab w:val="left" w:pos="426"/>
              </w:tabs>
              <w:spacing w:after="0" w:line="240" w:lineRule="auto"/>
              <w:rPr>
                <w:rFonts w:ascii="Times New Roman" w:eastAsia="Times New Roman" w:hAnsi="Times New Roman" w:cs="Times New Roman"/>
                <w:b/>
                <w:bCs/>
                <w:sz w:val="20"/>
                <w:szCs w:val="20"/>
                <w:lang w:eastAsia="ru-RU"/>
              </w:rPr>
            </w:pPr>
          </w:p>
          <w:p w14:paraId="2E3B90D0" w14:textId="408A954A" w:rsidR="00415FF8" w:rsidRPr="00415FF8" w:rsidRDefault="00415FF8" w:rsidP="00415FF8">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4F53E81E" w14:textId="7AEE94AB" w:rsidR="00742228" w:rsidRPr="00742228" w:rsidRDefault="00415FF8" w:rsidP="00415FF8">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587AD6A0" w14:textId="77777777" w:rsidR="00E9128F" w:rsidRPr="00F44A59" w:rsidRDefault="00E9128F" w:rsidP="00E9128F">
      <w:pPr>
        <w:spacing w:after="0" w:line="240" w:lineRule="auto"/>
        <w:rPr>
          <w:rFonts w:ascii="Times New Roman" w:hAnsi="Times New Roman" w:cs="Times New Roman"/>
        </w:rPr>
      </w:pPr>
    </w:p>
    <w:p w14:paraId="7B889868" w14:textId="77777777" w:rsidR="00E9128F" w:rsidRPr="00F44A59" w:rsidRDefault="00E9128F" w:rsidP="00E9128F">
      <w:pPr>
        <w:spacing w:after="0" w:line="240" w:lineRule="auto"/>
        <w:rPr>
          <w:rFonts w:ascii="Times New Roman" w:hAnsi="Times New Roman" w:cs="Times New Roman"/>
        </w:rPr>
      </w:pPr>
    </w:p>
    <w:p w14:paraId="424BB748" w14:textId="77777777" w:rsidR="00E9128F" w:rsidRPr="00F44A59" w:rsidRDefault="00E9128F" w:rsidP="00E9128F">
      <w:pPr>
        <w:rPr>
          <w:rFonts w:ascii="Times New Roman" w:hAnsi="Times New Roman" w:cs="Times New Roman"/>
          <w:b/>
          <w:sz w:val="19"/>
          <w:szCs w:val="19"/>
        </w:rPr>
      </w:pPr>
      <w:r w:rsidRPr="00F44A59">
        <w:rPr>
          <w:rFonts w:ascii="Times New Roman" w:hAnsi="Times New Roman" w:cs="Times New Roman"/>
          <w:b/>
          <w:sz w:val="19"/>
          <w:szCs w:val="19"/>
        </w:rPr>
        <w:br w:type="page"/>
      </w:r>
    </w:p>
    <w:p w14:paraId="6DC31567" w14:textId="138B2DA1" w:rsidR="00E9128F" w:rsidRPr="00B46CF2" w:rsidRDefault="00E9128F" w:rsidP="00E9128F">
      <w:pPr>
        <w:spacing w:after="0" w:line="240" w:lineRule="auto"/>
        <w:jc w:val="right"/>
        <w:rPr>
          <w:rFonts w:ascii="Times New Roman" w:hAnsi="Times New Roman" w:cs="Times New Roman"/>
          <w:b/>
          <w:sz w:val="19"/>
          <w:szCs w:val="19"/>
        </w:rPr>
      </w:pPr>
      <w:r w:rsidRPr="00721F56">
        <w:rPr>
          <w:rFonts w:ascii="Times New Roman" w:hAnsi="Times New Roman" w:cs="Times New Roman"/>
          <w:b/>
          <w:sz w:val="19"/>
          <w:szCs w:val="19"/>
        </w:rPr>
        <w:lastRenderedPageBreak/>
        <w:t>Приложение №</w:t>
      </w:r>
      <w:r w:rsidR="00AD38BE" w:rsidRPr="00721F56">
        <w:rPr>
          <w:rFonts w:ascii="Times New Roman" w:hAnsi="Times New Roman" w:cs="Times New Roman"/>
          <w:b/>
          <w:sz w:val="19"/>
          <w:szCs w:val="19"/>
        </w:rPr>
        <w:t>4</w:t>
      </w:r>
    </w:p>
    <w:p w14:paraId="7018FEDC" w14:textId="3341BA18" w:rsidR="00E9128F" w:rsidRPr="00CE4D4B" w:rsidRDefault="00E9128F" w:rsidP="00E9128F">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335099">
        <w:rPr>
          <w:rFonts w:ascii="Times New Roman" w:hAnsi="Times New Roman" w:cs="Times New Roman"/>
          <w:b/>
          <w:sz w:val="19"/>
          <w:szCs w:val="19"/>
        </w:rPr>
        <w:t xml:space="preserve">к Договору </w:t>
      </w:r>
      <w:r w:rsidR="004404ED" w:rsidRPr="00335099">
        <w:rPr>
          <w:rFonts w:ascii="Times New Roman" w:hAnsi="Times New Roman" w:cs="Times New Roman"/>
          <w:b/>
          <w:sz w:val="19"/>
          <w:szCs w:val="19"/>
        </w:rPr>
        <w:t xml:space="preserve">субподряда </w:t>
      </w:r>
      <w:r w:rsidR="00AB7EFD" w:rsidRPr="006D26B9">
        <w:rPr>
          <w:rFonts w:ascii="Times New Roman" w:hAnsi="Times New Roman" w:cs="Times New Roman"/>
          <w:b/>
          <w:sz w:val="19"/>
          <w:szCs w:val="19"/>
          <w:highlight w:val="yellow"/>
        </w:rPr>
        <w:t xml:space="preserve">№ </w:t>
      </w:r>
      <w:r w:rsidR="009021F7" w:rsidRPr="006D26B9">
        <w:rPr>
          <w:rFonts w:ascii="Times New Roman" w:hAnsi="Times New Roman" w:cs="Times New Roman"/>
          <w:b/>
          <w:sz w:val="19"/>
          <w:szCs w:val="19"/>
          <w:highlight w:val="yellow"/>
        </w:rPr>
        <w:t>___</w:t>
      </w:r>
      <w:r w:rsidR="00A137A9" w:rsidRPr="006D26B9">
        <w:rPr>
          <w:rFonts w:ascii="Times New Roman" w:hAnsi="Times New Roman" w:cs="Times New Roman"/>
          <w:b/>
          <w:sz w:val="19"/>
          <w:szCs w:val="19"/>
          <w:highlight w:val="yellow"/>
        </w:rPr>
        <w:t>-ГС/25 от</w:t>
      </w:r>
      <w:r w:rsidR="009021F7" w:rsidRPr="006D26B9">
        <w:rPr>
          <w:rFonts w:ascii="Times New Roman" w:hAnsi="Times New Roman" w:cs="Times New Roman"/>
          <w:b/>
          <w:sz w:val="19"/>
          <w:szCs w:val="19"/>
          <w:highlight w:val="yellow"/>
        </w:rPr>
        <w:t>____</w:t>
      </w:r>
      <w:r w:rsidR="00A137A9" w:rsidRPr="006D26B9">
        <w:rPr>
          <w:rFonts w:ascii="Times New Roman" w:hAnsi="Times New Roman" w:cs="Times New Roman"/>
          <w:b/>
          <w:sz w:val="19"/>
          <w:szCs w:val="19"/>
          <w:highlight w:val="yellow"/>
        </w:rPr>
        <w:t>.2025</w:t>
      </w:r>
      <w:r w:rsidR="00AB7EFD" w:rsidRPr="006D26B9">
        <w:rPr>
          <w:rFonts w:ascii="Times New Roman" w:hAnsi="Times New Roman" w:cs="Times New Roman"/>
          <w:b/>
          <w:sz w:val="19"/>
          <w:szCs w:val="19"/>
          <w:highlight w:val="yellow"/>
        </w:rPr>
        <w:t xml:space="preserve"> </w:t>
      </w:r>
      <w:r w:rsidR="004404ED" w:rsidRPr="006D26B9">
        <w:rPr>
          <w:rFonts w:ascii="Times New Roman" w:hAnsi="Times New Roman" w:cs="Times New Roman"/>
          <w:b/>
          <w:sz w:val="19"/>
          <w:szCs w:val="19"/>
          <w:highlight w:val="yellow"/>
        </w:rPr>
        <w:t>г.</w:t>
      </w:r>
      <w:bookmarkStart w:id="28" w:name="_Hlk151707061"/>
    </w:p>
    <w:bookmarkEnd w:id="28"/>
    <w:p w14:paraId="09F6343D" w14:textId="77777777" w:rsidR="00E9128F" w:rsidRPr="00887138" w:rsidRDefault="00E9128F" w:rsidP="00E9128F">
      <w:pPr>
        <w:spacing w:after="0" w:line="240" w:lineRule="auto"/>
        <w:ind w:left="5400" w:hanging="5520"/>
        <w:jc w:val="right"/>
        <w:rPr>
          <w:rFonts w:ascii="Times New Roman" w:hAnsi="Times New Roman" w:cs="Times New Roman"/>
          <w:b/>
          <w:sz w:val="20"/>
          <w:szCs w:val="20"/>
        </w:rPr>
      </w:pPr>
    </w:p>
    <w:p w14:paraId="453EB471" w14:textId="77777777" w:rsidR="00E9128F" w:rsidRPr="00887138" w:rsidRDefault="00E9128F" w:rsidP="00E9128F">
      <w:pPr>
        <w:spacing w:after="0" w:line="240" w:lineRule="auto"/>
        <w:jc w:val="center"/>
        <w:rPr>
          <w:rFonts w:ascii="Times New Roman" w:hAnsi="Times New Roman" w:cs="Times New Roman"/>
          <w:b/>
          <w:sz w:val="20"/>
          <w:szCs w:val="20"/>
        </w:rPr>
      </w:pPr>
      <w:bookmarkStart w:id="29" w:name="_Hlk156400119"/>
      <w:bookmarkEnd w:id="23"/>
      <w:r w:rsidRPr="00887138">
        <w:rPr>
          <w:rFonts w:ascii="Times New Roman" w:hAnsi="Times New Roman" w:cs="Times New Roman"/>
          <w:b/>
          <w:sz w:val="20"/>
          <w:szCs w:val="20"/>
        </w:rPr>
        <w:t xml:space="preserve">Регламент взаимодействия </w:t>
      </w:r>
    </w:p>
    <w:p w14:paraId="119D3A4E" w14:textId="77777777" w:rsidR="00E9128F" w:rsidRPr="00887138" w:rsidRDefault="00E9128F" w:rsidP="00E9128F">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 xml:space="preserve">с подрядными организациями в области промышленной, </w:t>
      </w:r>
    </w:p>
    <w:p w14:paraId="57D28159" w14:textId="77777777" w:rsidR="00E9128F" w:rsidRPr="00887138" w:rsidRDefault="00E9128F" w:rsidP="00E9128F">
      <w:pPr>
        <w:spacing w:after="0" w:line="240" w:lineRule="auto"/>
        <w:jc w:val="center"/>
        <w:rPr>
          <w:rFonts w:ascii="Times New Roman" w:hAnsi="Times New Roman" w:cs="Times New Roman"/>
          <w:b/>
          <w:sz w:val="20"/>
          <w:szCs w:val="20"/>
        </w:rPr>
      </w:pPr>
      <w:r w:rsidRPr="00887138">
        <w:rPr>
          <w:rFonts w:ascii="Times New Roman" w:hAnsi="Times New Roman" w:cs="Times New Roman"/>
          <w:b/>
          <w:sz w:val="20"/>
          <w:szCs w:val="20"/>
        </w:rPr>
        <w:t xml:space="preserve">пожарной и электробезопасности, охраны труда и окружающей среды </w:t>
      </w:r>
    </w:p>
    <w:p w14:paraId="77995058" w14:textId="55C6A160" w:rsidR="00E9128F" w:rsidRPr="00ED6720" w:rsidRDefault="00E9128F" w:rsidP="00E9128F">
      <w:pPr>
        <w:spacing w:after="0" w:line="240" w:lineRule="auto"/>
        <w:jc w:val="center"/>
        <w:rPr>
          <w:rFonts w:ascii="Times New Roman" w:eastAsia="Times New Roman" w:hAnsi="Times New Roman" w:cs="Times New Roman"/>
          <w:b/>
          <w:bCs/>
          <w:sz w:val="20"/>
          <w:szCs w:val="20"/>
          <w:lang w:eastAsia="ru-RU"/>
        </w:rPr>
      </w:pPr>
      <w:r w:rsidRPr="00ED6720">
        <w:rPr>
          <w:rFonts w:ascii="Times New Roman" w:hAnsi="Times New Roman" w:cs="Times New Roman"/>
          <w:b/>
          <w:sz w:val="20"/>
          <w:szCs w:val="20"/>
        </w:rPr>
        <w:t xml:space="preserve">при организации и выполнении работ на объектах ООО </w:t>
      </w:r>
      <w:bookmarkEnd w:id="29"/>
      <w:r w:rsidR="00305A38" w:rsidRPr="00ED6720">
        <w:rPr>
          <w:rFonts w:ascii="Times New Roman" w:eastAsia="Times New Roman" w:hAnsi="Times New Roman" w:cs="Times New Roman"/>
          <w:b/>
          <w:bCs/>
          <w:sz w:val="20"/>
          <w:szCs w:val="20"/>
          <w:lang w:eastAsia="ru-RU"/>
        </w:rPr>
        <w:t>«Горстрой»</w:t>
      </w:r>
    </w:p>
    <w:p w14:paraId="4029BF55" w14:textId="77777777" w:rsidR="00305A38" w:rsidRPr="00ED6720" w:rsidRDefault="00305A38" w:rsidP="00E9128F">
      <w:pPr>
        <w:spacing w:after="0" w:line="240" w:lineRule="auto"/>
        <w:jc w:val="center"/>
        <w:rPr>
          <w:rFonts w:ascii="Times New Roman" w:hAnsi="Times New Roman" w:cs="Times New Roman"/>
          <w:b/>
          <w:bCs/>
          <w:sz w:val="20"/>
          <w:szCs w:val="20"/>
        </w:rPr>
      </w:pPr>
    </w:p>
    <w:p w14:paraId="4FAC47E3" w14:textId="77777777" w:rsidR="00E9128F" w:rsidRPr="00ED6720" w:rsidRDefault="00E9128F" w:rsidP="00E9128F">
      <w:pPr>
        <w:tabs>
          <w:tab w:val="left" w:pos="851"/>
        </w:tabs>
        <w:spacing w:after="0" w:line="240" w:lineRule="auto"/>
        <w:ind w:left="567"/>
        <w:jc w:val="center"/>
        <w:rPr>
          <w:rFonts w:ascii="Times New Roman" w:hAnsi="Times New Roman" w:cs="Times New Roman"/>
          <w:sz w:val="20"/>
          <w:szCs w:val="20"/>
        </w:rPr>
      </w:pPr>
      <w:r w:rsidRPr="00ED6720">
        <w:rPr>
          <w:rFonts w:ascii="Times New Roman" w:hAnsi="Times New Roman" w:cs="Times New Roman"/>
          <w:sz w:val="20"/>
          <w:szCs w:val="20"/>
        </w:rPr>
        <w:t>1.Общие положения</w:t>
      </w:r>
    </w:p>
    <w:p w14:paraId="1F4EBC7D" w14:textId="77777777" w:rsidR="00E9128F" w:rsidRPr="00ED6720" w:rsidRDefault="00E9128F" w:rsidP="00E9128F">
      <w:pPr>
        <w:tabs>
          <w:tab w:val="left" w:pos="851"/>
        </w:tabs>
        <w:spacing w:after="0" w:line="240" w:lineRule="auto"/>
        <w:ind w:left="567"/>
        <w:jc w:val="both"/>
        <w:rPr>
          <w:rFonts w:ascii="Times New Roman" w:hAnsi="Times New Roman" w:cs="Times New Roman"/>
          <w:sz w:val="20"/>
          <w:szCs w:val="20"/>
        </w:rPr>
      </w:pPr>
    </w:p>
    <w:p w14:paraId="2AA1C5E7" w14:textId="3CFEF681" w:rsidR="00E9128F" w:rsidRPr="00ED6720" w:rsidRDefault="00E9128F" w:rsidP="005E15AB">
      <w:pPr>
        <w:numPr>
          <w:ilvl w:val="0"/>
          <w:numId w:val="6"/>
        </w:numPr>
        <w:tabs>
          <w:tab w:val="left" w:pos="851"/>
        </w:tabs>
        <w:spacing w:after="0" w:line="240" w:lineRule="auto"/>
        <w:ind w:left="0"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 Настоящий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общество ООО </w:t>
      </w:r>
      <w:r w:rsidR="00305A38" w:rsidRPr="00ED6720">
        <w:rPr>
          <w:rFonts w:ascii="Times New Roman" w:eastAsia="Times New Roman" w:hAnsi="Times New Roman" w:cs="Times New Roman"/>
          <w:sz w:val="20"/>
          <w:szCs w:val="20"/>
          <w:lang w:eastAsia="ru-RU"/>
        </w:rPr>
        <w:t>«Горстрой»</w:t>
      </w:r>
      <w:r w:rsidR="00305A38" w:rsidRPr="00ED6720">
        <w:rPr>
          <w:rFonts w:ascii="Times New Roman" w:hAnsi="Times New Roman" w:cs="Times New Roman"/>
          <w:sz w:val="20"/>
          <w:szCs w:val="20"/>
        </w:rPr>
        <w:t xml:space="preserve"> </w:t>
      </w:r>
      <w:r w:rsidRPr="00ED6720">
        <w:rPr>
          <w:rFonts w:ascii="Times New Roman" w:hAnsi="Times New Roman" w:cs="Times New Roman"/>
          <w:sz w:val="20"/>
          <w:szCs w:val="20"/>
        </w:rPr>
        <w:t xml:space="preserve">(далее – объекты), устанавливает общие требования к организации безопасного осуществления работ подрядными организациями, с которыми ООО </w:t>
      </w:r>
      <w:r w:rsidR="00305A38" w:rsidRPr="00ED6720">
        <w:rPr>
          <w:rFonts w:ascii="Times New Roman" w:eastAsia="Times New Roman" w:hAnsi="Times New Roman" w:cs="Times New Roman"/>
          <w:sz w:val="20"/>
          <w:szCs w:val="20"/>
          <w:lang w:eastAsia="ru-RU"/>
        </w:rPr>
        <w:t>«Горстрой»</w:t>
      </w:r>
      <w:r w:rsidR="00305A38" w:rsidRPr="00ED6720">
        <w:rPr>
          <w:rFonts w:ascii="Times New Roman" w:hAnsi="Times New Roman" w:cs="Times New Roman"/>
          <w:sz w:val="20"/>
          <w:szCs w:val="20"/>
        </w:rPr>
        <w:t xml:space="preserve"> </w:t>
      </w:r>
      <w:r w:rsidRPr="00ED6720">
        <w:rPr>
          <w:rFonts w:ascii="Times New Roman" w:hAnsi="Times New Roman" w:cs="Times New Roman"/>
          <w:sz w:val="20"/>
          <w:szCs w:val="20"/>
        </w:rPr>
        <w:t xml:space="preserve">(далее – Заказчик, общество) заключены договоры выполнения работ (далее – подрядные организации, Исполнители). </w:t>
      </w:r>
    </w:p>
    <w:p w14:paraId="1B31F521" w14:textId="77777777" w:rsidR="00E9128F" w:rsidRPr="00ED6720" w:rsidRDefault="00E9128F" w:rsidP="005E15AB">
      <w:pPr>
        <w:numPr>
          <w:ilvl w:val="0"/>
          <w:numId w:val="6"/>
        </w:numPr>
        <w:tabs>
          <w:tab w:val="left" w:pos="709"/>
          <w:tab w:val="left" w:pos="993"/>
        </w:tabs>
        <w:spacing w:after="0" w:line="240" w:lineRule="auto"/>
        <w:ind w:left="0" w:firstLine="426"/>
        <w:jc w:val="both"/>
        <w:rPr>
          <w:rFonts w:ascii="Times New Roman" w:hAnsi="Times New Roman" w:cs="Times New Roman"/>
          <w:sz w:val="20"/>
          <w:szCs w:val="20"/>
        </w:rPr>
      </w:pPr>
      <w:r w:rsidRPr="00ED6720">
        <w:rPr>
          <w:rFonts w:ascii="Times New Roman" w:hAnsi="Times New Roman" w:cs="Times New Roman"/>
          <w:sz w:val="20"/>
          <w:szCs w:val="20"/>
        </w:rPr>
        <w:t>Задачами Регламента являются:</w:t>
      </w:r>
    </w:p>
    <w:p w14:paraId="6695AE08" w14:textId="77777777" w:rsidR="00E9128F" w:rsidRPr="00ED6720" w:rsidRDefault="00E9128F" w:rsidP="005E15AB">
      <w:pPr>
        <w:tabs>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определение структуры основных требований, включаемых в договор на выполнение работ на объектах общества;</w:t>
      </w:r>
    </w:p>
    <w:p w14:paraId="174247D8" w14:textId="77777777" w:rsidR="00E9128F" w:rsidRPr="00ED6720" w:rsidRDefault="00E9128F" w:rsidP="005E15AB">
      <w:pPr>
        <w:tabs>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определение взаимодействия работников Заказчика и Исполнителя при выполнении работ на объектах общества;</w:t>
      </w:r>
    </w:p>
    <w:p w14:paraId="64CAE243" w14:textId="77777777" w:rsidR="00E9128F" w:rsidRPr="00ED6720" w:rsidRDefault="00E9128F" w:rsidP="005E15AB">
      <w:pPr>
        <w:tabs>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56571867" w14:textId="77777777" w:rsidR="00E9128F" w:rsidRPr="00ED6720" w:rsidRDefault="00E9128F" w:rsidP="005E15AB">
      <w:pPr>
        <w:numPr>
          <w:ilvl w:val="0"/>
          <w:numId w:val="6"/>
        </w:numPr>
        <w:tabs>
          <w:tab w:val="left" w:pos="993"/>
        </w:tabs>
        <w:spacing w:after="0" w:line="240" w:lineRule="auto"/>
        <w:ind w:left="0"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Заказчик и Исполнитель руководствуются требованиями действующего законодательства Российской Федерации в области промышленной, пожарной и электробезопасности,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66500F1E"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подрядной организации к производству работ, выдачи наряда–допуска на работы повышенной опасности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2860DABA"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26B3C978"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5. Изменения в ППР могут быть внесены только по письменному согласованию с Заказчиком. </w:t>
      </w:r>
    </w:p>
    <w:p w14:paraId="5A44C766"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6.  ППР должен постоянно находиться на месте производства работ у лица, ответственного за безопасное производство работ. Рабочие и инженерно–технические работники (далее – ИТР) подрядной организации, выполняющие работы на объекте, должны быть ознакомлены с требованиями ППР под подпись. </w:t>
      </w:r>
    </w:p>
    <w:p w14:paraId="1BA286D9"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строительно-монтажных работ по форме, установленной приказом общества, находящегося у начальника участка Заказчика.</w:t>
      </w:r>
    </w:p>
    <w:p w14:paraId="451BF0CC"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подрядными организациями, выполняющими эти работы. </w:t>
      </w:r>
    </w:p>
    <w:p w14:paraId="5BF1A444"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60379C98"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507F4F88"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p>
    <w:p w14:paraId="3F1AE5DB" w14:textId="77777777" w:rsidR="00E9128F" w:rsidRPr="00ED6720" w:rsidRDefault="00E9128F" w:rsidP="005E15AB">
      <w:pPr>
        <w:tabs>
          <w:tab w:val="left" w:pos="567"/>
        </w:tabs>
        <w:spacing w:after="0" w:line="240" w:lineRule="auto"/>
        <w:ind w:firstLine="426"/>
        <w:jc w:val="center"/>
        <w:rPr>
          <w:rFonts w:ascii="Times New Roman" w:hAnsi="Times New Roman" w:cs="Times New Roman"/>
          <w:sz w:val="20"/>
          <w:szCs w:val="20"/>
        </w:rPr>
      </w:pPr>
      <w:r w:rsidRPr="00ED6720">
        <w:rPr>
          <w:rFonts w:ascii="Times New Roman" w:hAnsi="Times New Roman" w:cs="Times New Roman"/>
          <w:sz w:val="20"/>
          <w:szCs w:val="20"/>
        </w:rPr>
        <w:t>2. Права и обязанности сторон</w:t>
      </w:r>
    </w:p>
    <w:p w14:paraId="05F0C70C"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p>
    <w:p w14:paraId="0110CB97"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10.Заказчик обязан:</w:t>
      </w:r>
    </w:p>
    <w:p w14:paraId="7C5F041E" w14:textId="315469A1"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10.1. Назначить лицо, ответственное за допуск подрядных организаций к производству работ с оформлением акта–допуска для производства строительно–монтажных работ на объекте капитального строительства (далее – акт–допуска) по форме, установленной в приложении № </w:t>
      </w:r>
      <w:r w:rsidR="00B46CF2" w:rsidRPr="00ED6720">
        <w:rPr>
          <w:rFonts w:ascii="Times New Roman" w:hAnsi="Times New Roman" w:cs="Times New Roman"/>
          <w:sz w:val="20"/>
          <w:szCs w:val="20"/>
        </w:rPr>
        <w:t>4</w:t>
      </w:r>
      <w:r w:rsidRPr="00ED6720">
        <w:rPr>
          <w:rFonts w:ascii="Times New Roman" w:hAnsi="Times New Roman" w:cs="Times New Roman"/>
          <w:sz w:val="20"/>
          <w:szCs w:val="20"/>
        </w:rPr>
        <w:t xml:space="preserve"> к настоящему Регламенту.</w:t>
      </w:r>
    </w:p>
    <w:p w14:paraId="642DEFCE"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51558F6C"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10.3. Ознакомить Исполнителя с действующей инструкцией о пропускном и внутриобъектовом режиме на объекте, а также иными локальными правовыми актами Заказчика, обязательными для исполнения подрядной организацией. </w:t>
      </w:r>
    </w:p>
    <w:p w14:paraId="5A6BF70D" w14:textId="77777777" w:rsidR="00E9128F" w:rsidRPr="00ED6720" w:rsidRDefault="00E9128F" w:rsidP="005E15AB">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10.4. Осуществлять контроль за соблюдением обязательных требований работниками подрядных организаций в порядке, предусмотренном настоящим Регламентом. </w:t>
      </w:r>
    </w:p>
    <w:p w14:paraId="7AF19F3C" w14:textId="77777777" w:rsidR="00E9128F" w:rsidRPr="00ED6720" w:rsidRDefault="00E9128F" w:rsidP="005E15AB">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2276C81F" w14:textId="77777777" w:rsidR="00E9128F" w:rsidRPr="00ED6720" w:rsidRDefault="00E9128F" w:rsidP="005E15AB">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lastRenderedPageBreak/>
        <w:tab/>
        <w:t xml:space="preserve">10.6. Обеспечить проведение вводных инструктажей по охране труда и пожарной безопасности (далее – вводные инструктажи) работникам подрядных организаций до начала выполнения работ на объекте. </w:t>
      </w:r>
    </w:p>
    <w:p w14:paraId="41E80289" w14:textId="77777777" w:rsidR="00E9128F" w:rsidRPr="00ED6720" w:rsidRDefault="00E9128F" w:rsidP="005E15AB">
      <w:pPr>
        <w:tabs>
          <w:tab w:val="left" w:pos="567"/>
          <w:tab w:val="left" w:pos="709"/>
          <w:tab w:val="left" w:pos="851"/>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 xml:space="preserve">11. Исполнитель обязан: </w:t>
      </w:r>
    </w:p>
    <w:p w14:paraId="7CB6213A"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11.1. Соблюдать обязательные требования.</w:t>
      </w:r>
    </w:p>
    <w:p w14:paraId="722597A4"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11.2. Обеспечить безопасные условия и охрану труда, санитарно–гигиенические требования, медицинское обслуживание, в том числе оказание первой помощи пострадавшим при производстве работ, промышленную, пожарную и электробезопасность для своих работников при выполнении работ.</w:t>
      </w:r>
    </w:p>
    <w:p w14:paraId="27376C3C"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11.3. Назначить</w:t>
      </w:r>
      <w:bookmarkStart w:id="30" w:name="_Hlk155863130"/>
      <w:r w:rsidRPr="00ED6720">
        <w:rPr>
          <w:rFonts w:ascii="Times New Roman" w:hAnsi="Times New Roman" w:cs="Times New Roman"/>
          <w:sz w:val="20"/>
          <w:szCs w:val="20"/>
        </w:rPr>
        <w:t xml:space="preserve"> из числа ИТР лицо, ответственное за безопасное производство работ, </w:t>
      </w:r>
      <w:bookmarkEnd w:id="30"/>
      <w:r w:rsidRPr="00ED6720">
        <w:rPr>
          <w:rFonts w:ascii="Times New Roman" w:hAnsi="Times New Roman" w:cs="Times New Roman"/>
          <w:sz w:val="20"/>
          <w:szCs w:val="20"/>
        </w:rPr>
        <w:t>в соответствии с требованиями норм и правил по охране труда, обеспечить его присутствие в месте производства работ.</w:t>
      </w:r>
    </w:p>
    <w:p w14:paraId="144004CE" w14:textId="77777777" w:rsidR="00E9128F" w:rsidRPr="00ED6720" w:rsidRDefault="00E9128F" w:rsidP="005E15AB">
      <w:pPr>
        <w:tabs>
          <w:tab w:val="left" w:pos="567"/>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7704FF7D" w14:textId="77777777" w:rsidR="00E9128F" w:rsidRPr="00ED6720" w:rsidRDefault="00E9128F" w:rsidP="005E15AB">
      <w:pPr>
        <w:tabs>
          <w:tab w:val="left" w:pos="1134"/>
        </w:tabs>
        <w:autoSpaceDE w:val="0"/>
        <w:autoSpaceDN w:val="0"/>
        <w:adjustRightInd w:val="0"/>
        <w:spacing w:after="0" w:line="240" w:lineRule="auto"/>
        <w:ind w:firstLine="426"/>
        <w:jc w:val="both"/>
        <w:outlineLvl w:val="0"/>
        <w:rPr>
          <w:rFonts w:ascii="Times New Roman" w:hAnsi="Times New Roman" w:cs="Times New Roman"/>
          <w:sz w:val="20"/>
          <w:szCs w:val="20"/>
        </w:rPr>
      </w:pPr>
      <w:r w:rsidRPr="00ED6720">
        <w:rPr>
          <w:rFonts w:ascii="Times New Roman" w:hAnsi="Times New Roman" w:cs="Times New Roman"/>
          <w:sz w:val="20"/>
          <w:szCs w:val="20"/>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15CA6882"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1117EDB7" w14:textId="0EDD2601" w:rsidR="00E9128F" w:rsidRPr="00ED6720" w:rsidRDefault="00E9128F" w:rsidP="005E15AB">
      <w:pPr>
        <w:tabs>
          <w:tab w:val="left" w:pos="1276"/>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11.7.Обеспечить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5E073894" w14:textId="77777777" w:rsidR="00E9128F" w:rsidRPr="00ED6720" w:rsidRDefault="00E9128F" w:rsidP="005E15AB">
      <w:pPr>
        <w:tabs>
          <w:tab w:val="left" w:pos="567"/>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ab/>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56128152"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11.9. Обеспечить работников санитарно–бытовыми помещениями и устройствами обогрева, снабжения питьевой водой в соответствии с требованиями норм и правил по охране труда.</w:t>
      </w:r>
    </w:p>
    <w:p w14:paraId="1EF814C9"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11.10.</w:t>
      </w:r>
      <w:r w:rsidRPr="00ED6720">
        <w:rPr>
          <w:rFonts w:ascii="Times New Roman" w:hAnsi="Times New Roman" w:cs="Times New Roman"/>
          <w:sz w:val="20"/>
          <w:szCs w:val="20"/>
        </w:rPr>
        <w:tab/>
        <w:t xml:space="preserve">Иметь на месте осуществления работ документы, перечень которых установлен в пункте 15 настоящего Регламента. </w:t>
      </w:r>
    </w:p>
    <w:p w14:paraId="2E422F5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11.11.</w:t>
      </w:r>
      <w:r w:rsidRPr="00ED6720">
        <w:rPr>
          <w:rFonts w:ascii="Times New Roman" w:hAnsi="Times New Roman" w:cs="Times New Roman"/>
          <w:sz w:val="20"/>
          <w:szCs w:val="20"/>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дорожно–транспортных происшествиях, нарушениях Исполнителем обязательных требований, имевших место при выполнении работ на объекте, в течении двух часов после наступления указанных событий. </w:t>
      </w:r>
    </w:p>
    <w:p w14:paraId="3C202CD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39664D4A"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24AFE767"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11.13.</w:t>
      </w:r>
      <w:r w:rsidRPr="00ED6720">
        <w:rPr>
          <w:rFonts w:ascii="Times New Roman" w:hAnsi="Times New Roman" w:cs="Times New Roman"/>
          <w:sz w:val="20"/>
          <w:szCs w:val="20"/>
        </w:rPr>
        <w:tab/>
        <w:t>Соблюдать требования пропускного и внутриобъектового режима, установленного на объекте.</w:t>
      </w:r>
    </w:p>
    <w:p w14:paraId="0B4D13E4"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2700D185"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11.14.</w:t>
      </w:r>
      <w:r w:rsidRPr="00ED6720">
        <w:rPr>
          <w:rFonts w:ascii="Times New Roman" w:hAnsi="Times New Roman" w:cs="Times New Roman"/>
          <w:sz w:val="20"/>
          <w:szCs w:val="20"/>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65729DED"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11.15.</w:t>
      </w:r>
      <w:r w:rsidRPr="00ED6720">
        <w:rPr>
          <w:rFonts w:ascii="Times New Roman" w:hAnsi="Times New Roman" w:cs="Times New Roman"/>
          <w:sz w:val="20"/>
          <w:szCs w:val="20"/>
        </w:rPr>
        <w:tab/>
        <w:t>Соблюдать следующие запреты при выполнении работ на объекте:</w:t>
      </w:r>
    </w:p>
    <w:p w14:paraId="7921794A"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1437172D"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–сжигать отходы производства и потребления без соответствующего разрешения;</w:t>
      </w:r>
    </w:p>
    <w:p w14:paraId="2080E69A"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разводить костры;</w:t>
      </w:r>
    </w:p>
    <w:p w14:paraId="0C1B5FD7"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–скрывать от Заказчика информацию о несчастном случае, производственной травме или ином происшествии с работником;</w:t>
      </w:r>
    </w:p>
    <w:p w14:paraId="11386FE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приступать к производству работ без оформления акта–допуска;</w:t>
      </w:r>
    </w:p>
    <w:p w14:paraId="3D2AD979"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–выполнять работы повышенной опасности без оформления наряда–допуска;</w:t>
      </w:r>
    </w:p>
    <w:p w14:paraId="2FE5D2E5"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1ED8702A"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–выполнять работы при возникновении угрозы безопасности и здоровью работников;</w:t>
      </w:r>
    </w:p>
    <w:p w14:paraId="7053ADFB"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55467543"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0B0D6795"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–эксплуатировать подъемные сооружения с нарушением требований промышленной безопасности;</w:t>
      </w:r>
    </w:p>
    <w:p w14:paraId="1C4B633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выходить за пределы границ схемы производства работ.</w:t>
      </w:r>
    </w:p>
    <w:p w14:paraId="132B307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11.16.</w:t>
      </w:r>
      <w:r w:rsidRPr="00ED6720">
        <w:rPr>
          <w:rFonts w:ascii="Times New Roman" w:hAnsi="Times New Roman" w:cs="Times New Roman"/>
          <w:sz w:val="20"/>
          <w:szCs w:val="20"/>
        </w:rPr>
        <w:tab/>
        <w:t>Самостоятельно вести учет всех видов отходов согласно установленным действующим законодательством обязательным требованиям.</w:t>
      </w:r>
    </w:p>
    <w:p w14:paraId="7AF02BFC"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11.17. Обеспечить производственный контроль за соблюдением требований промышленной безопасности.</w:t>
      </w:r>
    </w:p>
    <w:p w14:paraId="6AD4570F" w14:textId="77777777" w:rsidR="00E9128F" w:rsidRPr="00ED6720" w:rsidRDefault="00E9128F" w:rsidP="005E15AB">
      <w:pPr>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11.18.</w:t>
      </w:r>
      <w:r w:rsidRPr="00ED6720">
        <w:rPr>
          <w:rFonts w:ascii="Times New Roman" w:hAnsi="Times New Roman" w:cs="Times New Roman"/>
          <w:sz w:val="20"/>
          <w:szCs w:val="20"/>
        </w:rPr>
        <w:tab/>
        <w:t>В случае использования транспортных средств (специальной техники) при проведении работ на объекте:</w:t>
      </w:r>
    </w:p>
    <w:p w14:paraId="6F1CC5AB" w14:textId="77777777" w:rsidR="00E9128F" w:rsidRPr="00ED6720" w:rsidRDefault="00E9128F" w:rsidP="005E15AB">
      <w:pPr>
        <w:tabs>
          <w:tab w:val="left" w:pos="1134"/>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организовать контроль за соблюдением водителями (машинистами) Правил дорожного движения;</w:t>
      </w:r>
    </w:p>
    <w:p w14:paraId="3DD82EA0" w14:textId="77777777" w:rsidR="00E9128F" w:rsidRPr="00ED6720" w:rsidRDefault="00E9128F" w:rsidP="005E15AB">
      <w:pPr>
        <w:tabs>
          <w:tab w:val="left" w:pos="993"/>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–организовать предрейсовый и послерейсовый медицинский осмотр водителей (машинистов);</w:t>
      </w:r>
    </w:p>
    <w:p w14:paraId="2981938E" w14:textId="77777777" w:rsidR="00E9128F" w:rsidRPr="00ED6720" w:rsidRDefault="00E9128F" w:rsidP="005E15AB">
      <w:pPr>
        <w:tabs>
          <w:tab w:val="left" w:pos="1276"/>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организовать контрольные осмотры транспортных средств (специальной техники) перед началом работ;</w:t>
      </w:r>
    </w:p>
    <w:p w14:paraId="6B0689D9" w14:textId="77777777" w:rsidR="00E9128F" w:rsidRPr="00ED6720" w:rsidRDefault="00E9128F" w:rsidP="005E15AB">
      <w:pPr>
        <w:tabs>
          <w:tab w:val="left" w:pos="1276"/>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t>– использовать в ходе выполнения работ только исправные транспортные средства (специальную технику);</w:t>
      </w:r>
    </w:p>
    <w:p w14:paraId="74E32CCF" w14:textId="77777777" w:rsidR="00E9128F" w:rsidRPr="00887138" w:rsidRDefault="00E9128F" w:rsidP="005E15AB">
      <w:pPr>
        <w:tabs>
          <w:tab w:val="left" w:pos="851"/>
        </w:tabs>
        <w:spacing w:after="0" w:line="240" w:lineRule="auto"/>
        <w:ind w:firstLine="426"/>
        <w:jc w:val="both"/>
        <w:rPr>
          <w:rFonts w:ascii="Times New Roman" w:hAnsi="Times New Roman" w:cs="Times New Roman"/>
          <w:sz w:val="20"/>
          <w:szCs w:val="20"/>
        </w:rPr>
      </w:pPr>
      <w:r w:rsidRPr="00ED6720">
        <w:rPr>
          <w:rFonts w:ascii="Times New Roman" w:hAnsi="Times New Roman" w:cs="Times New Roman"/>
          <w:sz w:val="20"/>
          <w:szCs w:val="20"/>
        </w:rPr>
        <w:lastRenderedPageBreak/>
        <w:t>– организовать работу по безопасности дорожного движения в соответствии с требованиями Федерального закона РФ</w:t>
      </w:r>
      <w:r w:rsidRPr="00887138">
        <w:rPr>
          <w:rFonts w:ascii="Times New Roman" w:hAnsi="Times New Roman" w:cs="Times New Roman"/>
          <w:sz w:val="20"/>
          <w:szCs w:val="20"/>
        </w:rPr>
        <w:t xml:space="preserve"> от 10.12.1995 № 196–ФЗ "О безопасности дорожного движения".</w:t>
      </w:r>
    </w:p>
    <w:p w14:paraId="4A3AFF7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11.19.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5466E18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11.20. Нести ответственность за соблюдение обязательных требований со стороны субподрядных и иных сторонних организаций, привлекаемых Исполнителем для выполнения работ по договору.</w:t>
      </w:r>
    </w:p>
    <w:p w14:paraId="09E6D076"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11.21. Принимать участие в совещаниях по соблюдению обязательных требований, организуемых Заказчиком. </w:t>
      </w:r>
    </w:p>
    <w:p w14:paraId="76D7FF3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11.22.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правовыми актами Заказчика, доведенными до сведения Исполнителя. </w:t>
      </w:r>
    </w:p>
    <w:p w14:paraId="57675565" w14:textId="77777777" w:rsidR="00E9128F" w:rsidRPr="00887138" w:rsidRDefault="00E9128F" w:rsidP="005E15AB">
      <w:pPr>
        <w:tabs>
          <w:tab w:val="left" w:pos="1134"/>
          <w:tab w:val="left" w:pos="1276"/>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11.23.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3243F150"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11.24.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738D59E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 Заказчик вправе: </w:t>
      </w:r>
    </w:p>
    <w:p w14:paraId="10C017CB"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345D84D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02BEDC0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6F0B551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12.4.</w:t>
      </w:r>
      <w:r w:rsidRPr="00887138">
        <w:rPr>
          <w:rFonts w:ascii="Times New Roman" w:hAnsi="Times New Roman" w:cs="Times New Roman"/>
          <w:sz w:val="20"/>
          <w:szCs w:val="20"/>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20CCA38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12.5. Пользоваться иными правами, вытекающими из положений настоящего Регламента. </w:t>
      </w:r>
    </w:p>
    <w:p w14:paraId="65A993B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 Исполнитель имеет право:</w:t>
      </w:r>
    </w:p>
    <w:p w14:paraId="35946CA8"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13.1. Обращаться к Заказчику за информацией, необходимой для выполнения работ с соблюдением обязательных требований.</w:t>
      </w:r>
    </w:p>
    <w:p w14:paraId="1A19441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13.2. Пользоваться иными правами, вытекающими из положений настоящего Регламента.</w:t>
      </w:r>
    </w:p>
    <w:p w14:paraId="5655349D" w14:textId="77777777" w:rsidR="00E9128F" w:rsidRPr="00887138" w:rsidRDefault="00E9128F" w:rsidP="005E15AB">
      <w:pPr>
        <w:spacing w:after="0" w:line="240" w:lineRule="auto"/>
        <w:ind w:firstLine="426"/>
        <w:jc w:val="both"/>
        <w:rPr>
          <w:rFonts w:ascii="Times New Roman" w:hAnsi="Times New Roman" w:cs="Times New Roman"/>
          <w:sz w:val="20"/>
          <w:szCs w:val="20"/>
        </w:rPr>
      </w:pPr>
    </w:p>
    <w:p w14:paraId="1DD04F37" w14:textId="77777777" w:rsidR="00E9128F" w:rsidRPr="00887138" w:rsidRDefault="00E9128F" w:rsidP="005E15AB">
      <w:pPr>
        <w:spacing w:after="0" w:line="240" w:lineRule="auto"/>
        <w:ind w:left="709" w:firstLine="426"/>
        <w:jc w:val="center"/>
        <w:rPr>
          <w:rFonts w:ascii="Times New Roman" w:hAnsi="Times New Roman" w:cs="Times New Roman"/>
          <w:sz w:val="20"/>
          <w:szCs w:val="20"/>
        </w:rPr>
      </w:pPr>
      <w:r w:rsidRPr="00887138">
        <w:rPr>
          <w:rFonts w:ascii="Times New Roman" w:hAnsi="Times New Roman" w:cs="Times New Roman"/>
          <w:sz w:val="20"/>
          <w:szCs w:val="20"/>
        </w:rPr>
        <w:t>3. Организация безопасного производства работ</w:t>
      </w:r>
    </w:p>
    <w:p w14:paraId="5B7BC533" w14:textId="77777777" w:rsidR="00E9128F" w:rsidRPr="00887138" w:rsidRDefault="00E9128F" w:rsidP="005E15AB">
      <w:pPr>
        <w:spacing w:after="0" w:line="240" w:lineRule="auto"/>
        <w:ind w:left="709" w:firstLine="426"/>
        <w:jc w:val="both"/>
        <w:rPr>
          <w:rFonts w:ascii="Times New Roman" w:hAnsi="Times New Roman" w:cs="Times New Roman"/>
          <w:sz w:val="20"/>
          <w:szCs w:val="20"/>
        </w:rPr>
      </w:pPr>
    </w:p>
    <w:p w14:paraId="364915A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14. До начала выполнения работ на объекте работники Исполнителя должны пройти вводные инструктажи у Заказчика. </w:t>
      </w:r>
    </w:p>
    <w:p w14:paraId="2CD0CFF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 указанных целях не менее чем за пять рабочих дней до начала выполнения работ на объекте Исполнитель направляет в адрес Заказчика список работников, направляемых на прохождение вводных инструктажей, оформленный на фирменном бланке подрядной организации по форме согласно приложению № 2 к настоящему Регламенту. </w:t>
      </w:r>
    </w:p>
    <w:p w14:paraId="61C6C27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21204978"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В случае привлечения для выполнения работ на объекте новых работников Заказчик обеспечивает прохождение ими вводного инструктажа у Заказчика в порядке, установленном абзацем 2 настоящего пункта. </w:t>
      </w:r>
    </w:p>
    <w:p w14:paraId="6EAF576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надлежащим образом заверенные копии следующих документов:</w:t>
      </w:r>
    </w:p>
    <w:p w14:paraId="57BA2B2B"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создании комиссии по проверке знаний требований охраны труда, промышленной безопасности (если проверка знаний осуществлялась комиссией подрядной организации); </w:t>
      </w:r>
    </w:p>
    <w:p w14:paraId="1C16F58D"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протоколов проверки знаний требований охраны труда работников;</w:t>
      </w:r>
    </w:p>
    <w:p w14:paraId="37D6EF66"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w:t>
      </w:r>
      <w:bookmarkStart w:id="31" w:name="_Hlk155955750"/>
      <w:r w:rsidRPr="00887138">
        <w:rPr>
          <w:rFonts w:ascii="Times New Roman" w:hAnsi="Times New Roman" w:cs="Times New Roman"/>
          <w:sz w:val="20"/>
          <w:szCs w:val="20"/>
        </w:rPr>
        <w:t>лиц, ответственн</w:t>
      </w:r>
      <w:bookmarkEnd w:id="31"/>
      <w:r w:rsidRPr="00887138">
        <w:rPr>
          <w:rFonts w:ascii="Times New Roman" w:hAnsi="Times New Roman" w:cs="Times New Roman"/>
          <w:sz w:val="20"/>
          <w:szCs w:val="20"/>
        </w:rPr>
        <w:t xml:space="preserve">ых за безопасное производство работ; </w:t>
      </w:r>
    </w:p>
    <w:p w14:paraId="4BAAF957" w14:textId="77777777" w:rsidR="00E9128F" w:rsidRPr="00887138" w:rsidRDefault="00E9128F" w:rsidP="005E15AB">
      <w:pPr>
        <w:tabs>
          <w:tab w:val="left" w:pos="851"/>
        </w:tabs>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обеспечение пожарной безопасности; </w:t>
      </w:r>
    </w:p>
    <w:p w14:paraId="792C5DE9"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лиц за электробезопасность; </w:t>
      </w:r>
    </w:p>
    <w:p w14:paraId="361BB5A5"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протоколов проверки знаний работников по электробезопасности;</w:t>
      </w:r>
    </w:p>
    <w:p w14:paraId="60145A79" w14:textId="77777777" w:rsidR="00E9128F" w:rsidRPr="00887138" w:rsidRDefault="00E9128F" w:rsidP="005E15AB">
      <w:pPr>
        <w:tabs>
          <w:tab w:val="left" w:pos="993"/>
        </w:tabs>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охрану окружающей среды; </w:t>
      </w:r>
    </w:p>
    <w:p w14:paraId="07DFC481"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обращение с отходами; </w:t>
      </w:r>
    </w:p>
    <w:p w14:paraId="2E823599"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об утверждении перечня работ повышенной опасности; </w:t>
      </w:r>
    </w:p>
    <w:p w14:paraId="544EF2EA"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приказа о назначении лиц, ответственных за безопасное проведение работ повышенной опасности; </w:t>
      </w:r>
    </w:p>
    <w:p w14:paraId="73C9EE05"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–перечня инструкций по охране труда по профессиям и видам работ, пожарной безопасности, электробезопасности, оказанию первой помощи пострадавшим;</w:t>
      </w:r>
    </w:p>
    <w:p w14:paraId="24BD2F0D"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работников за исправное состояние, периодическое испытание ручного переносного инструмента;</w:t>
      </w:r>
    </w:p>
    <w:p w14:paraId="08C2DBAB"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лиц за состояние и исправность строительных лесов, лестниц и стремянок;</w:t>
      </w:r>
    </w:p>
    <w:p w14:paraId="3671EFB6"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–документов, подтверждающих право нахождения на территории Российской Федерации и осуществления трудовой деятельности (для иностранных граждан);</w:t>
      </w:r>
    </w:p>
    <w:p w14:paraId="4C05E29F"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–список контактных телефонов ответственных должностных лиц, указанных в настоящем пункте.</w:t>
      </w:r>
    </w:p>
    <w:p w14:paraId="18D3CEDF"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эксплуатации грузоподъемных кранов и фасадных подъемников дополнительно предоставляются копии: </w:t>
      </w:r>
    </w:p>
    <w:p w14:paraId="10B40413"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–протоколов аттестации по промышленной безопасности в органах Ростехнадзора или аттестационной комиссии организации;</w:t>
      </w:r>
    </w:p>
    <w:p w14:paraId="650D162E"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ответственных лиц за осуществление производственного контроля, содержание подъемных сооружений в работоспособном состоянии, безопасное производство работ с применением подъемных сооружений, утвержденных производственных инструкций указанных ответственных лиц, определяющих их обязанности, порядок безопасного производства работ и ответственность;</w:t>
      </w:r>
    </w:p>
    <w:p w14:paraId="4218D547"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–квалификационных удостоверений работников, </w:t>
      </w:r>
      <w:r w:rsidRPr="00887138">
        <w:rPr>
          <w:rFonts w:ascii="Times New Roman" w:hAnsi="Times New Roman" w:cs="Times New Roman"/>
          <w:color w:val="22272F"/>
          <w:sz w:val="20"/>
          <w:szCs w:val="20"/>
          <w:shd w:val="clear" w:color="auto" w:fill="FFFFFF"/>
        </w:rPr>
        <w:t>документов, подтверждающих аттестацию работников на проведение соответствующих видов работ (при необходимости).</w:t>
      </w:r>
      <w:r w:rsidRPr="00887138">
        <w:rPr>
          <w:rFonts w:ascii="Times New Roman" w:hAnsi="Times New Roman" w:cs="Times New Roman"/>
          <w:sz w:val="20"/>
          <w:szCs w:val="20"/>
        </w:rPr>
        <w:t xml:space="preserve"> </w:t>
      </w:r>
    </w:p>
    <w:p w14:paraId="4DBAD437"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эксплуатации транспортных средств дополнительно предоставляются копии: </w:t>
      </w:r>
    </w:p>
    <w:p w14:paraId="136C3081"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–приказа о назначении лица, ответственного за безопасность дорожного движения;</w:t>
      </w:r>
    </w:p>
    <w:p w14:paraId="388D7545"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–приказа о назначении лица, ответственного за выпуск автомобильного транспорта на линию; </w:t>
      </w:r>
    </w:p>
    <w:p w14:paraId="25D89895"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–приказа о назначении лица, ответственного за техническое состояние транспортных средств. </w:t>
      </w:r>
    </w:p>
    <w:p w14:paraId="01624EAB" w14:textId="77777777" w:rsidR="00E9128F" w:rsidRPr="00887138" w:rsidRDefault="00E9128F" w:rsidP="005E15AB">
      <w:pPr>
        <w:autoSpaceDE w:val="0"/>
        <w:autoSpaceDN w:val="0"/>
        <w:adjustRightInd w:val="0"/>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непредоставлении указанного перечня документов, либо их предоставлении не в полном объеме акт-допуск подрядной организации не выдается, производство работ на объекте не допускается. </w:t>
      </w:r>
    </w:p>
    <w:p w14:paraId="3370B4F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16. Перед началом выполнения работ 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электро–, водоснабжения.</w:t>
      </w:r>
    </w:p>
    <w:p w14:paraId="05DC109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17. 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667595E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ab/>
        <w:t>18. Исполнитель обеспечивает:</w:t>
      </w:r>
    </w:p>
    <w:p w14:paraId="4803EE8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 обучение и достаточную квалификацию водителей;</w:t>
      </w:r>
    </w:p>
    <w:p w14:paraId="59E3B1E0"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–проведение регулярного технического обслуживания транспортных средств;</w:t>
      </w:r>
    </w:p>
    <w:p w14:paraId="0F2BB49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использование и применение транспортных средств по их назначению;</w:t>
      </w:r>
    </w:p>
    <w:p w14:paraId="1ABCEDD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–соблюдение внутриобъектового скоростного режима, установленного Заказчиком;</w:t>
      </w:r>
    </w:p>
    <w:p w14:paraId="5CFDF04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–движение и стоянку транспортных средств согласно установленной схеме производства работ.</w:t>
      </w:r>
    </w:p>
    <w:p w14:paraId="14F8C2F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265B72E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20. При организации работы (размещении участков работ, рабочих мест, проездов для специальной техники и транспортных средств, проходов, санитарно–бытовых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1D53586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21. К зонам постоянно действующих опасных производственных факторов должны быть отнесены рабочие места, проходы и проезды к ним, находящиеся:</w:t>
      </w:r>
    </w:p>
    <w:p w14:paraId="2173AE3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вблизи неизолированных токоведущих частей электроустановок;</w:t>
      </w:r>
    </w:p>
    <w:p w14:paraId="6DEED69B"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ближе 2 м от неогражденных перепадов по высоте на 1,3 м и более;</w:t>
      </w:r>
    </w:p>
    <w:p w14:paraId="7EABF0B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 местах, где содержатся вредные или опасные вещества в концентрациях выше предельно допустимых или присутствуют опасные и вредные физические факторы с параметрами выше предельно допустимых уровней.</w:t>
      </w:r>
    </w:p>
    <w:p w14:paraId="253E98C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22. К зонам потенциально опасных производственных факторов следует относить неогражденные и незащищенные:</w:t>
      </w:r>
    </w:p>
    <w:p w14:paraId="6D783E0B"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участки территории вблизи строящегося здания (сооружения);</w:t>
      </w:r>
    </w:p>
    <w:p w14:paraId="38F122D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этажи (ярусы) зданий и сооружений, над которыми производятся работы (монтаж, демонтаж, ремонт конструкций или технологического оборудования и т.п.);</w:t>
      </w:r>
    </w:p>
    <w:p w14:paraId="15D2228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перемещения машин, механизмов, технологического оборудования или их частей, узлов, деталей;</w:t>
      </w:r>
    </w:p>
    <w:p w14:paraId="3982F35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над которыми происходит перемещение грузов грузоподъемными кранами;</w:t>
      </w:r>
    </w:p>
    <w:p w14:paraId="6FBD9B0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зоны расположения оборудования с опасными (агрессивными, легковоспламеняющимися, взрывчатыми и т.п.) веществами, а также иные зоны, где работники Исполнителя могут попасть под воздействие опасных и вредных факторов.</w:t>
      </w:r>
    </w:p>
    <w:p w14:paraId="57F1609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23. До начала работ в опасных зонах следует осуществлять организационно – технические мероприятия, обеспечивающие безопасность работников. </w:t>
      </w:r>
    </w:p>
    <w:p w14:paraId="621457A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24. Во избежание доступа лиц, не связанных с выполнением работ в опасных зонах, до начала работы необходимо устанавливать защитные и (или) сигнальные ограждения.</w:t>
      </w:r>
    </w:p>
    <w:p w14:paraId="41737BBB"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065E9B84" w14:textId="77777777" w:rsidR="00E9128F" w:rsidRPr="00887138" w:rsidRDefault="00E9128F" w:rsidP="005E15AB">
      <w:pPr>
        <w:spacing w:after="0" w:line="240" w:lineRule="auto"/>
        <w:ind w:left="709" w:firstLine="426"/>
        <w:jc w:val="center"/>
        <w:rPr>
          <w:rFonts w:ascii="Times New Roman" w:hAnsi="Times New Roman" w:cs="Times New Roman"/>
          <w:sz w:val="20"/>
          <w:szCs w:val="20"/>
        </w:rPr>
      </w:pPr>
      <w:r w:rsidRPr="00887138">
        <w:rPr>
          <w:rFonts w:ascii="Times New Roman" w:hAnsi="Times New Roman" w:cs="Times New Roman"/>
          <w:sz w:val="20"/>
          <w:szCs w:val="20"/>
        </w:rPr>
        <w:t>4. Контроль за безопасным производством работ</w:t>
      </w:r>
    </w:p>
    <w:p w14:paraId="7680BD9D"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p>
    <w:p w14:paraId="43F725BF"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7B6FF802"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118A6CF3"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–обеспечить выполнение мероприятий по обеспечению сохранности действующих инженерных коммуникаций, оборудования, сооружений на объекте;</w:t>
      </w:r>
    </w:p>
    <w:p w14:paraId="06826273" w14:textId="77777777" w:rsidR="00E9128F" w:rsidRPr="00887138" w:rsidRDefault="00E9128F" w:rsidP="005E15AB">
      <w:pPr>
        <w:tabs>
          <w:tab w:val="left" w:pos="851"/>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обеспечить обозначение указанных в настоящем Регламенте опасных зон защитными и (или) сигнальными ограждениями;</w:t>
      </w:r>
    </w:p>
    <w:p w14:paraId="530783C8"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обеспечить наличие на месте производства работ ППР;</w:t>
      </w:r>
    </w:p>
    <w:p w14:paraId="62577DB9"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–проверить правильность подготовки объекта к выполнению работ в соответствии с ППР и нарядом–допуском (при наличии);</w:t>
      </w:r>
    </w:p>
    <w:p w14:paraId="517F1BE4"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–проверить правильность и полноту подготовки рабочего места в соответствии требованиями наряда–допуска (при наличии);</w:t>
      </w:r>
    </w:p>
    <w:p w14:paraId="145DD312"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 контролировать движение техники Исполнителя по внутриплощадочным дорогам согласно утвержденной схеме производства работ;</w:t>
      </w:r>
    </w:p>
    <w:p w14:paraId="6E7719D3"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6A26AE02" w14:textId="77777777" w:rsidR="00E9128F" w:rsidRPr="00887138" w:rsidRDefault="00E9128F" w:rsidP="005E15AB">
      <w:pPr>
        <w:tabs>
          <w:tab w:val="left" w:pos="851"/>
          <w:tab w:val="left" w:pos="993"/>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–контролировать выполнение мероприятий по предотвращению несакционированного доступа на объект физических лиц, транспортных средств и грузов;</w:t>
      </w:r>
    </w:p>
    <w:p w14:paraId="68EE7464"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оборудования  подрядной организации (при необходимости) с места производства работ. </w:t>
      </w:r>
      <w:r w:rsidRPr="00887138">
        <w:rPr>
          <w:rFonts w:ascii="Times New Roman" w:hAnsi="Times New Roman" w:cs="Times New Roman"/>
          <w:sz w:val="20"/>
          <w:szCs w:val="20"/>
        </w:rPr>
        <w:tab/>
      </w:r>
    </w:p>
    <w:p w14:paraId="1EF40F39"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13F8D0F5" w14:textId="77777777" w:rsidR="00E9128F" w:rsidRPr="00887138" w:rsidRDefault="00E9128F" w:rsidP="005E15AB">
      <w:pPr>
        <w:tabs>
          <w:tab w:val="left" w:pos="1584"/>
        </w:tabs>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4B74F2E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29. 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6097BF6A"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требовать от Исполнителя устранить выявленное нарушение на месте;</w:t>
      </w:r>
    </w:p>
    <w:p w14:paraId="38973F7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выдать предписание об устранении выявленных нарушений по форме, установленной локальным правовым актом Заказчика, с указанием разумных сроков их устранения;</w:t>
      </w:r>
    </w:p>
    <w:p w14:paraId="1D6B938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правовым актом Заказчика;</w:t>
      </w:r>
    </w:p>
    <w:p w14:paraId="430751D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0ADBC75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в одностороннем внесудебном порядке расторгнуть договор с Исполнителем в случаях:</w:t>
      </w:r>
    </w:p>
    <w:p w14:paraId="2C7A9EA9"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выявления систематических грубых нарушений обязательных требований и неоднократного невыполнения предписаний об устранении выявленных нарушений в установленные сроки, предписаний о приостановке работ (эксплуатации оборудования), сокрытия произошедших несчастных случаев, инцидентов, аварий, дорожно–транспортных происшествий на объекте;</w:t>
      </w:r>
    </w:p>
    <w:p w14:paraId="7725754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предоставления Заказчику недостоверной информации, в том числе при оформлении акта–допуска, проведении проверок соблюдения обязательных требований, а также недостоверных сведений о произошедших на объекте аварийных ситуациях, пожарах, несчастных случаях, дорожно–транспортных происшествиях. </w:t>
      </w:r>
    </w:p>
    <w:p w14:paraId="73106A3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57C6FED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 случае отказа указанного лица от подписания и (или) получения предписания в нем делается соответствующая запись. 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082C6A7C"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2AFDD6B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6723D34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33. 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646CEA4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34. 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4163F145"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322BB13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36. Предписание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513B74CF"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случае отказа указанного лица от подписания и (или) получения предписания в нем делается соответствующая запись.</w:t>
      </w:r>
    </w:p>
    <w:p w14:paraId="70FD0881"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363C3ED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404483D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1F81D978"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При неустранении причин приостановки работ (эксплуатации оборудования) либо их частичном устранении возобновление работ не допускается. </w:t>
      </w:r>
    </w:p>
    <w:p w14:paraId="5380A3B0"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091481A4"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lastRenderedPageBreak/>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72BE16DD"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01801586"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29C6654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3B277BEE"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10 000 (десяти тысячам) рублей за каждое нарушение.</w:t>
      </w:r>
    </w:p>
    <w:p w14:paraId="74CA2E7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0B657B07"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4F2D6F51" w14:textId="77777777" w:rsidR="00E9128F" w:rsidRPr="00887138" w:rsidRDefault="00E9128F" w:rsidP="005E15AB">
      <w:pPr>
        <w:numPr>
          <w:ilvl w:val="0"/>
          <w:numId w:val="5"/>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1D1463F9" w14:textId="77777777" w:rsidR="00E9128F" w:rsidRPr="00887138" w:rsidRDefault="00E9128F" w:rsidP="005E15AB">
      <w:pPr>
        <w:numPr>
          <w:ilvl w:val="0"/>
          <w:numId w:val="5"/>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 письменными объяснениями работников Заказчика и (или) Исполнителя, субподрядной или иной сторонней организации;</w:t>
      </w:r>
    </w:p>
    <w:p w14:paraId="324C105D" w14:textId="77777777" w:rsidR="00E9128F" w:rsidRPr="00887138" w:rsidRDefault="00E9128F" w:rsidP="005E15AB">
      <w:pPr>
        <w:numPr>
          <w:ilvl w:val="0"/>
          <w:numId w:val="5"/>
        </w:numPr>
        <w:spacing w:after="0" w:line="240" w:lineRule="auto"/>
        <w:ind w:left="0" w:firstLine="426"/>
        <w:jc w:val="both"/>
        <w:rPr>
          <w:rFonts w:ascii="Times New Roman" w:hAnsi="Times New Roman" w:cs="Times New Roman"/>
          <w:sz w:val="20"/>
          <w:szCs w:val="20"/>
        </w:rPr>
      </w:pPr>
      <w:r w:rsidRPr="00887138">
        <w:rPr>
          <w:rFonts w:ascii="Times New Roman" w:hAnsi="Times New Roman" w:cs="Times New Roman"/>
          <w:sz w:val="20"/>
          <w:szCs w:val="20"/>
        </w:rPr>
        <w:t>иными предусмотренными законом способами.</w:t>
      </w:r>
    </w:p>
    <w:p w14:paraId="2B1C8F8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01BA5243"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44. 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63F27442" w14:textId="77777777" w:rsidR="00E9128F" w:rsidRPr="00887138" w:rsidRDefault="00E9128F" w:rsidP="005E15AB">
      <w:pPr>
        <w:spacing w:after="0" w:line="240" w:lineRule="auto"/>
        <w:ind w:firstLine="426"/>
        <w:jc w:val="both"/>
        <w:rPr>
          <w:rFonts w:ascii="Times New Roman" w:hAnsi="Times New Roman" w:cs="Times New Roman"/>
          <w:sz w:val="20"/>
          <w:szCs w:val="20"/>
        </w:rPr>
      </w:pPr>
      <w:r w:rsidRPr="00887138">
        <w:rPr>
          <w:rFonts w:ascii="Times New Roman" w:hAnsi="Times New Roman" w:cs="Times New Roman"/>
          <w:sz w:val="20"/>
          <w:szCs w:val="20"/>
        </w:rPr>
        <w:t>45. 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6762F05A"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br w:type="page"/>
      </w:r>
      <w:bookmarkStart w:id="32" w:name="_Hlk156202487"/>
      <w:r w:rsidRPr="00887138">
        <w:rPr>
          <w:rFonts w:ascii="Times New Roman" w:hAnsi="Times New Roman" w:cs="Times New Roman"/>
          <w:sz w:val="20"/>
          <w:szCs w:val="20"/>
        </w:rPr>
        <w:lastRenderedPageBreak/>
        <w:t xml:space="preserve">Приложение № 1 к Регламенту   </w:t>
      </w:r>
    </w:p>
    <w:p w14:paraId="59AB9E83"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27ECDE0F"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450FB074"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05F1252A"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0F2B79A1"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tbl>
      <w:tblPr>
        <w:tblW w:w="10974" w:type="dxa"/>
        <w:tblInd w:w="-34" w:type="dxa"/>
        <w:tblLayout w:type="fixed"/>
        <w:tblLook w:val="04A0" w:firstRow="1" w:lastRow="0" w:firstColumn="1" w:lastColumn="0" w:noHBand="0" w:noVBand="1"/>
      </w:tblPr>
      <w:tblGrid>
        <w:gridCol w:w="312"/>
        <w:gridCol w:w="15"/>
        <w:gridCol w:w="289"/>
        <w:gridCol w:w="29"/>
        <w:gridCol w:w="473"/>
        <w:gridCol w:w="13"/>
        <w:gridCol w:w="25"/>
        <w:gridCol w:w="236"/>
        <w:gridCol w:w="47"/>
        <w:gridCol w:w="199"/>
        <w:gridCol w:w="5"/>
        <w:gridCol w:w="6"/>
        <w:gridCol w:w="43"/>
        <w:gridCol w:w="197"/>
        <w:gridCol w:w="6"/>
        <w:gridCol w:w="148"/>
        <w:gridCol w:w="65"/>
        <w:gridCol w:w="181"/>
        <w:gridCol w:w="5"/>
        <w:gridCol w:w="6"/>
        <w:gridCol w:w="59"/>
        <w:gridCol w:w="176"/>
        <w:gridCol w:w="74"/>
        <w:gridCol w:w="148"/>
        <w:gridCol w:w="6"/>
        <w:gridCol w:w="140"/>
        <w:gridCol w:w="83"/>
        <w:gridCol w:w="163"/>
        <w:gridCol w:w="5"/>
        <w:gridCol w:w="6"/>
        <w:gridCol w:w="82"/>
        <w:gridCol w:w="156"/>
        <w:gridCol w:w="94"/>
        <w:gridCol w:w="152"/>
        <w:gridCol w:w="98"/>
        <w:gridCol w:w="148"/>
        <w:gridCol w:w="102"/>
        <w:gridCol w:w="144"/>
        <w:gridCol w:w="106"/>
        <w:gridCol w:w="5"/>
        <w:gridCol w:w="135"/>
        <w:gridCol w:w="110"/>
        <w:gridCol w:w="1"/>
        <w:gridCol w:w="177"/>
        <w:gridCol w:w="65"/>
        <w:gridCol w:w="55"/>
        <w:gridCol w:w="126"/>
        <w:gridCol w:w="124"/>
        <w:gridCol w:w="112"/>
        <w:gridCol w:w="6"/>
        <w:gridCol w:w="3"/>
        <w:gridCol w:w="118"/>
        <w:gridCol w:w="7"/>
        <w:gridCol w:w="121"/>
        <w:gridCol w:w="287"/>
        <w:gridCol w:w="7"/>
        <w:gridCol w:w="4"/>
        <w:gridCol w:w="141"/>
        <w:gridCol w:w="8"/>
        <w:gridCol w:w="86"/>
        <w:gridCol w:w="7"/>
        <w:gridCol w:w="4"/>
        <w:gridCol w:w="149"/>
        <w:gridCol w:w="170"/>
        <w:gridCol w:w="10"/>
        <w:gridCol w:w="154"/>
        <w:gridCol w:w="60"/>
        <w:gridCol w:w="202"/>
        <w:gridCol w:w="10"/>
        <w:gridCol w:w="166"/>
        <w:gridCol w:w="68"/>
        <w:gridCol w:w="2"/>
        <w:gridCol w:w="10"/>
        <w:gridCol w:w="170"/>
        <w:gridCol w:w="64"/>
        <w:gridCol w:w="2"/>
        <w:gridCol w:w="10"/>
        <w:gridCol w:w="174"/>
        <w:gridCol w:w="60"/>
        <w:gridCol w:w="7"/>
        <w:gridCol w:w="10"/>
        <w:gridCol w:w="179"/>
        <w:gridCol w:w="50"/>
        <w:gridCol w:w="7"/>
        <w:gridCol w:w="10"/>
        <w:gridCol w:w="183"/>
        <w:gridCol w:w="51"/>
        <w:gridCol w:w="2"/>
        <w:gridCol w:w="10"/>
        <w:gridCol w:w="187"/>
        <w:gridCol w:w="47"/>
        <w:gridCol w:w="2"/>
        <w:gridCol w:w="10"/>
        <w:gridCol w:w="8"/>
        <w:gridCol w:w="183"/>
        <w:gridCol w:w="43"/>
        <w:gridCol w:w="2"/>
        <w:gridCol w:w="10"/>
        <w:gridCol w:w="181"/>
        <w:gridCol w:w="43"/>
        <w:gridCol w:w="2"/>
        <w:gridCol w:w="10"/>
        <w:gridCol w:w="195"/>
        <w:gridCol w:w="39"/>
        <w:gridCol w:w="10"/>
        <w:gridCol w:w="15"/>
        <w:gridCol w:w="195"/>
        <w:gridCol w:w="26"/>
        <w:gridCol w:w="46"/>
        <w:gridCol w:w="581"/>
        <w:gridCol w:w="118"/>
        <w:gridCol w:w="22"/>
        <w:gridCol w:w="139"/>
        <w:gridCol w:w="18"/>
        <w:gridCol w:w="26"/>
        <w:gridCol w:w="31"/>
        <w:gridCol w:w="22"/>
        <w:gridCol w:w="53"/>
        <w:gridCol w:w="10"/>
        <w:gridCol w:w="62"/>
        <w:gridCol w:w="2"/>
        <w:gridCol w:w="10"/>
        <w:gridCol w:w="34"/>
        <w:gridCol w:w="22"/>
        <w:gridCol w:w="116"/>
        <w:gridCol w:w="22"/>
        <w:gridCol w:w="230"/>
        <w:gridCol w:w="7"/>
        <w:gridCol w:w="6"/>
        <w:gridCol w:w="215"/>
        <w:gridCol w:w="22"/>
        <w:gridCol w:w="11"/>
      </w:tblGrid>
      <w:tr w:rsidR="00E9128F" w:rsidRPr="00887138" w14:paraId="35FFAD0D" w14:textId="77777777" w:rsidTr="00FE1959">
        <w:trPr>
          <w:gridAfter w:val="19"/>
          <w:wAfter w:w="919" w:type="dxa"/>
          <w:trHeight w:val="511"/>
        </w:trPr>
        <w:tc>
          <w:tcPr>
            <w:tcW w:w="10055" w:type="dxa"/>
            <w:gridSpan w:val="113"/>
            <w:vMerge w:val="restart"/>
            <w:tcBorders>
              <w:top w:val="nil"/>
              <w:left w:val="nil"/>
              <w:bottom w:val="nil"/>
              <w:right w:val="nil"/>
            </w:tcBorders>
            <w:shd w:val="clear" w:color="auto" w:fill="auto"/>
            <w:vAlign w:val="bottom"/>
            <w:hideMark/>
          </w:tcPr>
          <w:bookmarkEnd w:id="32"/>
          <w:p w14:paraId="66D201CF" w14:textId="77777777" w:rsidR="005E15AB"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Акт–допуск </w:t>
            </w:r>
          </w:p>
          <w:p w14:paraId="0D23F473" w14:textId="77777777" w:rsidR="005E15AB"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для производства строительно–монтажных работ </w:t>
            </w:r>
          </w:p>
          <w:p w14:paraId="11E5BFE7" w14:textId="3765AADC"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 объекте капитального строительства</w:t>
            </w:r>
          </w:p>
        </w:tc>
      </w:tr>
      <w:tr w:rsidR="00E9128F" w:rsidRPr="00887138" w14:paraId="5D2E37E3" w14:textId="77777777" w:rsidTr="00FE1959">
        <w:trPr>
          <w:gridAfter w:val="19"/>
          <w:wAfter w:w="919" w:type="dxa"/>
          <w:trHeight w:val="511"/>
        </w:trPr>
        <w:tc>
          <w:tcPr>
            <w:tcW w:w="10055" w:type="dxa"/>
            <w:gridSpan w:val="113"/>
            <w:vMerge/>
            <w:tcBorders>
              <w:top w:val="nil"/>
              <w:left w:val="nil"/>
              <w:bottom w:val="nil"/>
              <w:right w:val="nil"/>
            </w:tcBorders>
            <w:vAlign w:val="center"/>
            <w:hideMark/>
          </w:tcPr>
          <w:p w14:paraId="2C9EA50A"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r>
      <w:tr w:rsidR="00E9128F" w:rsidRPr="00887138" w14:paraId="4538C5FE" w14:textId="77777777" w:rsidTr="00FE1959">
        <w:trPr>
          <w:gridAfter w:val="19"/>
          <w:wAfter w:w="919" w:type="dxa"/>
          <w:trHeight w:val="511"/>
        </w:trPr>
        <w:tc>
          <w:tcPr>
            <w:tcW w:w="10055" w:type="dxa"/>
            <w:gridSpan w:val="113"/>
            <w:vMerge/>
            <w:tcBorders>
              <w:top w:val="nil"/>
              <w:left w:val="nil"/>
              <w:bottom w:val="nil"/>
              <w:right w:val="nil"/>
            </w:tcBorders>
            <w:vAlign w:val="center"/>
            <w:hideMark/>
          </w:tcPr>
          <w:p w14:paraId="5122F5B3"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r>
      <w:tr w:rsidR="00E9128F" w:rsidRPr="00887138" w14:paraId="6626B4D5" w14:textId="77777777" w:rsidTr="00FE1959">
        <w:trPr>
          <w:gridAfter w:val="2"/>
          <w:wAfter w:w="33" w:type="dxa"/>
          <w:trHeight w:val="301"/>
        </w:trPr>
        <w:tc>
          <w:tcPr>
            <w:tcW w:w="312" w:type="dxa"/>
            <w:tcBorders>
              <w:top w:val="nil"/>
              <w:left w:val="nil"/>
              <w:bottom w:val="nil"/>
              <w:right w:val="nil"/>
            </w:tcBorders>
            <w:shd w:val="clear" w:color="auto" w:fill="auto"/>
            <w:noWrap/>
            <w:vAlign w:val="bottom"/>
            <w:hideMark/>
          </w:tcPr>
          <w:p w14:paraId="2E1085AE" w14:textId="77777777" w:rsidR="00E9128F" w:rsidRPr="00887138" w:rsidRDefault="00E9128F" w:rsidP="00FE1959">
            <w:pPr>
              <w:spacing w:after="0" w:line="240" w:lineRule="auto"/>
              <w:jc w:val="center"/>
              <w:rPr>
                <w:rFonts w:ascii="Times New Roman" w:eastAsia="Times New Roman" w:hAnsi="Times New Roman" w:cs="Times New Roman"/>
                <w:b/>
                <w:bCs/>
                <w:color w:val="000000"/>
                <w:sz w:val="20"/>
                <w:szCs w:val="20"/>
                <w:lang w:eastAsia="ru-RU"/>
              </w:rPr>
            </w:pPr>
          </w:p>
        </w:tc>
        <w:tc>
          <w:tcPr>
            <w:tcW w:w="304" w:type="dxa"/>
            <w:gridSpan w:val="2"/>
            <w:tcBorders>
              <w:top w:val="nil"/>
              <w:left w:val="nil"/>
              <w:bottom w:val="nil"/>
              <w:right w:val="nil"/>
            </w:tcBorders>
            <w:shd w:val="clear" w:color="auto" w:fill="auto"/>
            <w:noWrap/>
            <w:vAlign w:val="bottom"/>
            <w:hideMark/>
          </w:tcPr>
          <w:p w14:paraId="4AE526F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02" w:type="dxa"/>
            <w:gridSpan w:val="2"/>
            <w:tcBorders>
              <w:top w:val="nil"/>
              <w:left w:val="nil"/>
              <w:bottom w:val="nil"/>
              <w:right w:val="nil"/>
            </w:tcBorders>
            <w:shd w:val="clear" w:color="auto" w:fill="auto"/>
            <w:noWrap/>
            <w:vAlign w:val="bottom"/>
            <w:hideMark/>
          </w:tcPr>
          <w:p w14:paraId="5414F23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74" w:type="dxa"/>
            <w:gridSpan w:val="3"/>
            <w:tcBorders>
              <w:top w:val="nil"/>
              <w:left w:val="nil"/>
              <w:bottom w:val="nil"/>
              <w:right w:val="nil"/>
            </w:tcBorders>
            <w:shd w:val="clear" w:color="auto" w:fill="auto"/>
            <w:noWrap/>
            <w:vAlign w:val="bottom"/>
            <w:hideMark/>
          </w:tcPr>
          <w:p w14:paraId="429D77C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E081B6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05" w:type="dxa"/>
            <w:gridSpan w:val="6"/>
            <w:tcBorders>
              <w:top w:val="nil"/>
              <w:left w:val="nil"/>
              <w:bottom w:val="nil"/>
              <w:right w:val="nil"/>
            </w:tcBorders>
            <w:shd w:val="clear" w:color="auto" w:fill="auto"/>
            <w:noWrap/>
            <w:vAlign w:val="bottom"/>
            <w:hideMark/>
          </w:tcPr>
          <w:p w14:paraId="081014A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6BF573D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26A77F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68" w:type="dxa"/>
            <w:gridSpan w:val="4"/>
            <w:tcBorders>
              <w:top w:val="nil"/>
              <w:left w:val="nil"/>
              <w:bottom w:val="nil"/>
              <w:right w:val="nil"/>
            </w:tcBorders>
            <w:shd w:val="clear" w:color="auto" w:fill="auto"/>
            <w:noWrap/>
            <w:vAlign w:val="bottom"/>
            <w:hideMark/>
          </w:tcPr>
          <w:p w14:paraId="09883B3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4A5528B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9" w:type="dxa"/>
            <w:gridSpan w:val="4"/>
            <w:tcBorders>
              <w:top w:val="nil"/>
              <w:left w:val="nil"/>
              <w:bottom w:val="nil"/>
              <w:right w:val="nil"/>
            </w:tcBorders>
            <w:shd w:val="clear" w:color="auto" w:fill="auto"/>
            <w:noWrap/>
            <w:vAlign w:val="bottom"/>
            <w:hideMark/>
          </w:tcPr>
          <w:p w14:paraId="4008C07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ACD4F7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16EF3E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388EE28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5C95C63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88" w:type="dxa"/>
            <w:gridSpan w:val="3"/>
            <w:tcBorders>
              <w:top w:val="nil"/>
              <w:left w:val="nil"/>
              <w:bottom w:val="nil"/>
              <w:right w:val="nil"/>
            </w:tcBorders>
            <w:shd w:val="clear" w:color="auto" w:fill="auto"/>
            <w:noWrap/>
            <w:vAlign w:val="bottom"/>
            <w:hideMark/>
          </w:tcPr>
          <w:p w14:paraId="78E2E08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2CCC17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14:paraId="74268FA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42" w:type="dxa"/>
            <w:gridSpan w:val="6"/>
            <w:tcBorders>
              <w:top w:val="nil"/>
              <w:left w:val="nil"/>
              <w:bottom w:val="nil"/>
              <w:right w:val="nil"/>
            </w:tcBorders>
            <w:shd w:val="clear" w:color="auto" w:fill="auto"/>
            <w:noWrap/>
            <w:vAlign w:val="bottom"/>
            <w:hideMark/>
          </w:tcPr>
          <w:p w14:paraId="0662C87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16B0AD2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0" w:type="dxa"/>
            <w:gridSpan w:val="4"/>
            <w:tcBorders>
              <w:top w:val="nil"/>
              <w:left w:val="nil"/>
              <w:bottom w:val="nil"/>
              <w:right w:val="nil"/>
            </w:tcBorders>
            <w:shd w:val="clear" w:color="auto" w:fill="auto"/>
            <w:noWrap/>
            <w:vAlign w:val="bottom"/>
            <w:hideMark/>
          </w:tcPr>
          <w:p w14:paraId="12EEC48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6CF613F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769731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370998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1BE08D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266CAB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C7AE25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14AB92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5AAD6C2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4A19DD9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4"/>
            <w:tcBorders>
              <w:top w:val="nil"/>
              <w:left w:val="nil"/>
              <w:bottom w:val="nil"/>
              <w:right w:val="nil"/>
            </w:tcBorders>
            <w:shd w:val="clear" w:color="auto" w:fill="auto"/>
            <w:noWrap/>
            <w:vAlign w:val="bottom"/>
            <w:hideMark/>
          </w:tcPr>
          <w:p w14:paraId="5D55EAA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81" w:type="dxa"/>
            <w:gridSpan w:val="6"/>
            <w:tcBorders>
              <w:top w:val="nil"/>
              <w:left w:val="nil"/>
              <w:bottom w:val="nil"/>
              <w:right w:val="nil"/>
            </w:tcBorders>
            <w:shd w:val="clear" w:color="auto" w:fill="auto"/>
            <w:noWrap/>
            <w:vAlign w:val="bottom"/>
            <w:hideMark/>
          </w:tcPr>
          <w:p w14:paraId="4416EBF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3E68506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42E082A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80" w:type="dxa"/>
            <w:gridSpan w:val="5"/>
            <w:tcBorders>
              <w:top w:val="nil"/>
              <w:left w:val="nil"/>
              <w:bottom w:val="nil"/>
              <w:right w:val="nil"/>
            </w:tcBorders>
            <w:shd w:val="clear" w:color="auto" w:fill="auto"/>
            <w:noWrap/>
            <w:vAlign w:val="bottom"/>
            <w:hideMark/>
          </w:tcPr>
          <w:p w14:paraId="3A017D0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5A7998BD" w14:textId="77777777" w:rsidTr="00FE1959">
        <w:trPr>
          <w:gridAfter w:val="22"/>
          <w:wAfter w:w="1198" w:type="dxa"/>
          <w:trHeight w:val="301"/>
        </w:trPr>
        <w:tc>
          <w:tcPr>
            <w:tcW w:w="4247" w:type="dxa"/>
            <w:gridSpan w:val="40"/>
            <w:tcBorders>
              <w:top w:val="nil"/>
              <w:left w:val="nil"/>
              <w:bottom w:val="single" w:sz="4" w:space="0" w:color="auto"/>
              <w:right w:val="nil"/>
            </w:tcBorders>
            <w:shd w:val="clear" w:color="auto" w:fill="auto"/>
            <w:noWrap/>
            <w:vAlign w:val="bottom"/>
            <w:hideMark/>
          </w:tcPr>
          <w:p w14:paraId="75F4452A"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370E4AC7"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p>
        </w:tc>
        <w:tc>
          <w:tcPr>
            <w:tcW w:w="242" w:type="dxa"/>
            <w:gridSpan w:val="2"/>
            <w:tcBorders>
              <w:top w:val="nil"/>
              <w:left w:val="nil"/>
              <w:bottom w:val="nil"/>
              <w:right w:val="nil"/>
            </w:tcBorders>
            <w:shd w:val="clear" w:color="auto" w:fill="auto"/>
            <w:noWrap/>
            <w:vAlign w:val="bottom"/>
            <w:hideMark/>
          </w:tcPr>
          <w:p w14:paraId="3A578B2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44" w:type="dxa"/>
            <w:gridSpan w:val="7"/>
            <w:tcBorders>
              <w:top w:val="nil"/>
              <w:left w:val="nil"/>
              <w:bottom w:val="nil"/>
              <w:right w:val="nil"/>
            </w:tcBorders>
            <w:shd w:val="clear" w:color="auto" w:fill="auto"/>
            <w:noWrap/>
            <w:vAlign w:val="bottom"/>
            <w:hideMark/>
          </w:tcPr>
          <w:p w14:paraId="4B81853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575" w:type="dxa"/>
            <w:gridSpan w:val="7"/>
            <w:tcBorders>
              <w:top w:val="nil"/>
              <w:left w:val="nil"/>
              <w:bottom w:val="single" w:sz="4" w:space="0" w:color="auto"/>
              <w:right w:val="nil"/>
            </w:tcBorders>
            <w:shd w:val="clear" w:color="auto" w:fill="auto"/>
            <w:noWrap/>
            <w:vAlign w:val="bottom"/>
            <w:hideMark/>
          </w:tcPr>
          <w:p w14:paraId="42DFB3F1"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26" w:type="dxa"/>
            <w:gridSpan w:val="6"/>
            <w:tcBorders>
              <w:top w:val="nil"/>
              <w:left w:val="nil"/>
              <w:bottom w:val="nil"/>
              <w:right w:val="nil"/>
            </w:tcBorders>
            <w:shd w:val="clear" w:color="auto" w:fill="auto"/>
            <w:noWrap/>
            <w:vAlign w:val="bottom"/>
            <w:hideMark/>
          </w:tcPr>
          <w:p w14:paraId="1B070A28"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1651" w:type="dxa"/>
            <w:gridSpan w:val="23"/>
            <w:tcBorders>
              <w:top w:val="nil"/>
              <w:left w:val="nil"/>
              <w:bottom w:val="single" w:sz="4" w:space="0" w:color="auto"/>
              <w:right w:val="nil"/>
            </w:tcBorders>
            <w:shd w:val="clear" w:color="auto" w:fill="auto"/>
            <w:noWrap/>
            <w:vAlign w:val="bottom"/>
            <w:hideMark/>
          </w:tcPr>
          <w:p w14:paraId="781D5FB1"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p>
        </w:tc>
        <w:tc>
          <w:tcPr>
            <w:tcW w:w="264" w:type="dxa"/>
            <w:gridSpan w:val="6"/>
            <w:tcBorders>
              <w:top w:val="nil"/>
              <w:left w:val="nil"/>
              <w:bottom w:val="nil"/>
              <w:right w:val="nil"/>
            </w:tcBorders>
            <w:shd w:val="clear" w:color="auto" w:fill="auto"/>
            <w:noWrap/>
            <w:vAlign w:val="bottom"/>
            <w:hideMark/>
          </w:tcPr>
          <w:p w14:paraId="19ED0E3A" w14:textId="77777777" w:rsidR="00E9128F" w:rsidRPr="00887138" w:rsidRDefault="00E9128F" w:rsidP="00FE1959">
            <w:pPr>
              <w:spacing w:after="0" w:line="240" w:lineRule="auto"/>
              <w:ind w:left="-531"/>
              <w:jc w:val="center"/>
              <w:rPr>
                <w:rFonts w:ascii="Times New Roman" w:eastAsia="Times New Roman" w:hAnsi="Times New Roman" w:cs="Times New Roman"/>
                <w:i/>
                <w:iCs/>
                <w:color w:val="000000"/>
                <w:sz w:val="20"/>
                <w:szCs w:val="20"/>
                <w:lang w:eastAsia="ru-RU"/>
              </w:rPr>
            </w:pPr>
          </w:p>
        </w:tc>
        <w:tc>
          <w:tcPr>
            <w:tcW w:w="733" w:type="dxa"/>
            <w:gridSpan w:val="12"/>
            <w:tcBorders>
              <w:top w:val="nil"/>
              <w:left w:val="nil"/>
              <w:bottom w:val="nil"/>
              <w:right w:val="nil"/>
            </w:tcBorders>
            <w:shd w:val="clear" w:color="auto" w:fill="auto"/>
            <w:noWrap/>
            <w:vAlign w:val="bottom"/>
            <w:hideMark/>
          </w:tcPr>
          <w:p w14:paraId="3647838A" w14:textId="77777777" w:rsidR="00E9128F" w:rsidRPr="00887138" w:rsidRDefault="00E9128F" w:rsidP="00FE1959">
            <w:pPr>
              <w:spacing w:after="0" w:line="240" w:lineRule="auto"/>
              <w:ind w:left="-375" w:right="172"/>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267" w:type="dxa"/>
            <w:gridSpan w:val="3"/>
            <w:tcBorders>
              <w:top w:val="nil"/>
              <w:left w:val="nil"/>
              <w:bottom w:val="single" w:sz="4" w:space="0" w:color="auto"/>
              <w:right w:val="nil"/>
            </w:tcBorders>
            <w:shd w:val="clear" w:color="auto" w:fill="auto"/>
            <w:noWrap/>
            <w:vAlign w:val="bottom"/>
            <w:hideMark/>
          </w:tcPr>
          <w:p w14:paraId="708E0F02" w14:textId="77777777" w:rsidR="00E9128F" w:rsidRPr="00887138" w:rsidRDefault="00E9128F" w:rsidP="00FE1959">
            <w:pPr>
              <w:spacing w:after="0" w:line="240" w:lineRule="auto"/>
              <w:ind w:left="-333"/>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581" w:type="dxa"/>
            <w:tcBorders>
              <w:top w:val="nil"/>
              <w:left w:val="nil"/>
              <w:bottom w:val="nil"/>
              <w:right w:val="nil"/>
            </w:tcBorders>
            <w:shd w:val="clear" w:color="auto" w:fill="auto"/>
            <w:noWrap/>
            <w:vAlign w:val="bottom"/>
            <w:hideMark/>
          </w:tcPr>
          <w:p w14:paraId="14E2C3A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r>
      <w:tr w:rsidR="00E9128F" w:rsidRPr="00887138" w14:paraId="133E1D40" w14:textId="77777777" w:rsidTr="00FE1959">
        <w:trPr>
          <w:trHeight w:val="217"/>
        </w:trPr>
        <w:tc>
          <w:tcPr>
            <w:tcW w:w="4670" w:type="dxa"/>
            <w:gridSpan w:val="44"/>
            <w:tcBorders>
              <w:top w:val="single" w:sz="4" w:space="0" w:color="auto"/>
              <w:left w:val="nil"/>
              <w:bottom w:val="nil"/>
              <w:right w:val="nil"/>
            </w:tcBorders>
            <w:shd w:val="clear" w:color="auto" w:fill="auto"/>
            <w:noWrap/>
            <w:vAlign w:val="bottom"/>
            <w:hideMark/>
          </w:tcPr>
          <w:p w14:paraId="05E5832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(место составления)</w:t>
            </w:r>
          </w:p>
          <w:p w14:paraId="50E4FF4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p w14:paraId="7C2222A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4985508"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2302F13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43" w:type="dxa"/>
            <w:gridSpan w:val="6"/>
            <w:tcBorders>
              <w:top w:val="nil"/>
              <w:left w:val="nil"/>
              <w:bottom w:val="nil"/>
              <w:right w:val="nil"/>
            </w:tcBorders>
            <w:shd w:val="clear" w:color="auto" w:fill="auto"/>
            <w:noWrap/>
            <w:vAlign w:val="bottom"/>
            <w:hideMark/>
          </w:tcPr>
          <w:p w14:paraId="42EBC41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9CF41C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3" w:type="dxa"/>
            <w:gridSpan w:val="4"/>
            <w:tcBorders>
              <w:top w:val="nil"/>
              <w:left w:val="nil"/>
              <w:bottom w:val="nil"/>
              <w:right w:val="nil"/>
            </w:tcBorders>
            <w:shd w:val="clear" w:color="auto" w:fill="auto"/>
            <w:noWrap/>
            <w:vAlign w:val="bottom"/>
            <w:hideMark/>
          </w:tcPr>
          <w:p w14:paraId="4F1C81A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13A6F39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6DC588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E3CF70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13DCB18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493BC4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2A990C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E25197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04E898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4FFFD43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247D34B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725B6E06" w14:textId="77777777" w:rsidR="00E9128F" w:rsidRPr="00887138" w:rsidRDefault="00E9128F" w:rsidP="00FE1959">
            <w:pPr>
              <w:spacing w:after="0" w:line="240" w:lineRule="auto"/>
              <w:ind w:left="-197"/>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3898C27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5768DA1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6C83B18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5DC13D57" w14:textId="77777777" w:rsidTr="00FE1959">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50F4E34F" w14:textId="77777777" w:rsidR="00E9128F" w:rsidRPr="00887138" w:rsidRDefault="00E9128F" w:rsidP="00FE1959">
            <w:pPr>
              <w:spacing w:after="0" w:line="240" w:lineRule="auto"/>
              <w:ind w:left="-106"/>
              <w:rPr>
                <w:rFonts w:ascii="Times New Roman" w:eastAsia="Times New Roman" w:hAnsi="Times New Roman" w:cs="Times New Roman"/>
                <w:color w:val="000000"/>
                <w:sz w:val="20"/>
                <w:szCs w:val="20"/>
                <w:highlight w:val="yellow"/>
                <w:lang w:eastAsia="ru-RU"/>
              </w:rPr>
            </w:pPr>
            <w:r w:rsidRPr="00887138">
              <w:rPr>
                <w:rFonts w:ascii="Times New Roman" w:eastAsia="Times New Roman" w:hAnsi="Times New Roman" w:cs="Times New Roman"/>
                <w:color w:val="000000"/>
                <w:sz w:val="20"/>
                <w:szCs w:val="20"/>
                <w:lang w:eastAsia="ru-RU"/>
              </w:rPr>
              <w:t>Мы, нижеподписавшиеся, представитель генерального подрядчика (Заказчика)</w:t>
            </w:r>
          </w:p>
        </w:tc>
      </w:tr>
      <w:tr w:rsidR="00E9128F" w:rsidRPr="00887138" w14:paraId="18ADD869" w14:textId="77777777" w:rsidTr="00FE1959">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595B252B"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1102ECBE" w14:textId="77777777" w:rsidTr="00FE1959">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6053FC4D"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E9128F" w:rsidRPr="00887138" w14:paraId="7B324ED8" w14:textId="77777777" w:rsidTr="00FE1959">
        <w:trPr>
          <w:trHeight w:val="301"/>
        </w:trPr>
        <w:tc>
          <w:tcPr>
            <w:tcW w:w="6280" w:type="dxa"/>
            <w:gridSpan w:val="65"/>
            <w:tcBorders>
              <w:top w:val="nil"/>
              <w:left w:val="nil"/>
              <w:bottom w:val="nil"/>
              <w:right w:val="nil"/>
            </w:tcBorders>
            <w:shd w:val="clear" w:color="auto" w:fill="auto"/>
            <w:noWrap/>
            <w:vAlign w:val="bottom"/>
            <w:hideMark/>
          </w:tcPr>
          <w:p w14:paraId="3840F58A" w14:textId="77777777" w:rsidR="00E9128F" w:rsidRPr="00887138" w:rsidRDefault="00E9128F" w:rsidP="00FE1959">
            <w:pPr>
              <w:spacing w:after="0" w:line="240" w:lineRule="auto"/>
              <w:ind w:left="-106"/>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 представитель подрядчика (Исполнителя)</w:t>
            </w:r>
          </w:p>
        </w:tc>
        <w:tc>
          <w:tcPr>
            <w:tcW w:w="426" w:type="dxa"/>
            <w:gridSpan w:val="4"/>
            <w:tcBorders>
              <w:top w:val="nil"/>
              <w:left w:val="nil"/>
              <w:bottom w:val="nil"/>
              <w:right w:val="nil"/>
            </w:tcBorders>
            <w:shd w:val="clear" w:color="auto" w:fill="auto"/>
            <w:noWrap/>
            <w:vAlign w:val="bottom"/>
            <w:hideMark/>
          </w:tcPr>
          <w:p w14:paraId="2F1871AC"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7CD925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474496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C30016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8B2AD3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9AC579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3AA488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6AD2DB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6CC0D5E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3CDAA66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2B2EB32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399AE08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05A4E90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228C4B5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45B6A74C" w14:textId="77777777" w:rsidTr="00FE1959">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5407AE4D"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3D745582" w14:textId="77777777" w:rsidTr="00FE1959">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0B3CFAF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E9128F" w:rsidRPr="00887138" w14:paraId="4D61FFEE" w14:textId="77777777" w:rsidTr="00FE1959">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33012129" w14:textId="77777777" w:rsidR="00E9128F" w:rsidRPr="00887138" w:rsidRDefault="00E9128F" w:rsidP="00FE1959">
            <w:pPr>
              <w:spacing w:after="0" w:line="240" w:lineRule="auto"/>
              <w:ind w:left="-106"/>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составили настоящий акт о нижеследующем.</w:t>
            </w:r>
          </w:p>
        </w:tc>
      </w:tr>
      <w:tr w:rsidR="00E9128F" w:rsidRPr="00887138" w14:paraId="6A6791A0" w14:textId="77777777" w:rsidTr="00FE1959">
        <w:trPr>
          <w:gridAfter w:val="12"/>
          <w:wAfter w:w="697" w:type="dxa"/>
          <w:trHeight w:val="301"/>
        </w:trPr>
        <w:tc>
          <w:tcPr>
            <w:tcW w:w="9916" w:type="dxa"/>
            <w:gridSpan w:val="112"/>
            <w:tcBorders>
              <w:top w:val="nil"/>
              <w:left w:val="nil"/>
              <w:bottom w:val="nil"/>
              <w:right w:val="nil"/>
            </w:tcBorders>
            <w:shd w:val="clear" w:color="auto" w:fill="auto"/>
            <w:noWrap/>
            <w:vAlign w:val="bottom"/>
            <w:hideMark/>
          </w:tcPr>
          <w:p w14:paraId="43A425BA" w14:textId="77777777" w:rsidR="00E9128F" w:rsidRPr="00887138" w:rsidRDefault="00E9128F" w:rsidP="00FE1959">
            <w:pPr>
              <w:spacing w:after="0" w:line="240" w:lineRule="auto"/>
              <w:ind w:left="-106"/>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Заказчик предоставляет участок (территорию)</w:t>
            </w:r>
            <w:r w:rsidRPr="00887138">
              <w:rPr>
                <w:rFonts w:ascii="Times New Roman" w:hAnsi="Times New Roman" w:cs="Times New Roman"/>
                <w:sz w:val="20"/>
                <w:szCs w:val="20"/>
              </w:rPr>
              <w:t xml:space="preserve">, </w:t>
            </w:r>
            <w:r w:rsidRPr="00887138">
              <w:rPr>
                <w:rFonts w:ascii="Times New Roman" w:eastAsia="Times New Roman" w:hAnsi="Times New Roman" w:cs="Times New Roman"/>
                <w:color w:val="000000"/>
                <w:sz w:val="20"/>
                <w:szCs w:val="20"/>
                <w:lang w:eastAsia="ru-RU"/>
              </w:rPr>
              <w:t>ограниченный координатами</w:t>
            </w:r>
          </w:p>
        </w:tc>
        <w:tc>
          <w:tcPr>
            <w:tcW w:w="361" w:type="dxa"/>
            <w:gridSpan w:val="8"/>
            <w:tcBorders>
              <w:top w:val="nil"/>
              <w:left w:val="nil"/>
              <w:bottom w:val="nil"/>
              <w:right w:val="nil"/>
            </w:tcBorders>
            <w:shd w:val="clear" w:color="auto" w:fill="auto"/>
            <w:noWrap/>
            <w:vAlign w:val="bottom"/>
            <w:hideMark/>
          </w:tcPr>
          <w:p w14:paraId="0B48295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2216B4D0" w14:textId="77777777" w:rsidTr="00FE1959">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224A93D9"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5516AB85" w14:textId="77777777" w:rsidTr="00FE1959">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5C236641"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76969A18" w14:textId="77777777" w:rsidTr="00FE1959">
        <w:trPr>
          <w:gridAfter w:val="19"/>
          <w:wAfter w:w="919" w:type="dxa"/>
          <w:trHeight w:val="217"/>
        </w:trPr>
        <w:tc>
          <w:tcPr>
            <w:tcW w:w="10055" w:type="dxa"/>
            <w:gridSpan w:val="113"/>
            <w:tcBorders>
              <w:top w:val="nil"/>
              <w:left w:val="nil"/>
              <w:bottom w:val="nil"/>
              <w:right w:val="nil"/>
            </w:tcBorders>
            <w:shd w:val="clear" w:color="auto" w:fill="auto"/>
            <w:noWrap/>
            <w:vAlign w:val="bottom"/>
            <w:hideMark/>
          </w:tcPr>
          <w:p w14:paraId="61BEFA5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(наименование осей, отметок и номер чертежа, иное)</w:t>
            </w:r>
          </w:p>
        </w:tc>
      </w:tr>
      <w:tr w:rsidR="00E9128F" w:rsidRPr="00887138" w14:paraId="15C7335E" w14:textId="77777777" w:rsidTr="00FE1959">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0AA2774B" w14:textId="77777777" w:rsidR="00E9128F" w:rsidRPr="00887138" w:rsidRDefault="00E9128F" w:rsidP="00FE1959">
            <w:pPr>
              <w:spacing w:after="0" w:line="240" w:lineRule="auto"/>
              <w:ind w:right="-129"/>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для производства на нем строительно–монтажных работ под руководством инженерно–технических работников, осуществляющих строительство, на следующий срок:</w:t>
            </w:r>
          </w:p>
        </w:tc>
      </w:tr>
      <w:tr w:rsidR="00E9128F" w:rsidRPr="00887138" w14:paraId="02ECEA3E" w14:textId="77777777" w:rsidTr="00FE1959">
        <w:trPr>
          <w:trHeight w:val="68"/>
        </w:trPr>
        <w:tc>
          <w:tcPr>
            <w:tcW w:w="5701" w:type="dxa"/>
            <w:gridSpan w:val="56"/>
            <w:tcBorders>
              <w:top w:val="nil"/>
              <w:left w:val="nil"/>
              <w:bottom w:val="nil"/>
              <w:right w:val="nil"/>
            </w:tcBorders>
            <w:shd w:val="clear" w:color="auto" w:fill="auto"/>
            <w:noWrap/>
            <w:vAlign w:val="bottom"/>
            <w:hideMark/>
          </w:tcPr>
          <w:p w14:paraId="160A5CB1"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692A6FA"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333" w:type="dxa"/>
            <w:gridSpan w:val="4"/>
            <w:tcBorders>
              <w:top w:val="nil"/>
              <w:left w:val="nil"/>
              <w:bottom w:val="nil"/>
              <w:right w:val="nil"/>
            </w:tcBorders>
            <w:shd w:val="clear" w:color="auto" w:fill="auto"/>
            <w:noWrap/>
            <w:vAlign w:val="bottom"/>
            <w:hideMark/>
          </w:tcPr>
          <w:p w14:paraId="631C92E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26" w:type="dxa"/>
            <w:gridSpan w:val="4"/>
            <w:tcBorders>
              <w:top w:val="nil"/>
              <w:left w:val="nil"/>
              <w:bottom w:val="nil"/>
              <w:right w:val="nil"/>
            </w:tcBorders>
            <w:shd w:val="clear" w:color="auto" w:fill="auto"/>
            <w:noWrap/>
            <w:vAlign w:val="bottom"/>
            <w:hideMark/>
          </w:tcPr>
          <w:p w14:paraId="5A3C3F5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457F3B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D2E2D1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F83C0B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C85EB2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89AFE9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D252B4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05FA803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761578A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30C25AC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88" w:type="dxa"/>
            <w:gridSpan w:val="6"/>
            <w:tcBorders>
              <w:top w:val="nil"/>
              <w:left w:val="nil"/>
              <w:bottom w:val="nil"/>
              <w:right w:val="nil"/>
            </w:tcBorders>
            <w:shd w:val="clear" w:color="auto" w:fill="auto"/>
            <w:noWrap/>
            <w:vAlign w:val="bottom"/>
            <w:hideMark/>
          </w:tcPr>
          <w:p w14:paraId="2B20B86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214EAE1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6279996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91" w:type="dxa"/>
            <w:gridSpan w:val="6"/>
            <w:tcBorders>
              <w:top w:val="nil"/>
              <w:left w:val="nil"/>
              <w:bottom w:val="nil"/>
              <w:right w:val="nil"/>
            </w:tcBorders>
            <w:shd w:val="clear" w:color="auto" w:fill="auto"/>
            <w:noWrap/>
            <w:vAlign w:val="bottom"/>
            <w:hideMark/>
          </w:tcPr>
          <w:p w14:paraId="6DFFA1B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488D0EDF" w14:textId="77777777" w:rsidTr="00FE1959">
        <w:trPr>
          <w:gridAfter w:val="1"/>
          <w:wAfter w:w="11" w:type="dxa"/>
          <w:trHeight w:val="301"/>
        </w:trPr>
        <w:tc>
          <w:tcPr>
            <w:tcW w:w="1131" w:type="dxa"/>
            <w:gridSpan w:val="6"/>
            <w:tcBorders>
              <w:top w:val="nil"/>
              <w:left w:val="nil"/>
              <w:bottom w:val="nil"/>
              <w:right w:val="nil"/>
            </w:tcBorders>
            <w:shd w:val="clear" w:color="auto" w:fill="auto"/>
            <w:noWrap/>
            <w:vAlign w:val="bottom"/>
            <w:hideMark/>
          </w:tcPr>
          <w:p w14:paraId="55E2F582"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начало</w:t>
            </w:r>
          </w:p>
        </w:tc>
        <w:tc>
          <w:tcPr>
            <w:tcW w:w="518" w:type="dxa"/>
            <w:gridSpan w:val="6"/>
            <w:tcBorders>
              <w:top w:val="nil"/>
              <w:left w:val="nil"/>
              <w:bottom w:val="nil"/>
              <w:right w:val="nil"/>
            </w:tcBorders>
            <w:shd w:val="clear" w:color="auto" w:fill="auto"/>
            <w:noWrap/>
            <w:vAlign w:val="bottom"/>
            <w:hideMark/>
          </w:tcPr>
          <w:p w14:paraId="7EF163C7"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0D8DBB3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05" w:type="dxa"/>
            <w:gridSpan w:val="5"/>
            <w:tcBorders>
              <w:top w:val="nil"/>
              <w:left w:val="nil"/>
              <w:bottom w:val="nil"/>
              <w:right w:val="nil"/>
            </w:tcBorders>
            <w:shd w:val="clear" w:color="auto" w:fill="auto"/>
            <w:noWrap/>
            <w:vAlign w:val="bottom"/>
            <w:hideMark/>
          </w:tcPr>
          <w:p w14:paraId="1152D783"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32228379"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711A8C5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228738E8"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389ED873"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40E28826" w14:textId="77777777" w:rsidR="00E9128F" w:rsidRPr="00887138" w:rsidRDefault="00E9128F" w:rsidP="00FE1959">
            <w:pPr>
              <w:spacing w:after="0" w:line="240" w:lineRule="auto"/>
              <w:jc w:val="right"/>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4D8DE183"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46" w:type="dxa"/>
            <w:gridSpan w:val="4"/>
            <w:tcBorders>
              <w:top w:val="nil"/>
              <w:left w:val="nil"/>
              <w:bottom w:val="nil"/>
              <w:right w:val="nil"/>
            </w:tcBorders>
            <w:shd w:val="clear" w:color="auto" w:fill="auto"/>
            <w:noWrap/>
            <w:vAlign w:val="bottom"/>
            <w:hideMark/>
          </w:tcPr>
          <w:p w14:paraId="571131E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49B490E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F2714C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954041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772E716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BC13DF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4F739DA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2172DBF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E6E631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BDC053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42C171C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123725A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75" w:type="dxa"/>
            <w:gridSpan w:val="4"/>
            <w:tcBorders>
              <w:top w:val="nil"/>
              <w:left w:val="nil"/>
              <w:bottom w:val="nil"/>
              <w:right w:val="nil"/>
            </w:tcBorders>
            <w:shd w:val="clear" w:color="auto" w:fill="auto"/>
            <w:noWrap/>
            <w:vAlign w:val="bottom"/>
            <w:hideMark/>
          </w:tcPr>
          <w:p w14:paraId="68AB63C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3" w:type="dxa"/>
            <w:gridSpan w:val="3"/>
            <w:tcBorders>
              <w:top w:val="nil"/>
              <w:left w:val="nil"/>
              <w:bottom w:val="nil"/>
              <w:right w:val="nil"/>
            </w:tcBorders>
            <w:shd w:val="clear" w:color="auto" w:fill="auto"/>
            <w:noWrap/>
            <w:vAlign w:val="bottom"/>
            <w:hideMark/>
          </w:tcPr>
          <w:p w14:paraId="121EF44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23A51887" w14:textId="77777777" w:rsidTr="00FE1959">
        <w:trPr>
          <w:trHeight w:val="301"/>
        </w:trPr>
        <w:tc>
          <w:tcPr>
            <w:tcW w:w="1643" w:type="dxa"/>
            <w:gridSpan w:val="11"/>
            <w:tcBorders>
              <w:top w:val="nil"/>
              <w:left w:val="nil"/>
              <w:bottom w:val="nil"/>
              <w:right w:val="nil"/>
            </w:tcBorders>
            <w:shd w:val="clear" w:color="auto" w:fill="auto"/>
            <w:noWrap/>
            <w:vAlign w:val="bottom"/>
            <w:hideMark/>
          </w:tcPr>
          <w:p w14:paraId="66804FC2"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окончание</w:t>
            </w:r>
          </w:p>
        </w:tc>
        <w:tc>
          <w:tcPr>
            <w:tcW w:w="246" w:type="dxa"/>
            <w:gridSpan w:val="3"/>
            <w:tcBorders>
              <w:top w:val="nil"/>
              <w:left w:val="nil"/>
              <w:bottom w:val="nil"/>
              <w:right w:val="nil"/>
            </w:tcBorders>
            <w:shd w:val="clear" w:color="auto" w:fill="auto"/>
            <w:noWrap/>
            <w:vAlign w:val="bottom"/>
            <w:hideMark/>
          </w:tcPr>
          <w:p w14:paraId="6380C201"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405" w:type="dxa"/>
            <w:gridSpan w:val="5"/>
            <w:tcBorders>
              <w:top w:val="nil"/>
              <w:left w:val="nil"/>
              <w:bottom w:val="nil"/>
              <w:right w:val="nil"/>
            </w:tcBorders>
            <w:shd w:val="clear" w:color="auto" w:fill="auto"/>
            <w:noWrap/>
            <w:vAlign w:val="bottom"/>
            <w:hideMark/>
          </w:tcPr>
          <w:p w14:paraId="5D9F9C38"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4F38F3D9"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56EFAE1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43F57AAC"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3B6FF0AD"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5070EEAB" w14:textId="77777777" w:rsidR="00E9128F" w:rsidRPr="00887138" w:rsidRDefault="00E9128F" w:rsidP="00FE1959">
            <w:pPr>
              <w:spacing w:after="0" w:line="240" w:lineRule="auto"/>
              <w:jc w:val="right"/>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1780FD73" w14:textId="77777777" w:rsidR="00E9128F" w:rsidRPr="00887138" w:rsidRDefault="00E9128F" w:rsidP="00FE1959">
            <w:pPr>
              <w:spacing w:after="0" w:line="240" w:lineRule="auto"/>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c>
          <w:tcPr>
            <w:tcW w:w="446" w:type="dxa"/>
            <w:gridSpan w:val="4"/>
            <w:tcBorders>
              <w:top w:val="nil"/>
              <w:left w:val="nil"/>
              <w:bottom w:val="nil"/>
              <w:right w:val="nil"/>
            </w:tcBorders>
            <w:shd w:val="clear" w:color="auto" w:fill="auto"/>
            <w:noWrap/>
            <w:vAlign w:val="bottom"/>
            <w:hideMark/>
          </w:tcPr>
          <w:p w14:paraId="4A87EAC3"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5B46075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8947FE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3FB9EF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470DCEE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7C7731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9965CB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5870D1B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B2B555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876CDD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0C39118"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39A1ECF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81" w:type="dxa"/>
            <w:gridSpan w:val="5"/>
            <w:tcBorders>
              <w:top w:val="nil"/>
              <w:left w:val="nil"/>
              <w:bottom w:val="nil"/>
              <w:right w:val="nil"/>
            </w:tcBorders>
            <w:shd w:val="clear" w:color="auto" w:fill="auto"/>
            <w:noWrap/>
            <w:vAlign w:val="bottom"/>
            <w:hideMark/>
          </w:tcPr>
          <w:p w14:paraId="140D39E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48" w:type="dxa"/>
            <w:gridSpan w:val="3"/>
            <w:tcBorders>
              <w:top w:val="nil"/>
              <w:left w:val="nil"/>
              <w:bottom w:val="nil"/>
              <w:right w:val="nil"/>
            </w:tcBorders>
            <w:shd w:val="clear" w:color="auto" w:fill="auto"/>
            <w:noWrap/>
            <w:vAlign w:val="bottom"/>
            <w:hideMark/>
          </w:tcPr>
          <w:p w14:paraId="5A73B2F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04665BD4" w14:textId="77777777" w:rsidTr="00FE1959">
        <w:trPr>
          <w:gridAfter w:val="14"/>
          <w:wAfter w:w="769" w:type="dxa"/>
          <w:trHeight w:val="301"/>
        </w:trPr>
        <w:tc>
          <w:tcPr>
            <w:tcW w:w="10205" w:type="dxa"/>
            <w:gridSpan w:val="118"/>
            <w:tcBorders>
              <w:top w:val="nil"/>
              <w:left w:val="nil"/>
              <w:bottom w:val="nil"/>
              <w:right w:val="nil"/>
            </w:tcBorders>
            <w:shd w:val="clear" w:color="auto" w:fill="auto"/>
            <w:noWrap/>
            <w:vAlign w:val="bottom"/>
            <w:hideMark/>
          </w:tcPr>
          <w:p w14:paraId="0FAABD60" w14:textId="77777777" w:rsidR="00E9128F" w:rsidRPr="00887138" w:rsidRDefault="00E9128F" w:rsidP="00FE1959">
            <w:pPr>
              <w:spacing w:after="0" w:line="240" w:lineRule="auto"/>
              <w:jc w:val="both"/>
              <w:rPr>
                <w:rFonts w:ascii="Times New Roman" w:eastAsia="Times New Roman" w:hAnsi="Times New Roman" w:cs="Times New Roman"/>
                <w:color w:val="000000"/>
                <w:sz w:val="20"/>
                <w:szCs w:val="20"/>
                <w:lang w:eastAsia="ru-RU"/>
              </w:rPr>
            </w:pPr>
          </w:p>
          <w:p w14:paraId="242FC68C" w14:textId="77777777" w:rsidR="00E9128F" w:rsidRPr="00887138" w:rsidRDefault="00E9128F" w:rsidP="00FE1959">
            <w:pPr>
              <w:spacing w:after="0" w:line="240" w:lineRule="auto"/>
              <w:ind w:right="-107"/>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57E0A4F3" w14:textId="77777777" w:rsidR="00E9128F" w:rsidRPr="00887138" w:rsidRDefault="00E9128F" w:rsidP="00FE1959">
            <w:pPr>
              <w:spacing w:after="0" w:line="240" w:lineRule="auto"/>
              <w:ind w:right="-107"/>
              <w:jc w:val="both"/>
              <w:rPr>
                <w:rFonts w:ascii="Times New Roman" w:eastAsia="Times New Roman" w:hAnsi="Times New Roman" w:cs="Times New Roman"/>
                <w:color w:val="000000"/>
                <w:sz w:val="20"/>
                <w:szCs w:val="20"/>
                <w:lang w:eastAsia="ru-RU"/>
              </w:rPr>
            </w:pPr>
          </w:p>
          <w:p w14:paraId="6024F20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4AC87E7B"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D809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Наименование мероприятия</w:t>
            </w:r>
          </w:p>
        </w:tc>
        <w:tc>
          <w:tcPr>
            <w:tcW w:w="2224" w:type="dxa"/>
            <w:gridSpan w:val="30"/>
            <w:tcBorders>
              <w:top w:val="single" w:sz="4" w:space="0" w:color="auto"/>
              <w:left w:val="nil"/>
              <w:bottom w:val="single" w:sz="4" w:space="0" w:color="auto"/>
              <w:right w:val="single" w:sz="4" w:space="0" w:color="auto"/>
            </w:tcBorders>
            <w:shd w:val="clear" w:color="auto" w:fill="auto"/>
            <w:noWrap/>
            <w:vAlign w:val="bottom"/>
            <w:hideMark/>
          </w:tcPr>
          <w:p w14:paraId="7D9B4A5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Срок выполнения</w:t>
            </w:r>
          </w:p>
        </w:tc>
        <w:tc>
          <w:tcPr>
            <w:tcW w:w="2350" w:type="dxa"/>
            <w:gridSpan w:val="34"/>
            <w:tcBorders>
              <w:top w:val="single" w:sz="4" w:space="0" w:color="auto"/>
              <w:left w:val="nil"/>
              <w:bottom w:val="single" w:sz="4" w:space="0" w:color="auto"/>
              <w:right w:val="single" w:sz="4" w:space="0" w:color="auto"/>
            </w:tcBorders>
            <w:shd w:val="clear" w:color="auto" w:fill="auto"/>
            <w:noWrap/>
            <w:vAlign w:val="bottom"/>
            <w:hideMark/>
          </w:tcPr>
          <w:p w14:paraId="497FE6DD"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Исполнитель</w:t>
            </w:r>
          </w:p>
        </w:tc>
      </w:tr>
      <w:tr w:rsidR="00E9128F" w:rsidRPr="00887138" w14:paraId="0BEADF30"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9187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Пройти вводные инструктажи по охране труда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5A1D4B2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30D8E58B"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736E8F2B"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C80F82C"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ABD919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258827E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7760DDC8" w14:textId="77777777" w:rsidTr="00FE1959">
        <w:trPr>
          <w:gridAfter w:val="11"/>
          <w:wAfter w:w="695"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759C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 Проводить работы только на выделенных участках (территориях)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44BD3756"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2A00AFB1"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64975133" w14:textId="77777777" w:rsidTr="00FE1959">
        <w:trPr>
          <w:gridAfter w:val="11"/>
          <w:wAfter w:w="695"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A29429B"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Обеспечить своих работников средствами коллективной и индивидуальной защиты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7BED255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далее -</w:t>
            </w:r>
          </w:p>
          <w:p w14:paraId="53BFB16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7C04F0D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7506AE62" w14:textId="77777777" w:rsidTr="00FE1959">
        <w:trPr>
          <w:gridAfter w:val="11"/>
          <w:wAfter w:w="695"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2F243"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1DE4BAED"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До начала производства работ, далее -</w:t>
            </w:r>
          </w:p>
          <w:p w14:paraId="6AE3CD9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0541717"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602583B9" w14:textId="77777777" w:rsidTr="00FE1959">
        <w:trPr>
          <w:gridAfter w:val="11"/>
          <w:wAfter w:w="695"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1C5CEE6C"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Осуществлять организационно – технические мероприятия, обеспечивающие безопасность работников в опасных зонах</w:t>
            </w:r>
            <w:r w:rsidRPr="00887138">
              <w:rPr>
                <w:rFonts w:ascii="Times New Roman" w:eastAsia="Times New Roman" w:hAnsi="Times New Roman" w:cs="Times New Roman"/>
                <w:color w:val="000000"/>
                <w:sz w:val="20"/>
                <w:szCs w:val="20"/>
                <w:lang w:eastAsia="ru-RU"/>
              </w:rPr>
              <w:tab/>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343372C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34C762C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6BADC7EB"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B2DB8"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Производить работы повышенной опасности с оформлением наряд–допуска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6B55B9B1"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52C1B0F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2C193807"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B6F5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lastRenderedPageBreak/>
              <w:t xml:space="preserve">Не загромождать проходы, проезды строительными материалами, инвентарем </w:t>
            </w:r>
          </w:p>
          <w:p w14:paraId="714A5475"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и мусором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4B970B2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7C92F04A"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1CA0B8E6"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E8722C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Обеспечить исправность применяемых машин, электрооборудования, инструмента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14F36D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56F8AA0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w:t>
            </w:r>
          </w:p>
        </w:tc>
      </w:tr>
      <w:tr w:rsidR="00E9128F" w:rsidRPr="00887138" w14:paraId="4C5BE4C4"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CE21E61"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Систематически в процессе производства работ производить уборку отходов строительства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69B44C5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44E2D03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08C651DF"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C6411E9"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26100843"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5019CC7A"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0E0CCF38" w14:textId="77777777" w:rsidTr="00FE1959">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B3F7A8E"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Соблюдать требования безопасности в области охраны труда и окружающей среды, пожарной, промышленной безопасности и электробезопасности, предусмотренные действующим законодательством</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D4D6950"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6DCDDFBA"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r>
      <w:tr w:rsidR="00E9128F" w:rsidRPr="00887138" w14:paraId="6F427164" w14:textId="77777777" w:rsidTr="00FE1959">
        <w:trPr>
          <w:trHeight w:val="301"/>
        </w:trPr>
        <w:tc>
          <w:tcPr>
            <w:tcW w:w="327" w:type="dxa"/>
            <w:gridSpan w:val="2"/>
            <w:tcBorders>
              <w:top w:val="nil"/>
              <w:left w:val="nil"/>
              <w:bottom w:val="nil"/>
              <w:right w:val="nil"/>
            </w:tcBorders>
            <w:shd w:val="clear" w:color="auto" w:fill="auto"/>
            <w:noWrap/>
            <w:vAlign w:val="bottom"/>
            <w:hideMark/>
          </w:tcPr>
          <w:p w14:paraId="1C765982"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p>
        </w:tc>
        <w:tc>
          <w:tcPr>
            <w:tcW w:w="318" w:type="dxa"/>
            <w:gridSpan w:val="2"/>
            <w:tcBorders>
              <w:top w:val="nil"/>
              <w:left w:val="nil"/>
              <w:bottom w:val="nil"/>
              <w:right w:val="nil"/>
            </w:tcBorders>
            <w:shd w:val="clear" w:color="auto" w:fill="auto"/>
            <w:noWrap/>
            <w:vAlign w:val="bottom"/>
            <w:hideMark/>
          </w:tcPr>
          <w:p w14:paraId="0354929E"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511" w:type="dxa"/>
            <w:gridSpan w:val="3"/>
            <w:tcBorders>
              <w:top w:val="nil"/>
              <w:left w:val="nil"/>
              <w:bottom w:val="nil"/>
              <w:right w:val="nil"/>
            </w:tcBorders>
            <w:shd w:val="clear" w:color="auto" w:fill="auto"/>
            <w:noWrap/>
            <w:vAlign w:val="bottom"/>
            <w:hideMark/>
          </w:tcPr>
          <w:p w14:paraId="5E89685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nil"/>
              <w:bottom w:val="nil"/>
              <w:right w:val="nil"/>
            </w:tcBorders>
            <w:shd w:val="clear" w:color="auto" w:fill="auto"/>
            <w:noWrap/>
            <w:vAlign w:val="bottom"/>
            <w:hideMark/>
          </w:tcPr>
          <w:p w14:paraId="58742972"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3" w:type="dxa"/>
            <w:gridSpan w:val="4"/>
            <w:tcBorders>
              <w:top w:val="nil"/>
              <w:left w:val="nil"/>
              <w:bottom w:val="nil"/>
              <w:right w:val="nil"/>
            </w:tcBorders>
            <w:shd w:val="clear" w:color="auto" w:fill="auto"/>
            <w:noWrap/>
            <w:vAlign w:val="bottom"/>
            <w:hideMark/>
          </w:tcPr>
          <w:p w14:paraId="7B66DD7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16" w:type="dxa"/>
            <w:gridSpan w:val="4"/>
            <w:tcBorders>
              <w:top w:val="nil"/>
              <w:left w:val="nil"/>
              <w:bottom w:val="nil"/>
              <w:right w:val="nil"/>
            </w:tcBorders>
            <w:shd w:val="clear" w:color="auto" w:fill="auto"/>
            <w:noWrap/>
            <w:vAlign w:val="bottom"/>
            <w:hideMark/>
          </w:tcPr>
          <w:p w14:paraId="344B236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41991189"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84291AF"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1CDBA30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310AA6E0"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0B0BCF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74DFE30"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61D4298"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B908750"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2A3F23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668F607F"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575DD6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5BB8D2A"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7723487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1F9EFC22" w14:textId="77777777" w:rsidR="00E9128F" w:rsidRPr="00887138" w:rsidRDefault="00E9128F" w:rsidP="00FE1959">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313B592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4CD8EF5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963785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80D3664"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DEC736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314A89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6A945EB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5"/>
            <w:tcBorders>
              <w:top w:val="nil"/>
              <w:left w:val="nil"/>
              <w:bottom w:val="nil"/>
              <w:right w:val="nil"/>
            </w:tcBorders>
            <w:shd w:val="clear" w:color="auto" w:fill="auto"/>
            <w:noWrap/>
            <w:vAlign w:val="bottom"/>
            <w:hideMark/>
          </w:tcPr>
          <w:p w14:paraId="5902F66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61B4091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2CE77B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55D4CEE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01238B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3616217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0A0F98EC"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61" w:type="dxa"/>
            <w:gridSpan w:val="5"/>
            <w:tcBorders>
              <w:top w:val="nil"/>
              <w:left w:val="nil"/>
              <w:bottom w:val="nil"/>
              <w:right w:val="nil"/>
            </w:tcBorders>
            <w:shd w:val="clear" w:color="auto" w:fill="auto"/>
            <w:noWrap/>
            <w:vAlign w:val="bottom"/>
            <w:hideMark/>
          </w:tcPr>
          <w:p w14:paraId="136A476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77185B16" w14:textId="77777777" w:rsidTr="00FE1959">
        <w:trPr>
          <w:gridAfter w:val="13"/>
          <w:wAfter w:w="759" w:type="dxa"/>
          <w:trHeight w:val="301"/>
        </w:trPr>
        <w:tc>
          <w:tcPr>
            <w:tcW w:w="10215" w:type="dxa"/>
            <w:gridSpan w:val="119"/>
            <w:tcBorders>
              <w:top w:val="nil"/>
              <w:left w:val="nil"/>
              <w:bottom w:val="nil"/>
            </w:tcBorders>
            <w:shd w:val="clear" w:color="auto" w:fill="auto"/>
            <w:noWrap/>
            <w:vAlign w:val="bottom"/>
            <w:hideMark/>
          </w:tcPr>
          <w:p w14:paraId="6304F8E5" w14:textId="2CB29706" w:rsidR="00E9128F" w:rsidRPr="00887138" w:rsidRDefault="00E9128F" w:rsidP="00FE1959">
            <w:pPr>
              <w:spacing w:after="0" w:line="240" w:lineRule="auto"/>
              <w:ind w:right="-111"/>
              <w:jc w:val="both"/>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 xml:space="preserve">Документы, предусмотренные пунктом 15 </w:t>
            </w:r>
            <w:r w:rsidRPr="00887138">
              <w:rPr>
                <w:rFonts w:ascii="Times New Roman" w:hAnsi="Times New Roman" w:cs="Times New Roman"/>
                <w:sz w:val="20"/>
                <w:szCs w:val="20"/>
              </w:rPr>
              <w:t xml:space="preserve">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Горстрой</w:t>
            </w:r>
            <w:r w:rsidR="00305A38" w:rsidRPr="00C13B94">
              <w:rPr>
                <w:rFonts w:ascii="Times New Roman" w:eastAsia="Times New Roman" w:hAnsi="Times New Roman" w:cs="Times New Roman"/>
                <w:sz w:val="21"/>
                <w:szCs w:val="21"/>
                <w:lang w:eastAsia="ru-RU"/>
              </w:rPr>
              <w:t>»</w:t>
            </w:r>
            <w:r w:rsidR="00305A38">
              <w:rPr>
                <w:rFonts w:ascii="Times New Roman" w:eastAsia="Times New Roman" w:hAnsi="Times New Roman" w:cs="Times New Roman"/>
                <w:sz w:val="21"/>
                <w:szCs w:val="21"/>
                <w:lang w:eastAsia="ru-RU"/>
              </w:rPr>
              <w:t xml:space="preserve"> </w:t>
            </w:r>
            <w:r w:rsidRPr="00887138">
              <w:rPr>
                <w:rFonts w:ascii="Times New Roman" w:eastAsia="Times New Roman" w:hAnsi="Times New Roman" w:cs="Times New Roman"/>
                <w:color w:val="000000"/>
                <w:sz w:val="20"/>
                <w:szCs w:val="20"/>
                <w:lang w:eastAsia="ru-RU"/>
              </w:rPr>
              <w:t xml:space="preserve">предоставлены Исполнителем в полном объеме. </w:t>
            </w:r>
          </w:p>
          <w:p w14:paraId="50CD54DD" w14:textId="77777777" w:rsidR="00E9128F" w:rsidRPr="00887138" w:rsidRDefault="00E9128F" w:rsidP="00FE1959">
            <w:pPr>
              <w:spacing w:after="0" w:line="240" w:lineRule="auto"/>
              <w:ind w:right="-111"/>
              <w:jc w:val="both"/>
              <w:rPr>
                <w:rFonts w:ascii="Times New Roman" w:eastAsia="Times New Roman" w:hAnsi="Times New Roman" w:cs="Times New Roman"/>
                <w:color w:val="000000"/>
                <w:sz w:val="20"/>
                <w:szCs w:val="20"/>
                <w:lang w:eastAsia="ru-RU"/>
              </w:rPr>
            </w:pPr>
          </w:p>
          <w:p w14:paraId="703D7CCC" w14:textId="77777777" w:rsidR="00E9128F" w:rsidRPr="00887138" w:rsidRDefault="00E9128F" w:rsidP="00FE1959">
            <w:pPr>
              <w:spacing w:after="0" w:line="240" w:lineRule="auto"/>
              <w:jc w:val="both"/>
              <w:rPr>
                <w:rFonts w:ascii="Times New Roman" w:eastAsia="Times New Roman" w:hAnsi="Times New Roman" w:cs="Times New Roman"/>
                <w:color w:val="000000"/>
                <w:sz w:val="20"/>
                <w:szCs w:val="20"/>
                <w:lang w:eastAsia="ru-RU"/>
              </w:rPr>
            </w:pPr>
          </w:p>
          <w:p w14:paraId="01E9882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r w:rsidRPr="00887138">
              <w:rPr>
                <w:rFonts w:ascii="Times New Roman" w:eastAsia="Times New Roman" w:hAnsi="Times New Roman" w:cs="Times New Roman"/>
                <w:color w:val="000000"/>
                <w:sz w:val="20"/>
                <w:szCs w:val="20"/>
                <w:lang w:eastAsia="ru-RU"/>
              </w:rPr>
              <w:t>Представитель Заказчика</w:t>
            </w:r>
          </w:p>
        </w:tc>
      </w:tr>
      <w:tr w:rsidR="00E9128F" w:rsidRPr="00887138" w14:paraId="038652D0" w14:textId="77777777" w:rsidTr="00FE1959">
        <w:trPr>
          <w:gridAfter w:val="10"/>
          <w:wAfter w:w="685" w:type="dxa"/>
          <w:trHeight w:val="301"/>
        </w:trPr>
        <w:tc>
          <w:tcPr>
            <w:tcW w:w="3242" w:type="dxa"/>
            <w:gridSpan w:val="31"/>
            <w:tcBorders>
              <w:top w:val="nil"/>
              <w:left w:val="nil"/>
              <w:bottom w:val="nil"/>
              <w:right w:val="nil"/>
            </w:tcBorders>
            <w:shd w:val="clear" w:color="auto" w:fill="auto"/>
            <w:noWrap/>
            <w:vAlign w:val="bottom"/>
            <w:hideMark/>
          </w:tcPr>
          <w:p w14:paraId="7C6B59EB"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3D65981D"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7D89613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A64065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A537B9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3FB916BD"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3AAA240E"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C360D4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0A8D8C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58911EA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52522777" w14:textId="77777777" w:rsidR="00E9128F" w:rsidRPr="00887138" w:rsidRDefault="00E9128F" w:rsidP="00FE1959">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34C0D38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6480A17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5BF1285"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E364C4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041A644B"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6986F25B" w14:textId="77777777" w:rsidTr="00FE1959">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5323A691"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19B9DA93"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0A030156"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3057021B"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14F892B0"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1F202B5A"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302BE520"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F01D6C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2498E463"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187E72DF"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609A4B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7B01A453"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909F0CD"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D67AAA2"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6D09F199"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3186783D"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EBF872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4B12947"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7B896C8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62152173" w14:textId="77777777" w:rsidR="00E9128F" w:rsidRPr="00887138" w:rsidRDefault="00E9128F" w:rsidP="00FE1959">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5FB131C9"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2BCFD34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EE8E371"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76A5D0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nil"/>
              <w:right w:val="nil"/>
            </w:tcBorders>
            <w:shd w:val="clear" w:color="auto" w:fill="auto"/>
            <w:noWrap/>
            <w:vAlign w:val="bottom"/>
            <w:hideMark/>
          </w:tcPr>
          <w:p w14:paraId="36800D31"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(подпись)</w:t>
            </w:r>
          </w:p>
        </w:tc>
      </w:tr>
      <w:tr w:rsidR="00E9128F" w:rsidRPr="00887138" w14:paraId="52F92B66" w14:textId="77777777" w:rsidTr="00FE1959">
        <w:trPr>
          <w:trHeight w:val="68"/>
        </w:trPr>
        <w:tc>
          <w:tcPr>
            <w:tcW w:w="327" w:type="dxa"/>
            <w:gridSpan w:val="2"/>
            <w:tcBorders>
              <w:top w:val="nil"/>
              <w:left w:val="nil"/>
              <w:bottom w:val="nil"/>
              <w:right w:val="nil"/>
            </w:tcBorders>
            <w:shd w:val="clear" w:color="auto" w:fill="auto"/>
            <w:noWrap/>
            <w:vAlign w:val="bottom"/>
            <w:hideMark/>
          </w:tcPr>
          <w:p w14:paraId="790C79ED"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6EAE7660"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360035B0"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411881AC"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64336A11"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2378EC10"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7104EC24"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64E4021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1A31CEB5"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03D3A3C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93E378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2E5C92F"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463C2F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23ACAEE"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3487E075"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98" w:type="dxa"/>
            <w:gridSpan w:val="4"/>
            <w:tcBorders>
              <w:top w:val="nil"/>
              <w:left w:val="nil"/>
              <w:bottom w:val="nil"/>
              <w:right w:val="nil"/>
            </w:tcBorders>
            <w:shd w:val="clear" w:color="auto" w:fill="auto"/>
            <w:noWrap/>
            <w:vAlign w:val="bottom"/>
            <w:hideMark/>
          </w:tcPr>
          <w:p w14:paraId="5BBAB3B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48DF4DC"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4F77349"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540EAFC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527A53A9" w14:textId="77777777" w:rsidR="00E9128F" w:rsidRPr="00887138" w:rsidRDefault="00E9128F" w:rsidP="00FE1959">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39E8699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24278E9D"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1C96DED3"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62EF0A8F"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0774FBD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DEE7CE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139EE20"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5"/>
            <w:tcBorders>
              <w:top w:val="nil"/>
              <w:left w:val="nil"/>
              <w:bottom w:val="nil"/>
              <w:right w:val="nil"/>
            </w:tcBorders>
            <w:shd w:val="clear" w:color="auto" w:fill="auto"/>
            <w:noWrap/>
            <w:vAlign w:val="bottom"/>
            <w:hideMark/>
          </w:tcPr>
          <w:p w14:paraId="16711D6A"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14:paraId="0C82328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9D9B976"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30ACE23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736E7B97"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7088517B"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38AABED1"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61" w:type="dxa"/>
            <w:gridSpan w:val="5"/>
            <w:tcBorders>
              <w:top w:val="nil"/>
              <w:left w:val="nil"/>
              <w:bottom w:val="nil"/>
              <w:right w:val="nil"/>
            </w:tcBorders>
            <w:shd w:val="clear" w:color="auto" w:fill="auto"/>
            <w:noWrap/>
            <w:vAlign w:val="bottom"/>
            <w:hideMark/>
          </w:tcPr>
          <w:p w14:paraId="0967176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r>
      <w:tr w:rsidR="00E9128F" w:rsidRPr="00887138" w14:paraId="735677DA" w14:textId="77777777" w:rsidTr="00FE1959">
        <w:trPr>
          <w:gridAfter w:val="10"/>
          <w:wAfter w:w="685" w:type="dxa"/>
          <w:trHeight w:val="301"/>
        </w:trPr>
        <w:tc>
          <w:tcPr>
            <w:tcW w:w="6100" w:type="dxa"/>
            <w:gridSpan w:val="63"/>
            <w:tcBorders>
              <w:top w:val="nil"/>
              <w:left w:val="nil"/>
              <w:bottom w:val="nil"/>
              <w:right w:val="nil"/>
            </w:tcBorders>
            <w:shd w:val="clear" w:color="auto" w:fill="auto"/>
            <w:noWrap/>
            <w:vAlign w:val="bottom"/>
            <w:hideMark/>
          </w:tcPr>
          <w:p w14:paraId="3C02BA40" w14:textId="77777777" w:rsidR="00E9128F" w:rsidRPr="00887138" w:rsidRDefault="00E9128F" w:rsidP="00FE1959">
            <w:pPr>
              <w:spacing w:after="0" w:line="240" w:lineRule="auto"/>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Представитель Исполнителя</w:t>
            </w:r>
          </w:p>
        </w:tc>
        <w:tc>
          <w:tcPr>
            <w:tcW w:w="334" w:type="dxa"/>
            <w:gridSpan w:val="3"/>
            <w:tcBorders>
              <w:top w:val="nil"/>
              <w:left w:val="nil"/>
              <w:bottom w:val="nil"/>
              <w:right w:val="nil"/>
            </w:tcBorders>
            <w:shd w:val="clear" w:color="auto" w:fill="auto"/>
            <w:noWrap/>
            <w:vAlign w:val="bottom"/>
            <w:hideMark/>
          </w:tcPr>
          <w:p w14:paraId="4FB00D0E" w14:textId="77777777" w:rsidR="00E9128F" w:rsidRPr="00887138" w:rsidRDefault="00E9128F" w:rsidP="00FE1959">
            <w:pPr>
              <w:spacing w:after="0" w:line="240" w:lineRule="auto"/>
              <w:rPr>
                <w:rFonts w:ascii="Times New Roman" w:eastAsia="Times New Roman" w:hAnsi="Times New Roman" w:cs="Times New Roman"/>
                <w:color w:val="000000"/>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2FF1A9D4"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650CF864"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3DA1EE05"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0834F98E"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lang w:eastAsia="ru-RU"/>
              </w:rPr>
            </w:pPr>
            <w:r w:rsidRPr="00887138">
              <w:rPr>
                <w:rFonts w:ascii="Times New Roman" w:eastAsia="Times New Roman" w:hAnsi="Times New Roman" w:cs="Times New Roman"/>
                <w:i/>
                <w:iCs/>
                <w:color w:val="000000"/>
                <w:sz w:val="20"/>
                <w:szCs w:val="20"/>
                <w:lang w:eastAsia="ru-RU"/>
              </w:rPr>
              <w:t> </w:t>
            </w:r>
          </w:p>
        </w:tc>
      </w:tr>
      <w:tr w:rsidR="00E9128F" w:rsidRPr="00887138" w14:paraId="63FFAB10" w14:textId="77777777" w:rsidTr="00FE1959">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5740DA09" w14:textId="77777777" w:rsidR="00E9128F" w:rsidRPr="00887138" w:rsidRDefault="00E9128F" w:rsidP="00FE1959">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6DF95E36"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12A040BF"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28E08E12"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49B7023C"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0CDD8C65"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2A5FB4F1"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4AD4882"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377" w:type="dxa"/>
            <w:gridSpan w:val="4"/>
            <w:tcBorders>
              <w:top w:val="nil"/>
              <w:left w:val="nil"/>
              <w:bottom w:val="nil"/>
              <w:right w:val="nil"/>
            </w:tcBorders>
            <w:shd w:val="clear" w:color="auto" w:fill="auto"/>
            <w:noWrap/>
            <w:vAlign w:val="bottom"/>
            <w:hideMark/>
          </w:tcPr>
          <w:p w14:paraId="76C37D96"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44B5E5F1"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1433189"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9D00639"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C8B8E0E"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30D55E4B"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048F275C"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98" w:type="dxa"/>
            <w:gridSpan w:val="4"/>
            <w:tcBorders>
              <w:top w:val="nil"/>
              <w:left w:val="nil"/>
              <w:bottom w:val="nil"/>
              <w:right w:val="nil"/>
            </w:tcBorders>
            <w:shd w:val="clear" w:color="auto" w:fill="auto"/>
            <w:noWrap/>
            <w:vAlign w:val="bottom"/>
            <w:hideMark/>
          </w:tcPr>
          <w:p w14:paraId="02E5AC2C"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00ACCDB"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246" w:type="dxa"/>
            <w:gridSpan w:val="5"/>
            <w:tcBorders>
              <w:top w:val="nil"/>
              <w:left w:val="nil"/>
              <w:bottom w:val="nil"/>
              <w:right w:val="nil"/>
            </w:tcBorders>
            <w:shd w:val="clear" w:color="auto" w:fill="auto"/>
            <w:noWrap/>
            <w:vAlign w:val="bottom"/>
            <w:hideMark/>
          </w:tcPr>
          <w:p w14:paraId="7961C23A" w14:textId="77777777" w:rsidR="00E9128F" w:rsidRPr="00887138" w:rsidRDefault="00E9128F" w:rsidP="00FE1959">
            <w:pPr>
              <w:spacing w:after="0" w:line="240" w:lineRule="auto"/>
              <w:jc w:val="center"/>
              <w:rPr>
                <w:rFonts w:ascii="Times New Roman" w:eastAsia="Times New Roman" w:hAnsi="Times New Roman" w:cs="Times New Roman"/>
                <w:sz w:val="20"/>
                <w:szCs w:val="20"/>
                <w:highlight w:val="yellow"/>
                <w:lang w:eastAsia="ru-RU"/>
              </w:rPr>
            </w:pPr>
          </w:p>
        </w:tc>
        <w:tc>
          <w:tcPr>
            <w:tcW w:w="560" w:type="dxa"/>
            <w:gridSpan w:val="5"/>
            <w:tcBorders>
              <w:top w:val="nil"/>
              <w:left w:val="nil"/>
              <w:bottom w:val="nil"/>
              <w:right w:val="nil"/>
            </w:tcBorders>
            <w:shd w:val="clear" w:color="auto" w:fill="auto"/>
            <w:noWrap/>
            <w:vAlign w:val="bottom"/>
            <w:hideMark/>
          </w:tcPr>
          <w:p w14:paraId="366525A7"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4" w:type="dxa"/>
            <w:gridSpan w:val="5"/>
            <w:tcBorders>
              <w:top w:val="nil"/>
              <w:left w:val="nil"/>
              <w:bottom w:val="nil"/>
              <w:right w:val="nil"/>
            </w:tcBorders>
            <w:shd w:val="clear" w:color="auto" w:fill="auto"/>
            <w:noWrap/>
            <w:vAlign w:val="bottom"/>
            <w:hideMark/>
          </w:tcPr>
          <w:p w14:paraId="616257CD" w14:textId="77777777" w:rsidR="00E9128F" w:rsidRPr="00887138" w:rsidRDefault="00E9128F" w:rsidP="00FE1959">
            <w:pPr>
              <w:spacing w:after="0" w:line="240" w:lineRule="auto"/>
              <w:jc w:val="right"/>
              <w:rPr>
                <w:rFonts w:ascii="Times New Roman" w:eastAsia="Times New Roman" w:hAnsi="Times New Roman" w:cs="Times New Roman"/>
                <w:sz w:val="20"/>
                <w:szCs w:val="20"/>
                <w:highlight w:val="yellow"/>
                <w:lang w:eastAsia="ru-RU"/>
              </w:rPr>
            </w:pPr>
          </w:p>
        </w:tc>
        <w:tc>
          <w:tcPr>
            <w:tcW w:w="334" w:type="dxa"/>
            <w:gridSpan w:val="3"/>
            <w:tcBorders>
              <w:top w:val="nil"/>
              <w:left w:val="nil"/>
              <w:bottom w:val="nil"/>
              <w:right w:val="nil"/>
            </w:tcBorders>
            <w:shd w:val="clear" w:color="auto" w:fill="auto"/>
            <w:noWrap/>
            <w:vAlign w:val="bottom"/>
            <w:hideMark/>
          </w:tcPr>
          <w:p w14:paraId="14CF2F0A"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6B4C44C2" w14:textId="77777777" w:rsidR="00E9128F" w:rsidRPr="00887138" w:rsidRDefault="00E9128F" w:rsidP="00FE1959">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67F6B42B" w14:textId="77777777" w:rsidR="00E9128F" w:rsidRPr="00887138" w:rsidRDefault="00E9128F" w:rsidP="00FE1959">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E6AD2D3" w14:textId="77777777" w:rsidR="00E9128F" w:rsidRPr="00887138" w:rsidRDefault="00E9128F" w:rsidP="00FE1959">
            <w:pPr>
              <w:spacing w:after="0" w:line="240" w:lineRule="auto"/>
              <w:rPr>
                <w:rFonts w:ascii="Times New Roman" w:eastAsia="Times New Roman" w:hAnsi="Times New Roman" w:cs="Times New Roman"/>
                <w:sz w:val="20"/>
                <w:szCs w:val="20"/>
                <w:lang w:eastAsia="ru-RU"/>
              </w:rPr>
            </w:pPr>
          </w:p>
        </w:tc>
        <w:tc>
          <w:tcPr>
            <w:tcW w:w="2917" w:type="dxa"/>
            <w:gridSpan w:val="44"/>
            <w:tcBorders>
              <w:top w:val="nil"/>
              <w:left w:val="nil"/>
              <w:bottom w:val="nil"/>
              <w:right w:val="nil"/>
            </w:tcBorders>
            <w:shd w:val="clear" w:color="auto" w:fill="auto"/>
            <w:noWrap/>
            <w:vAlign w:val="bottom"/>
            <w:hideMark/>
          </w:tcPr>
          <w:p w14:paraId="6326D67F" w14:textId="77777777" w:rsidR="00E9128F" w:rsidRPr="00887138" w:rsidRDefault="00E9128F" w:rsidP="00FE1959">
            <w:pPr>
              <w:spacing w:after="0" w:line="240" w:lineRule="auto"/>
              <w:jc w:val="center"/>
              <w:rPr>
                <w:rFonts w:ascii="Times New Roman" w:eastAsia="Times New Roman" w:hAnsi="Times New Roman" w:cs="Times New Roman"/>
                <w:color w:val="000000"/>
                <w:sz w:val="20"/>
                <w:szCs w:val="20"/>
                <w:lang w:eastAsia="ru-RU"/>
              </w:rPr>
            </w:pPr>
            <w:r w:rsidRPr="00887138">
              <w:rPr>
                <w:rFonts w:ascii="Times New Roman" w:eastAsia="Times New Roman" w:hAnsi="Times New Roman" w:cs="Times New Roman"/>
                <w:color w:val="000000"/>
                <w:sz w:val="20"/>
                <w:szCs w:val="20"/>
                <w:lang w:eastAsia="ru-RU"/>
              </w:rPr>
              <w:t>(подпись)</w:t>
            </w:r>
          </w:p>
        </w:tc>
      </w:tr>
    </w:tbl>
    <w:p w14:paraId="6252785A" w14:textId="77777777" w:rsidR="00E9128F" w:rsidRPr="00887138" w:rsidRDefault="00E9128F" w:rsidP="00E9128F">
      <w:pPr>
        <w:spacing w:after="0" w:line="240" w:lineRule="auto"/>
        <w:jc w:val="both"/>
        <w:rPr>
          <w:rFonts w:ascii="Times New Roman" w:hAnsi="Times New Roman" w:cs="Times New Roman"/>
          <w:sz w:val="20"/>
          <w:szCs w:val="20"/>
        </w:rPr>
        <w:sectPr w:rsidR="00E9128F" w:rsidRPr="00887138" w:rsidSect="003B13DB">
          <w:footerReference w:type="default" r:id="rId8"/>
          <w:pgSz w:w="11906" w:h="16838"/>
          <w:pgMar w:top="426" w:right="566" w:bottom="709" w:left="851" w:header="708" w:footer="203" w:gutter="0"/>
          <w:cols w:space="708"/>
          <w:docGrid w:linePitch="360"/>
        </w:sectPr>
      </w:pPr>
    </w:p>
    <w:p w14:paraId="10DFF1FC" w14:textId="77777777" w:rsidR="00E9128F" w:rsidRPr="00887138" w:rsidRDefault="00E9128F" w:rsidP="00E9128F">
      <w:pPr>
        <w:spacing w:after="0" w:line="240" w:lineRule="exact"/>
        <w:ind w:left="3541"/>
        <w:jc w:val="right"/>
        <w:rPr>
          <w:rFonts w:ascii="Times New Roman" w:hAnsi="Times New Roman" w:cs="Times New Roman"/>
          <w:sz w:val="20"/>
          <w:szCs w:val="20"/>
        </w:rPr>
      </w:pPr>
      <w:bookmarkStart w:id="33" w:name="_Hlk167111739"/>
      <w:r w:rsidRPr="00887138">
        <w:rPr>
          <w:rFonts w:ascii="Times New Roman" w:hAnsi="Times New Roman" w:cs="Times New Roman"/>
          <w:sz w:val="20"/>
          <w:szCs w:val="20"/>
        </w:rPr>
        <w:lastRenderedPageBreak/>
        <w:t xml:space="preserve">Приложение № 2 к Регламенту   </w:t>
      </w:r>
    </w:p>
    <w:p w14:paraId="7A53097D"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5EA00269"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3B8955AE"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1EA8BE64"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4A9CD56C"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bookmarkEnd w:id="33"/>
    <w:p w14:paraId="7DB47AEE" w14:textId="77777777" w:rsidR="00E9128F" w:rsidRPr="00887138" w:rsidRDefault="00E9128F" w:rsidP="00E9128F">
      <w:pPr>
        <w:spacing w:after="0" w:line="240" w:lineRule="auto"/>
        <w:ind w:left="709"/>
        <w:jc w:val="right"/>
        <w:rPr>
          <w:rFonts w:ascii="Times New Roman" w:hAnsi="Times New Roman" w:cs="Times New Roman"/>
          <w:sz w:val="20"/>
          <w:szCs w:val="20"/>
        </w:rPr>
      </w:pPr>
    </w:p>
    <w:p w14:paraId="0FDCEF7B" w14:textId="77777777" w:rsidR="00E9128F" w:rsidRPr="00887138" w:rsidRDefault="00E9128F" w:rsidP="00E9128F">
      <w:pPr>
        <w:spacing w:after="0" w:line="240" w:lineRule="auto"/>
        <w:ind w:left="709"/>
        <w:jc w:val="center"/>
        <w:rPr>
          <w:rFonts w:ascii="Times New Roman" w:hAnsi="Times New Roman" w:cs="Times New Roman"/>
          <w:sz w:val="20"/>
          <w:szCs w:val="20"/>
        </w:rPr>
      </w:pPr>
      <w:r w:rsidRPr="00887138">
        <w:rPr>
          <w:rFonts w:ascii="Times New Roman" w:hAnsi="Times New Roman" w:cs="Times New Roman"/>
          <w:sz w:val="20"/>
          <w:szCs w:val="20"/>
        </w:rPr>
        <w:t xml:space="preserve">Список работников, направляемых на прохождение </w:t>
      </w:r>
    </w:p>
    <w:p w14:paraId="29DBEE45" w14:textId="77777777" w:rsidR="00E9128F" w:rsidRPr="00887138" w:rsidRDefault="00E9128F" w:rsidP="00E9128F">
      <w:pPr>
        <w:spacing w:after="0" w:line="240" w:lineRule="auto"/>
        <w:ind w:left="709"/>
        <w:jc w:val="center"/>
        <w:rPr>
          <w:rFonts w:ascii="Times New Roman" w:hAnsi="Times New Roman" w:cs="Times New Roman"/>
          <w:sz w:val="20"/>
          <w:szCs w:val="20"/>
        </w:rPr>
      </w:pPr>
      <w:r w:rsidRPr="00887138">
        <w:rPr>
          <w:rFonts w:ascii="Times New Roman" w:hAnsi="Times New Roman" w:cs="Times New Roman"/>
          <w:sz w:val="20"/>
          <w:szCs w:val="20"/>
        </w:rPr>
        <w:t>вводных инструктажей по охране труда</w:t>
      </w:r>
    </w:p>
    <w:p w14:paraId="75508376" w14:textId="77777777" w:rsidR="00E9128F" w:rsidRPr="00887138" w:rsidRDefault="00E9128F" w:rsidP="00E9128F">
      <w:pPr>
        <w:spacing w:after="0" w:line="240" w:lineRule="auto"/>
        <w:ind w:left="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3428"/>
        <w:gridCol w:w="3091"/>
        <w:gridCol w:w="2260"/>
      </w:tblGrid>
      <w:tr w:rsidR="00E9128F" w:rsidRPr="00887138" w14:paraId="4BA38B51" w14:textId="77777777" w:rsidTr="005E15AB">
        <w:trPr>
          <w:trHeight w:val="527"/>
        </w:trPr>
        <w:tc>
          <w:tcPr>
            <w:tcW w:w="791" w:type="dxa"/>
          </w:tcPr>
          <w:p w14:paraId="2CD04120" w14:textId="77777777" w:rsidR="00E9128F" w:rsidRPr="00887138" w:rsidRDefault="00E9128F" w:rsidP="00FE1959">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 п</w:t>
            </w:r>
            <w:r w:rsidRPr="00887138">
              <w:rPr>
                <w:rFonts w:ascii="Times New Roman" w:hAnsi="Times New Roman" w:cs="Times New Roman"/>
                <w:sz w:val="20"/>
                <w:szCs w:val="20"/>
                <w:lang w:val="en-US"/>
              </w:rPr>
              <w:t>/</w:t>
            </w:r>
            <w:r w:rsidRPr="00887138">
              <w:rPr>
                <w:rFonts w:ascii="Times New Roman" w:hAnsi="Times New Roman" w:cs="Times New Roman"/>
                <w:sz w:val="20"/>
                <w:szCs w:val="20"/>
              </w:rPr>
              <w:t>п</w:t>
            </w:r>
          </w:p>
        </w:tc>
        <w:tc>
          <w:tcPr>
            <w:tcW w:w="3428" w:type="dxa"/>
          </w:tcPr>
          <w:p w14:paraId="4C5F3AD2" w14:textId="77777777" w:rsidR="00E9128F" w:rsidRPr="00887138" w:rsidRDefault="00E9128F" w:rsidP="00FE1959">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Фамилия, имя, отчество</w:t>
            </w:r>
          </w:p>
        </w:tc>
        <w:tc>
          <w:tcPr>
            <w:tcW w:w="3091" w:type="dxa"/>
          </w:tcPr>
          <w:p w14:paraId="7C606E17" w14:textId="77777777" w:rsidR="00E9128F" w:rsidRPr="00887138" w:rsidRDefault="00E9128F" w:rsidP="00FE1959">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Должность</w:t>
            </w:r>
            <w:r w:rsidRPr="00887138">
              <w:rPr>
                <w:rFonts w:ascii="Times New Roman" w:hAnsi="Times New Roman" w:cs="Times New Roman"/>
                <w:sz w:val="20"/>
                <w:szCs w:val="20"/>
                <w:lang w:val="en-US"/>
              </w:rPr>
              <w:t>/</w:t>
            </w:r>
            <w:r w:rsidRPr="00887138">
              <w:rPr>
                <w:rFonts w:ascii="Times New Roman" w:hAnsi="Times New Roman" w:cs="Times New Roman"/>
                <w:sz w:val="20"/>
                <w:szCs w:val="20"/>
              </w:rPr>
              <w:t>профессия</w:t>
            </w:r>
          </w:p>
        </w:tc>
        <w:tc>
          <w:tcPr>
            <w:tcW w:w="2260" w:type="dxa"/>
          </w:tcPr>
          <w:p w14:paraId="1A6C6676" w14:textId="77777777" w:rsidR="00E9128F" w:rsidRPr="00887138" w:rsidRDefault="00E9128F" w:rsidP="00FE1959">
            <w:pPr>
              <w:spacing w:after="0" w:line="240" w:lineRule="auto"/>
              <w:jc w:val="center"/>
              <w:rPr>
                <w:rFonts w:ascii="Times New Roman" w:hAnsi="Times New Roman" w:cs="Times New Roman"/>
                <w:sz w:val="20"/>
                <w:szCs w:val="20"/>
              </w:rPr>
            </w:pPr>
            <w:r w:rsidRPr="00887138">
              <w:rPr>
                <w:rFonts w:ascii="Times New Roman" w:hAnsi="Times New Roman" w:cs="Times New Roman"/>
                <w:sz w:val="20"/>
                <w:szCs w:val="20"/>
              </w:rPr>
              <w:t>Дата рождения</w:t>
            </w:r>
          </w:p>
        </w:tc>
      </w:tr>
      <w:tr w:rsidR="00E9128F" w:rsidRPr="00887138" w14:paraId="6DC9ACCA" w14:textId="77777777" w:rsidTr="005E15AB">
        <w:trPr>
          <w:trHeight w:val="527"/>
        </w:trPr>
        <w:tc>
          <w:tcPr>
            <w:tcW w:w="791" w:type="dxa"/>
          </w:tcPr>
          <w:p w14:paraId="5C248315"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428" w:type="dxa"/>
          </w:tcPr>
          <w:p w14:paraId="7FC5A29A"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091" w:type="dxa"/>
          </w:tcPr>
          <w:p w14:paraId="5BFBF650"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2260" w:type="dxa"/>
          </w:tcPr>
          <w:p w14:paraId="6C254B61" w14:textId="77777777" w:rsidR="00E9128F" w:rsidRPr="00887138" w:rsidRDefault="00E9128F" w:rsidP="00FE1959">
            <w:pPr>
              <w:spacing w:after="0" w:line="240" w:lineRule="auto"/>
              <w:jc w:val="center"/>
              <w:rPr>
                <w:rFonts w:ascii="Times New Roman" w:hAnsi="Times New Roman" w:cs="Times New Roman"/>
                <w:sz w:val="20"/>
                <w:szCs w:val="20"/>
              </w:rPr>
            </w:pPr>
          </w:p>
        </w:tc>
      </w:tr>
      <w:tr w:rsidR="00E9128F" w:rsidRPr="00887138" w14:paraId="419979F9" w14:textId="77777777" w:rsidTr="005E15AB">
        <w:trPr>
          <w:trHeight w:val="527"/>
        </w:trPr>
        <w:tc>
          <w:tcPr>
            <w:tcW w:w="791" w:type="dxa"/>
          </w:tcPr>
          <w:p w14:paraId="6CF6B897"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428" w:type="dxa"/>
          </w:tcPr>
          <w:p w14:paraId="501478C2"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091" w:type="dxa"/>
          </w:tcPr>
          <w:p w14:paraId="3C6986B7"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2260" w:type="dxa"/>
          </w:tcPr>
          <w:p w14:paraId="3761E4F6" w14:textId="77777777" w:rsidR="00E9128F" w:rsidRPr="00887138" w:rsidRDefault="00E9128F" w:rsidP="00FE1959">
            <w:pPr>
              <w:spacing w:after="0" w:line="240" w:lineRule="auto"/>
              <w:jc w:val="center"/>
              <w:rPr>
                <w:rFonts w:ascii="Times New Roman" w:hAnsi="Times New Roman" w:cs="Times New Roman"/>
                <w:sz w:val="20"/>
                <w:szCs w:val="20"/>
              </w:rPr>
            </w:pPr>
          </w:p>
        </w:tc>
      </w:tr>
      <w:tr w:rsidR="00E9128F" w:rsidRPr="00887138" w14:paraId="61E2A497" w14:textId="77777777" w:rsidTr="005E15AB">
        <w:trPr>
          <w:trHeight w:val="505"/>
        </w:trPr>
        <w:tc>
          <w:tcPr>
            <w:tcW w:w="791" w:type="dxa"/>
          </w:tcPr>
          <w:p w14:paraId="37E91FAC"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428" w:type="dxa"/>
          </w:tcPr>
          <w:p w14:paraId="0570D7A3"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3091" w:type="dxa"/>
          </w:tcPr>
          <w:p w14:paraId="550D4D00" w14:textId="77777777" w:rsidR="00E9128F" w:rsidRPr="00887138" w:rsidRDefault="00E9128F" w:rsidP="00FE1959">
            <w:pPr>
              <w:spacing w:after="0" w:line="240" w:lineRule="auto"/>
              <w:jc w:val="center"/>
              <w:rPr>
                <w:rFonts w:ascii="Times New Roman" w:hAnsi="Times New Roman" w:cs="Times New Roman"/>
                <w:sz w:val="20"/>
                <w:szCs w:val="20"/>
              </w:rPr>
            </w:pPr>
          </w:p>
        </w:tc>
        <w:tc>
          <w:tcPr>
            <w:tcW w:w="2260" w:type="dxa"/>
          </w:tcPr>
          <w:p w14:paraId="7A4FC918" w14:textId="77777777" w:rsidR="00E9128F" w:rsidRPr="00887138" w:rsidRDefault="00E9128F" w:rsidP="00FE1959">
            <w:pPr>
              <w:spacing w:after="0" w:line="240" w:lineRule="auto"/>
              <w:jc w:val="center"/>
              <w:rPr>
                <w:rFonts w:ascii="Times New Roman" w:hAnsi="Times New Roman" w:cs="Times New Roman"/>
                <w:sz w:val="20"/>
                <w:szCs w:val="20"/>
              </w:rPr>
            </w:pPr>
          </w:p>
        </w:tc>
      </w:tr>
    </w:tbl>
    <w:p w14:paraId="4ED10CE5" w14:textId="77777777" w:rsidR="00E9128F" w:rsidRPr="00887138" w:rsidRDefault="00E9128F" w:rsidP="00E9128F">
      <w:pPr>
        <w:spacing w:after="0" w:line="240" w:lineRule="auto"/>
        <w:ind w:left="709"/>
        <w:rPr>
          <w:rFonts w:ascii="Times New Roman" w:hAnsi="Times New Roman" w:cs="Times New Roman"/>
          <w:sz w:val="20"/>
          <w:szCs w:val="20"/>
        </w:rPr>
      </w:pPr>
      <w:r w:rsidRPr="00887138">
        <w:rPr>
          <w:rFonts w:ascii="Times New Roman" w:hAnsi="Times New Roman" w:cs="Times New Roman"/>
          <w:sz w:val="20"/>
          <w:szCs w:val="20"/>
        </w:rPr>
        <w:br w:type="page"/>
      </w:r>
    </w:p>
    <w:p w14:paraId="44E89771" w14:textId="77777777" w:rsidR="00E9128F" w:rsidRPr="00887138" w:rsidRDefault="00E9128F" w:rsidP="00E9128F">
      <w:pPr>
        <w:spacing w:after="200" w:line="276" w:lineRule="auto"/>
        <w:rPr>
          <w:rFonts w:ascii="Times New Roman" w:hAnsi="Times New Roman" w:cs="Times New Roman"/>
          <w:sz w:val="20"/>
          <w:szCs w:val="20"/>
        </w:rPr>
        <w:sectPr w:rsidR="00E9128F" w:rsidRPr="00887138" w:rsidSect="005E15AB">
          <w:pgSz w:w="11906" w:h="16838"/>
          <w:pgMar w:top="567" w:right="707" w:bottom="1134" w:left="1134" w:header="709" w:footer="709" w:gutter="0"/>
          <w:cols w:space="708"/>
          <w:docGrid w:linePitch="360"/>
        </w:sectPr>
      </w:pPr>
    </w:p>
    <w:p w14:paraId="2A069342"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lastRenderedPageBreak/>
        <w:t xml:space="preserve">Приложение № 3 к Регламенту   </w:t>
      </w:r>
    </w:p>
    <w:p w14:paraId="594C1036"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взаимодействия с подрядными организациями </w:t>
      </w:r>
    </w:p>
    <w:p w14:paraId="5616BB29"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в области промышленной, пожарной </w:t>
      </w:r>
    </w:p>
    <w:p w14:paraId="4117020A"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электробезопасности, охраны труда </w:t>
      </w:r>
    </w:p>
    <w:p w14:paraId="2AB613EC"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окружающей среды при организации </w:t>
      </w:r>
    </w:p>
    <w:p w14:paraId="262719DB" w14:textId="77777777" w:rsidR="00E9128F" w:rsidRPr="00887138" w:rsidRDefault="00E9128F" w:rsidP="00E9128F">
      <w:pPr>
        <w:spacing w:after="0" w:line="240" w:lineRule="exact"/>
        <w:ind w:left="3541"/>
        <w:jc w:val="right"/>
        <w:rPr>
          <w:rFonts w:ascii="Times New Roman" w:hAnsi="Times New Roman" w:cs="Times New Roman"/>
          <w:sz w:val="20"/>
          <w:szCs w:val="20"/>
        </w:rPr>
      </w:pPr>
      <w:r w:rsidRPr="00887138">
        <w:rPr>
          <w:rFonts w:ascii="Times New Roman" w:hAnsi="Times New Roman" w:cs="Times New Roman"/>
          <w:sz w:val="20"/>
          <w:szCs w:val="20"/>
        </w:rPr>
        <w:t xml:space="preserve">и выполнении работ на объектах </w:t>
      </w:r>
    </w:p>
    <w:p w14:paraId="4517A739" w14:textId="77777777" w:rsidR="00E9128F" w:rsidRPr="00887138" w:rsidRDefault="00E9128F" w:rsidP="00E9128F">
      <w:pPr>
        <w:spacing w:after="0" w:line="240" w:lineRule="exact"/>
        <w:contextualSpacing/>
        <w:jc w:val="right"/>
        <w:rPr>
          <w:rFonts w:ascii="Times New Roman" w:hAnsi="Times New Roman" w:cs="Times New Roman"/>
          <w:sz w:val="20"/>
          <w:szCs w:val="20"/>
        </w:rPr>
      </w:pPr>
    </w:p>
    <w:p w14:paraId="3777062E" w14:textId="77777777" w:rsidR="00E9128F" w:rsidRPr="00887138" w:rsidRDefault="00E9128F" w:rsidP="00E9128F">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Шкала штрафов</w:t>
      </w:r>
    </w:p>
    <w:p w14:paraId="6C34EFB2" w14:textId="77777777" w:rsidR="00E9128F" w:rsidRPr="00887138" w:rsidRDefault="00E9128F" w:rsidP="00E9128F">
      <w:pPr>
        <w:spacing w:after="0" w:line="240" w:lineRule="auto"/>
        <w:contextualSpacing/>
        <w:jc w:val="center"/>
        <w:rPr>
          <w:rFonts w:ascii="Times New Roman" w:hAnsi="Times New Roman" w:cs="Times New Roman"/>
          <w:sz w:val="20"/>
          <w:szCs w:val="20"/>
        </w:rPr>
      </w:pPr>
    </w:p>
    <w:tbl>
      <w:tblPr>
        <w:tblW w:w="0" w:type="auto"/>
        <w:jc w:val="center"/>
        <w:tblLook w:val="04A0" w:firstRow="1" w:lastRow="0" w:firstColumn="1" w:lastColumn="0" w:noHBand="0" w:noVBand="1"/>
      </w:tblPr>
      <w:tblGrid>
        <w:gridCol w:w="675"/>
        <w:gridCol w:w="5705"/>
        <w:gridCol w:w="3190"/>
      </w:tblGrid>
      <w:tr w:rsidR="00E9128F" w:rsidRPr="00887138" w14:paraId="5DAF799C" w14:textId="77777777" w:rsidTr="00FE1959">
        <w:trPr>
          <w:jc w:val="center"/>
        </w:trPr>
        <w:tc>
          <w:tcPr>
            <w:tcW w:w="675" w:type="dxa"/>
          </w:tcPr>
          <w:p w14:paraId="45DC6976"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 п/п</w:t>
            </w:r>
          </w:p>
        </w:tc>
        <w:tc>
          <w:tcPr>
            <w:tcW w:w="5705" w:type="dxa"/>
            <w:vAlign w:val="center"/>
          </w:tcPr>
          <w:p w14:paraId="33C6BFF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eastAsia="Times New Roman" w:hAnsi="Times New Roman" w:cs="Times New Roman"/>
                <w:sz w:val="20"/>
                <w:szCs w:val="20"/>
              </w:rPr>
              <w:t>Перечень нарушений</w:t>
            </w:r>
          </w:p>
        </w:tc>
        <w:tc>
          <w:tcPr>
            <w:tcW w:w="3190" w:type="dxa"/>
            <w:vAlign w:val="center"/>
          </w:tcPr>
          <w:p w14:paraId="6AC02ADE" w14:textId="77777777" w:rsidR="00E9128F" w:rsidRPr="00887138" w:rsidRDefault="00E9128F" w:rsidP="00FE1959">
            <w:pPr>
              <w:spacing w:after="0" w:line="240" w:lineRule="auto"/>
              <w:contextualSpacing/>
              <w:jc w:val="center"/>
              <w:rPr>
                <w:rFonts w:ascii="Times New Roman" w:eastAsia="Times New Roman" w:hAnsi="Times New Roman" w:cs="Times New Roman"/>
                <w:sz w:val="20"/>
                <w:szCs w:val="20"/>
              </w:rPr>
            </w:pPr>
            <w:r w:rsidRPr="00887138">
              <w:rPr>
                <w:rFonts w:ascii="Times New Roman" w:eastAsia="Times New Roman" w:hAnsi="Times New Roman" w:cs="Times New Roman"/>
                <w:sz w:val="20"/>
                <w:szCs w:val="20"/>
              </w:rPr>
              <w:t xml:space="preserve">Сумма штрафа </w:t>
            </w:r>
          </w:p>
          <w:p w14:paraId="69397E4F"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eastAsia="Times New Roman" w:hAnsi="Times New Roman" w:cs="Times New Roman"/>
                <w:sz w:val="20"/>
                <w:szCs w:val="20"/>
              </w:rPr>
              <w:t>за каждое нарушение, руб.</w:t>
            </w:r>
          </w:p>
        </w:tc>
      </w:tr>
      <w:tr w:rsidR="00E9128F" w:rsidRPr="00887138" w14:paraId="4B48197E" w14:textId="77777777" w:rsidTr="00FE1959">
        <w:trPr>
          <w:jc w:val="center"/>
        </w:trPr>
        <w:tc>
          <w:tcPr>
            <w:tcW w:w="675" w:type="dxa"/>
            <w:vAlign w:val="center"/>
          </w:tcPr>
          <w:p w14:paraId="2FD93881"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1</w:t>
            </w:r>
          </w:p>
        </w:tc>
        <w:tc>
          <w:tcPr>
            <w:tcW w:w="5705" w:type="dxa"/>
            <w:vAlign w:val="center"/>
          </w:tcPr>
          <w:p w14:paraId="3B5976BE" w14:textId="77777777" w:rsidR="00E9128F" w:rsidRPr="00887138" w:rsidRDefault="00E9128F" w:rsidP="00FE1959">
            <w:pPr>
              <w:tabs>
                <w:tab w:val="left" w:pos="1778"/>
              </w:tabs>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у работников действующих квалификационных удостоверений / удостоверений о проверке знаний требований охраны труда (протоколов проверки знания требований охраны труда) / аттестации в области промышленной/ пожарной безопасности (протоколов аттестации или удостоверений о специальном обучении, если такое необходимо для осуществления работ)</w:t>
            </w:r>
          </w:p>
        </w:tc>
        <w:tc>
          <w:tcPr>
            <w:tcW w:w="3190" w:type="dxa"/>
            <w:vAlign w:val="center"/>
          </w:tcPr>
          <w:p w14:paraId="722D349B"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38438EED" w14:textId="77777777" w:rsidTr="00FE1959">
        <w:trPr>
          <w:jc w:val="center"/>
        </w:trPr>
        <w:tc>
          <w:tcPr>
            <w:tcW w:w="675" w:type="dxa"/>
            <w:vAlign w:val="center"/>
          </w:tcPr>
          <w:p w14:paraId="2806C1EE"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2</w:t>
            </w:r>
          </w:p>
        </w:tc>
        <w:tc>
          <w:tcPr>
            <w:tcW w:w="5705" w:type="dxa"/>
            <w:vAlign w:val="center"/>
          </w:tcPr>
          <w:p w14:paraId="264A820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Неприменение (неправильное применение) спецодежды, спецобуви, иных средств индивидуальной защиты, не приведшее к несчастному случаю</w:t>
            </w:r>
          </w:p>
        </w:tc>
        <w:tc>
          <w:tcPr>
            <w:tcW w:w="3190" w:type="dxa"/>
            <w:vAlign w:val="center"/>
          </w:tcPr>
          <w:p w14:paraId="136C2E94"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385F585B" w14:textId="77777777" w:rsidTr="00FE1959">
        <w:trPr>
          <w:jc w:val="center"/>
        </w:trPr>
        <w:tc>
          <w:tcPr>
            <w:tcW w:w="675" w:type="dxa"/>
            <w:vAlign w:val="center"/>
          </w:tcPr>
          <w:p w14:paraId="12CEE58E"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3</w:t>
            </w:r>
          </w:p>
        </w:tc>
        <w:tc>
          <w:tcPr>
            <w:tcW w:w="5705" w:type="dxa"/>
            <w:vAlign w:val="center"/>
          </w:tcPr>
          <w:p w14:paraId="264928B1"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Неприменение (неправильное применение) спецодежды, спецобуви, иных средств индивидуальной защиты, приведшее к несчастному случаю</w:t>
            </w:r>
          </w:p>
        </w:tc>
        <w:tc>
          <w:tcPr>
            <w:tcW w:w="3190" w:type="dxa"/>
            <w:vAlign w:val="center"/>
          </w:tcPr>
          <w:p w14:paraId="5FAAD94D"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10</w:t>
            </w:r>
            <w:r w:rsidRPr="00887138">
              <w:rPr>
                <w:rFonts w:ascii="Times New Roman" w:hAnsi="Times New Roman" w:cs="Times New Roman"/>
                <w:sz w:val="20"/>
                <w:szCs w:val="20"/>
                <w:lang w:val="en-US"/>
              </w:rPr>
              <w:t>0 000</w:t>
            </w:r>
          </w:p>
        </w:tc>
      </w:tr>
      <w:tr w:rsidR="00E9128F" w:rsidRPr="00887138" w14:paraId="5E6F8EDB" w14:textId="77777777" w:rsidTr="00FE1959">
        <w:trPr>
          <w:jc w:val="center"/>
        </w:trPr>
        <w:tc>
          <w:tcPr>
            <w:tcW w:w="675" w:type="dxa"/>
            <w:vAlign w:val="center"/>
          </w:tcPr>
          <w:p w14:paraId="3CCD7ECA"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4</w:t>
            </w:r>
          </w:p>
        </w:tc>
        <w:tc>
          <w:tcPr>
            <w:tcW w:w="5705" w:type="dxa"/>
            <w:vAlign w:val="center"/>
          </w:tcPr>
          <w:p w14:paraId="3285DC28"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3190" w:type="dxa"/>
            <w:vAlign w:val="center"/>
          </w:tcPr>
          <w:p w14:paraId="545BBD07"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3AF8A7DD" w14:textId="77777777" w:rsidTr="00FE1959">
        <w:trPr>
          <w:jc w:val="center"/>
        </w:trPr>
        <w:tc>
          <w:tcPr>
            <w:tcW w:w="675" w:type="dxa"/>
            <w:vAlign w:val="center"/>
          </w:tcPr>
          <w:p w14:paraId="78C8552D"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5</w:t>
            </w:r>
          </w:p>
        </w:tc>
        <w:tc>
          <w:tcPr>
            <w:tcW w:w="5705" w:type="dxa"/>
            <w:vAlign w:val="center"/>
          </w:tcPr>
          <w:p w14:paraId="38789596"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промышленной безопасности при эксплуатации подъемных сооружений</w:t>
            </w:r>
          </w:p>
        </w:tc>
        <w:tc>
          <w:tcPr>
            <w:tcW w:w="3190" w:type="dxa"/>
            <w:vAlign w:val="center"/>
          </w:tcPr>
          <w:p w14:paraId="050F6740"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3</w:t>
            </w:r>
            <w:r w:rsidRPr="00887138">
              <w:rPr>
                <w:rFonts w:ascii="Times New Roman" w:hAnsi="Times New Roman" w:cs="Times New Roman"/>
                <w:sz w:val="20"/>
                <w:szCs w:val="20"/>
                <w:lang w:val="en-US"/>
              </w:rPr>
              <w:t>0 000</w:t>
            </w:r>
          </w:p>
        </w:tc>
      </w:tr>
      <w:tr w:rsidR="00E9128F" w:rsidRPr="00887138" w14:paraId="1082DE4A" w14:textId="77777777" w:rsidTr="00FE1959">
        <w:trPr>
          <w:jc w:val="center"/>
        </w:trPr>
        <w:tc>
          <w:tcPr>
            <w:tcW w:w="675" w:type="dxa"/>
            <w:vAlign w:val="center"/>
          </w:tcPr>
          <w:p w14:paraId="704CAA2A"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6</w:t>
            </w:r>
          </w:p>
        </w:tc>
        <w:tc>
          <w:tcPr>
            <w:tcW w:w="5705" w:type="dxa"/>
            <w:vAlign w:val="center"/>
          </w:tcPr>
          <w:p w14:paraId="48290824"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охраны труда при работах на высоте</w:t>
            </w:r>
          </w:p>
        </w:tc>
        <w:tc>
          <w:tcPr>
            <w:tcW w:w="3190" w:type="dxa"/>
            <w:vAlign w:val="center"/>
          </w:tcPr>
          <w:p w14:paraId="692A22B8"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7651EDCD" w14:textId="77777777" w:rsidTr="00FE1959">
        <w:trPr>
          <w:jc w:val="center"/>
        </w:trPr>
        <w:tc>
          <w:tcPr>
            <w:tcW w:w="675" w:type="dxa"/>
            <w:vAlign w:val="center"/>
          </w:tcPr>
          <w:p w14:paraId="07967083"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7</w:t>
            </w:r>
          </w:p>
        </w:tc>
        <w:tc>
          <w:tcPr>
            <w:tcW w:w="5705" w:type="dxa"/>
            <w:vAlign w:val="center"/>
          </w:tcPr>
          <w:p w14:paraId="31670AD6"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Складирование и хранение материалов с нарушениями требований безопасности</w:t>
            </w:r>
          </w:p>
        </w:tc>
        <w:tc>
          <w:tcPr>
            <w:tcW w:w="3190" w:type="dxa"/>
            <w:vAlign w:val="center"/>
          </w:tcPr>
          <w:p w14:paraId="591784E3"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54598CB0" w14:textId="77777777" w:rsidTr="00FE1959">
        <w:trPr>
          <w:jc w:val="center"/>
        </w:trPr>
        <w:tc>
          <w:tcPr>
            <w:tcW w:w="675" w:type="dxa"/>
            <w:vAlign w:val="center"/>
          </w:tcPr>
          <w:p w14:paraId="401CBC8C"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8</w:t>
            </w:r>
          </w:p>
        </w:tc>
        <w:tc>
          <w:tcPr>
            <w:tcW w:w="5705" w:type="dxa"/>
            <w:vAlign w:val="center"/>
          </w:tcPr>
          <w:p w14:paraId="297A1011"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хранении баллонов с газом</w:t>
            </w:r>
          </w:p>
        </w:tc>
        <w:tc>
          <w:tcPr>
            <w:tcW w:w="3190" w:type="dxa"/>
            <w:vAlign w:val="center"/>
          </w:tcPr>
          <w:p w14:paraId="4AC72169"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5852076F" w14:textId="77777777" w:rsidTr="00FE1959">
        <w:trPr>
          <w:jc w:val="center"/>
        </w:trPr>
        <w:tc>
          <w:tcPr>
            <w:tcW w:w="675" w:type="dxa"/>
            <w:vAlign w:val="center"/>
          </w:tcPr>
          <w:p w14:paraId="0A772A16"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9</w:t>
            </w:r>
          </w:p>
        </w:tc>
        <w:tc>
          <w:tcPr>
            <w:tcW w:w="5705" w:type="dxa"/>
            <w:vAlign w:val="center"/>
          </w:tcPr>
          <w:p w14:paraId="189641E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выполнении электросварочных и газосварочных работ</w:t>
            </w:r>
          </w:p>
        </w:tc>
        <w:tc>
          <w:tcPr>
            <w:tcW w:w="3190" w:type="dxa"/>
            <w:vAlign w:val="center"/>
          </w:tcPr>
          <w:p w14:paraId="576BA97D"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2D856DE4" w14:textId="77777777" w:rsidTr="00FE1959">
        <w:trPr>
          <w:trHeight w:val="1098"/>
          <w:jc w:val="center"/>
        </w:trPr>
        <w:tc>
          <w:tcPr>
            <w:tcW w:w="675" w:type="dxa"/>
            <w:vAlign w:val="center"/>
          </w:tcPr>
          <w:p w14:paraId="5DF42429"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10</w:t>
            </w:r>
          </w:p>
        </w:tc>
        <w:tc>
          <w:tcPr>
            <w:tcW w:w="5705" w:type="dxa"/>
            <w:vAlign w:val="center"/>
          </w:tcPr>
          <w:p w14:paraId="7A1C15E1"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при эксплуатации лестниц, стремянок, строительных лесов и подмостей</w:t>
            </w:r>
          </w:p>
        </w:tc>
        <w:tc>
          <w:tcPr>
            <w:tcW w:w="3190" w:type="dxa"/>
            <w:vAlign w:val="center"/>
          </w:tcPr>
          <w:p w14:paraId="2280428A"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rPr>
              <w:t>1</w:t>
            </w:r>
            <w:r w:rsidRPr="00887138">
              <w:rPr>
                <w:rFonts w:ascii="Times New Roman" w:hAnsi="Times New Roman" w:cs="Times New Roman"/>
                <w:sz w:val="20"/>
                <w:szCs w:val="20"/>
                <w:lang w:val="en-US"/>
              </w:rPr>
              <w:t>0 000</w:t>
            </w:r>
          </w:p>
        </w:tc>
      </w:tr>
      <w:tr w:rsidR="00E9128F" w:rsidRPr="00887138" w14:paraId="24E002F7" w14:textId="77777777" w:rsidTr="00FE1959">
        <w:trPr>
          <w:jc w:val="center"/>
        </w:trPr>
        <w:tc>
          <w:tcPr>
            <w:tcW w:w="675" w:type="dxa"/>
            <w:vAlign w:val="center"/>
          </w:tcPr>
          <w:p w14:paraId="72D5A1C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11</w:t>
            </w:r>
          </w:p>
        </w:tc>
        <w:tc>
          <w:tcPr>
            <w:tcW w:w="5705" w:type="dxa"/>
            <w:vAlign w:val="center"/>
          </w:tcPr>
          <w:p w14:paraId="08AC93A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 границах зон с постоянным присутствием опасных производственных факторов не установлены защитные ограждения</w:t>
            </w:r>
          </w:p>
        </w:tc>
        <w:tc>
          <w:tcPr>
            <w:tcW w:w="3190" w:type="dxa"/>
            <w:vAlign w:val="center"/>
          </w:tcPr>
          <w:p w14:paraId="5FAA573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52624B1C" w14:textId="77777777" w:rsidTr="00FE1959">
        <w:trPr>
          <w:jc w:val="center"/>
        </w:trPr>
        <w:tc>
          <w:tcPr>
            <w:tcW w:w="675" w:type="dxa"/>
            <w:vAlign w:val="center"/>
          </w:tcPr>
          <w:p w14:paraId="40DE837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12</w:t>
            </w:r>
          </w:p>
        </w:tc>
        <w:tc>
          <w:tcPr>
            <w:tcW w:w="5705" w:type="dxa"/>
            <w:vAlign w:val="center"/>
          </w:tcPr>
          <w:p w14:paraId="3367305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 границах зон с возможным воздействием опасных производственных факторов не установлены защитные и (или) сигнальные ограждения</w:t>
            </w:r>
          </w:p>
        </w:tc>
        <w:tc>
          <w:tcPr>
            <w:tcW w:w="3190" w:type="dxa"/>
            <w:vAlign w:val="center"/>
          </w:tcPr>
          <w:p w14:paraId="18B77DD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738FA2FD" w14:textId="77777777" w:rsidTr="00FE1959">
        <w:trPr>
          <w:jc w:val="center"/>
        </w:trPr>
        <w:tc>
          <w:tcPr>
            <w:tcW w:w="675" w:type="dxa"/>
            <w:vAlign w:val="center"/>
          </w:tcPr>
          <w:p w14:paraId="1FE8540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13</w:t>
            </w:r>
          </w:p>
        </w:tc>
        <w:tc>
          <w:tcPr>
            <w:tcW w:w="5705" w:type="dxa"/>
            <w:vAlign w:val="center"/>
          </w:tcPr>
          <w:p w14:paraId="2EEB743E"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3190" w:type="dxa"/>
            <w:vAlign w:val="center"/>
          </w:tcPr>
          <w:p w14:paraId="19D74C1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4143BA51" w14:textId="77777777" w:rsidTr="00FE1959">
        <w:trPr>
          <w:jc w:val="center"/>
        </w:trPr>
        <w:tc>
          <w:tcPr>
            <w:tcW w:w="675" w:type="dxa"/>
            <w:vAlign w:val="center"/>
          </w:tcPr>
          <w:p w14:paraId="686CB56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 xml:space="preserve">14 </w:t>
            </w:r>
          </w:p>
        </w:tc>
        <w:tc>
          <w:tcPr>
            <w:tcW w:w="5705" w:type="dxa"/>
            <w:vAlign w:val="center"/>
          </w:tcPr>
          <w:p w14:paraId="2D78F7A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3190" w:type="dxa"/>
            <w:vAlign w:val="center"/>
          </w:tcPr>
          <w:p w14:paraId="14C0BDF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31F59203" w14:textId="77777777" w:rsidTr="00FE1959">
        <w:trPr>
          <w:jc w:val="center"/>
        </w:trPr>
        <w:tc>
          <w:tcPr>
            <w:tcW w:w="675" w:type="dxa"/>
            <w:vAlign w:val="center"/>
          </w:tcPr>
          <w:p w14:paraId="5E4F814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15</w:t>
            </w:r>
          </w:p>
        </w:tc>
        <w:tc>
          <w:tcPr>
            <w:tcW w:w="5705" w:type="dxa"/>
            <w:vAlign w:val="center"/>
          </w:tcPr>
          <w:p w14:paraId="2B1E6D8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правил охраны труда при эксплуатации электроустановок  </w:t>
            </w:r>
          </w:p>
        </w:tc>
        <w:tc>
          <w:tcPr>
            <w:tcW w:w="3190" w:type="dxa"/>
            <w:vAlign w:val="center"/>
          </w:tcPr>
          <w:p w14:paraId="495DE3B6"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5539995D" w14:textId="77777777" w:rsidTr="00FE1959">
        <w:trPr>
          <w:jc w:val="center"/>
        </w:trPr>
        <w:tc>
          <w:tcPr>
            <w:tcW w:w="675" w:type="dxa"/>
            <w:vAlign w:val="center"/>
          </w:tcPr>
          <w:p w14:paraId="34EF4F36"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16</w:t>
            </w:r>
          </w:p>
        </w:tc>
        <w:tc>
          <w:tcPr>
            <w:tcW w:w="5705" w:type="dxa"/>
            <w:vAlign w:val="center"/>
          </w:tcPr>
          <w:p w14:paraId="5BBEA774"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3190" w:type="dxa"/>
            <w:vAlign w:val="center"/>
          </w:tcPr>
          <w:p w14:paraId="3C2AE90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6F172DD9" w14:textId="77777777" w:rsidTr="00FE1959">
        <w:trPr>
          <w:jc w:val="center"/>
        </w:trPr>
        <w:tc>
          <w:tcPr>
            <w:tcW w:w="675" w:type="dxa"/>
            <w:vAlign w:val="center"/>
          </w:tcPr>
          <w:p w14:paraId="1DBD620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lastRenderedPageBreak/>
              <w:t>17</w:t>
            </w:r>
          </w:p>
        </w:tc>
        <w:tc>
          <w:tcPr>
            <w:tcW w:w="5705" w:type="dxa"/>
            <w:vAlign w:val="center"/>
          </w:tcPr>
          <w:p w14:paraId="05654BFB"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Непредоставление (сокрытие), предоставление заведомо недостоверной информации о происшествиях, инцидентах, несчастных случаях и т.п.</w:t>
            </w:r>
          </w:p>
        </w:tc>
        <w:tc>
          <w:tcPr>
            <w:tcW w:w="3190" w:type="dxa"/>
            <w:vAlign w:val="center"/>
          </w:tcPr>
          <w:p w14:paraId="1A20959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5C6DB612" w14:textId="77777777" w:rsidTr="00FE1959">
        <w:trPr>
          <w:jc w:val="center"/>
        </w:trPr>
        <w:tc>
          <w:tcPr>
            <w:tcW w:w="675" w:type="dxa"/>
            <w:vAlign w:val="center"/>
          </w:tcPr>
          <w:p w14:paraId="6746CAE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18</w:t>
            </w:r>
          </w:p>
        </w:tc>
        <w:tc>
          <w:tcPr>
            <w:tcW w:w="5705" w:type="dxa"/>
            <w:vAlign w:val="center"/>
          </w:tcPr>
          <w:p w14:paraId="21E3D1E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Использование неисправного оборудования, механизмов, инструментов</w:t>
            </w:r>
          </w:p>
        </w:tc>
        <w:tc>
          <w:tcPr>
            <w:tcW w:w="3190" w:type="dxa"/>
            <w:vAlign w:val="center"/>
          </w:tcPr>
          <w:p w14:paraId="3BF90CD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22ACB9F" w14:textId="77777777" w:rsidTr="00FE1959">
        <w:trPr>
          <w:jc w:val="center"/>
        </w:trPr>
        <w:tc>
          <w:tcPr>
            <w:tcW w:w="675" w:type="dxa"/>
            <w:vAlign w:val="center"/>
          </w:tcPr>
          <w:p w14:paraId="77EEABF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19</w:t>
            </w:r>
          </w:p>
        </w:tc>
        <w:tc>
          <w:tcPr>
            <w:tcW w:w="5705" w:type="dxa"/>
            <w:vAlign w:val="center"/>
          </w:tcPr>
          <w:p w14:paraId="1A477A3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норм и требований пожарной безопасности</w:t>
            </w:r>
          </w:p>
        </w:tc>
        <w:tc>
          <w:tcPr>
            <w:tcW w:w="3190" w:type="dxa"/>
            <w:vAlign w:val="center"/>
          </w:tcPr>
          <w:p w14:paraId="43279FD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014788A9" w14:textId="77777777" w:rsidTr="00FE1959">
        <w:trPr>
          <w:jc w:val="center"/>
        </w:trPr>
        <w:tc>
          <w:tcPr>
            <w:tcW w:w="675" w:type="dxa"/>
            <w:vAlign w:val="center"/>
          </w:tcPr>
          <w:p w14:paraId="1ED28388"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w:t>
            </w:r>
          </w:p>
        </w:tc>
        <w:tc>
          <w:tcPr>
            <w:tcW w:w="5705" w:type="dxa"/>
            <w:vAlign w:val="center"/>
          </w:tcPr>
          <w:p w14:paraId="0D0CBA0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норм и требований пожарной безопасности в условиях особого противопожарного режима</w:t>
            </w:r>
          </w:p>
        </w:tc>
        <w:tc>
          <w:tcPr>
            <w:tcW w:w="3190" w:type="dxa"/>
            <w:vAlign w:val="center"/>
          </w:tcPr>
          <w:p w14:paraId="3C4A165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022C8AB3" w14:textId="77777777" w:rsidTr="00FE1959">
        <w:trPr>
          <w:jc w:val="center"/>
        </w:trPr>
        <w:tc>
          <w:tcPr>
            <w:tcW w:w="675" w:type="dxa"/>
            <w:vAlign w:val="center"/>
          </w:tcPr>
          <w:p w14:paraId="30525D5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21</w:t>
            </w:r>
          </w:p>
        </w:tc>
        <w:tc>
          <w:tcPr>
            <w:tcW w:w="5705" w:type="dxa"/>
            <w:vAlign w:val="center"/>
          </w:tcPr>
          <w:p w14:paraId="62D390F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к наружному и внутреннему противопожарному водоснабжению, электроустановкам объектов защиты, электротехнической продукции или первичным средствам пожаротушения либо требований пожарной безопасности об обеспечении объектов защиты первичными средствами пожаротушения</w:t>
            </w:r>
          </w:p>
        </w:tc>
        <w:tc>
          <w:tcPr>
            <w:tcW w:w="3190" w:type="dxa"/>
            <w:vAlign w:val="center"/>
          </w:tcPr>
          <w:p w14:paraId="696C7E0C"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3B29DACF" w14:textId="77777777" w:rsidTr="00FE1959">
        <w:trPr>
          <w:jc w:val="center"/>
        </w:trPr>
        <w:tc>
          <w:tcPr>
            <w:tcW w:w="675" w:type="dxa"/>
            <w:vAlign w:val="center"/>
          </w:tcPr>
          <w:p w14:paraId="01D19D9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22</w:t>
            </w:r>
          </w:p>
        </w:tc>
        <w:tc>
          <w:tcPr>
            <w:tcW w:w="5705" w:type="dxa"/>
            <w:vAlign w:val="center"/>
          </w:tcPr>
          <w:p w14:paraId="6196816B"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3190" w:type="dxa"/>
            <w:vAlign w:val="center"/>
          </w:tcPr>
          <w:p w14:paraId="65EFCA1E"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3A8FDFEE" w14:textId="77777777" w:rsidTr="00FE1959">
        <w:trPr>
          <w:jc w:val="center"/>
        </w:trPr>
        <w:tc>
          <w:tcPr>
            <w:tcW w:w="675" w:type="dxa"/>
            <w:vAlign w:val="center"/>
          </w:tcPr>
          <w:p w14:paraId="4FBBFEFB"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23</w:t>
            </w:r>
          </w:p>
        </w:tc>
        <w:tc>
          <w:tcPr>
            <w:tcW w:w="5705" w:type="dxa"/>
            <w:vAlign w:val="center"/>
          </w:tcPr>
          <w:p w14:paraId="7A31BD78"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3190" w:type="dxa"/>
            <w:vAlign w:val="center"/>
          </w:tcPr>
          <w:p w14:paraId="613EA01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500 000</w:t>
            </w:r>
          </w:p>
        </w:tc>
      </w:tr>
      <w:tr w:rsidR="00E9128F" w:rsidRPr="00887138" w14:paraId="62DDDEC2" w14:textId="77777777" w:rsidTr="00FE1959">
        <w:trPr>
          <w:jc w:val="center"/>
        </w:trPr>
        <w:tc>
          <w:tcPr>
            <w:tcW w:w="675" w:type="dxa"/>
            <w:vAlign w:val="center"/>
          </w:tcPr>
          <w:p w14:paraId="3C8E7DEF"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24</w:t>
            </w:r>
          </w:p>
        </w:tc>
        <w:tc>
          <w:tcPr>
            <w:tcW w:w="5705" w:type="dxa"/>
            <w:vAlign w:val="center"/>
          </w:tcPr>
          <w:p w14:paraId="418216CF"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требований к устройству электропроводки в помещениях</w:t>
            </w:r>
          </w:p>
        </w:tc>
        <w:tc>
          <w:tcPr>
            <w:tcW w:w="3190" w:type="dxa"/>
            <w:vAlign w:val="center"/>
          </w:tcPr>
          <w:p w14:paraId="36B1ED0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223D7A35" w14:textId="77777777" w:rsidTr="00FE1959">
        <w:trPr>
          <w:jc w:val="center"/>
        </w:trPr>
        <w:tc>
          <w:tcPr>
            <w:tcW w:w="675" w:type="dxa"/>
            <w:vAlign w:val="center"/>
          </w:tcPr>
          <w:p w14:paraId="74B7966F"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25</w:t>
            </w:r>
          </w:p>
        </w:tc>
        <w:tc>
          <w:tcPr>
            <w:tcW w:w="5705" w:type="dxa"/>
            <w:vAlign w:val="center"/>
          </w:tcPr>
          <w:p w14:paraId="421317F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Несанкционированное разведение костров, иное применение открытого огня</w:t>
            </w:r>
          </w:p>
        </w:tc>
        <w:tc>
          <w:tcPr>
            <w:tcW w:w="3190" w:type="dxa"/>
            <w:vAlign w:val="center"/>
          </w:tcPr>
          <w:p w14:paraId="718BFB88"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1D6A96BB" w14:textId="77777777" w:rsidTr="00FE1959">
        <w:trPr>
          <w:jc w:val="center"/>
        </w:trPr>
        <w:tc>
          <w:tcPr>
            <w:tcW w:w="675" w:type="dxa"/>
            <w:vAlign w:val="center"/>
          </w:tcPr>
          <w:p w14:paraId="2B860904"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26</w:t>
            </w:r>
          </w:p>
        </w:tc>
        <w:tc>
          <w:tcPr>
            <w:tcW w:w="5705" w:type="dxa"/>
            <w:vAlign w:val="center"/>
          </w:tcPr>
          <w:p w14:paraId="5014960D"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Отогревание автотранспортных средств при помощи открытого огня</w:t>
            </w:r>
          </w:p>
        </w:tc>
        <w:tc>
          <w:tcPr>
            <w:tcW w:w="3190" w:type="dxa"/>
            <w:vAlign w:val="center"/>
          </w:tcPr>
          <w:p w14:paraId="40CD420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1E81F0FC" w14:textId="77777777" w:rsidTr="00FE1959">
        <w:trPr>
          <w:jc w:val="center"/>
        </w:trPr>
        <w:tc>
          <w:tcPr>
            <w:tcW w:w="675" w:type="dxa"/>
            <w:vAlign w:val="center"/>
          </w:tcPr>
          <w:p w14:paraId="1D25406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27</w:t>
            </w:r>
          </w:p>
        </w:tc>
        <w:tc>
          <w:tcPr>
            <w:tcW w:w="5705" w:type="dxa"/>
            <w:vAlign w:val="center"/>
          </w:tcPr>
          <w:p w14:paraId="3924794C"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Курение вне специально отведенного для этих целей места</w:t>
            </w:r>
          </w:p>
        </w:tc>
        <w:tc>
          <w:tcPr>
            <w:tcW w:w="3190" w:type="dxa"/>
            <w:vAlign w:val="center"/>
          </w:tcPr>
          <w:p w14:paraId="474E363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EF5EE9B" w14:textId="77777777" w:rsidTr="00FE1959">
        <w:trPr>
          <w:jc w:val="center"/>
        </w:trPr>
        <w:tc>
          <w:tcPr>
            <w:tcW w:w="675" w:type="dxa"/>
            <w:vAlign w:val="center"/>
          </w:tcPr>
          <w:p w14:paraId="7A06BEB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28</w:t>
            </w:r>
          </w:p>
        </w:tc>
        <w:tc>
          <w:tcPr>
            <w:tcW w:w="5705" w:type="dxa"/>
            <w:vAlign w:val="center"/>
          </w:tcPr>
          <w:p w14:paraId="6FCEB9FB"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Загромождение и неисправное состояние эвакуационных путей и выходов </w:t>
            </w:r>
          </w:p>
        </w:tc>
        <w:tc>
          <w:tcPr>
            <w:tcW w:w="3190" w:type="dxa"/>
            <w:vAlign w:val="center"/>
          </w:tcPr>
          <w:p w14:paraId="68C1D42F"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30 000</w:t>
            </w:r>
          </w:p>
        </w:tc>
      </w:tr>
      <w:tr w:rsidR="00E9128F" w:rsidRPr="00887138" w14:paraId="7E5D3F6E" w14:textId="77777777" w:rsidTr="00FE1959">
        <w:trPr>
          <w:jc w:val="center"/>
        </w:trPr>
        <w:tc>
          <w:tcPr>
            <w:tcW w:w="675" w:type="dxa"/>
            <w:vAlign w:val="center"/>
          </w:tcPr>
          <w:p w14:paraId="6BCFA0D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29</w:t>
            </w:r>
          </w:p>
        </w:tc>
        <w:tc>
          <w:tcPr>
            <w:tcW w:w="5705" w:type="dxa"/>
            <w:vAlign w:val="center"/>
          </w:tcPr>
          <w:p w14:paraId="175A9E7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3190" w:type="dxa"/>
            <w:vAlign w:val="center"/>
          </w:tcPr>
          <w:p w14:paraId="0A7D276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6AFC1554" w14:textId="77777777" w:rsidTr="00FE1959">
        <w:trPr>
          <w:jc w:val="center"/>
        </w:trPr>
        <w:tc>
          <w:tcPr>
            <w:tcW w:w="675" w:type="dxa"/>
            <w:vAlign w:val="center"/>
          </w:tcPr>
          <w:p w14:paraId="5A5754D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30</w:t>
            </w:r>
          </w:p>
        </w:tc>
        <w:tc>
          <w:tcPr>
            <w:tcW w:w="5705" w:type="dxa"/>
            <w:vAlign w:val="center"/>
          </w:tcPr>
          <w:p w14:paraId="635DF1DA"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Несанкционированное накопление отходов производства и потребления вне оборудованных мест</w:t>
            </w:r>
          </w:p>
        </w:tc>
        <w:tc>
          <w:tcPr>
            <w:tcW w:w="3190" w:type="dxa"/>
            <w:vAlign w:val="center"/>
          </w:tcPr>
          <w:p w14:paraId="261411D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9A74E66" w14:textId="77777777" w:rsidTr="00FE1959">
        <w:trPr>
          <w:trHeight w:val="1331"/>
          <w:jc w:val="center"/>
        </w:trPr>
        <w:tc>
          <w:tcPr>
            <w:tcW w:w="675" w:type="dxa"/>
            <w:vAlign w:val="center"/>
          </w:tcPr>
          <w:p w14:paraId="63CB1D44"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31</w:t>
            </w:r>
          </w:p>
        </w:tc>
        <w:tc>
          <w:tcPr>
            <w:tcW w:w="5705" w:type="dxa"/>
            <w:vAlign w:val="center"/>
          </w:tcPr>
          <w:p w14:paraId="022EAD52"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3190" w:type="dxa"/>
            <w:vAlign w:val="center"/>
          </w:tcPr>
          <w:p w14:paraId="53BBE0AE"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7DDDC433" w14:textId="77777777" w:rsidTr="00FE1959">
        <w:trPr>
          <w:jc w:val="center"/>
        </w:trPr>
        <w:tc>
          <w:tcPr>
            <w:tcW w:w="675" w:type="dxa"/>
            <w:vAlign w:val="center"/>
          </w:tcPr>
          <w:p w14:paraId="5277921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32</w:t>
            </w:r>
          </w:p>
        </w:tc>
        <w:tc>
          <w:tcPr>
            <w:tcW w:w="5705" w:type="dxa"/>
            <w:vAlign w:val="center"/>
          </w:tcPr>
          <w:p w14:paraId="502B8F6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Сжигание отходов производства и потребления вне специализированных установок</w:t>
            </w:r>
          </w:p>
        </w:tc>
        <w:tc>
          <w:tcPr>
            <w:tcW w:w="3190" w:type="dxa"/>
            <w:vAlign w:val="center"/>
          </w:tcPr>
          <w:p w14:paraId="322984F0"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0E65233F" w14:textId="77777777" w:rsidTr="00FE1959">
        <w:trPr>
          <w:jc w:val="center"/>
        </w:trPr>
        <w:tc>
          <w:tcPr>
            <w:tcW w:w="675" w:type="dxa"/>
            <w:vAlign w:val="center"/>
          </w:tcPr>
          <w:p w14:paraId="3FBCD0A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33</w:t>
            </w:r>
          </w:p>
        </w:tc>
        <w:tc>
          <w:tcPr>
            <w:tcW w:w="5705" w:type="dxa"/>
            <w:vAlign w:val="center"/>
          </w:tcPr>
          <w:p w14:paraId="499CDDA6"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Обрыв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3190" w:type="dxa"/>
            <w:vAlign w:val="center"/>
          </w:tcPr>
          <w:p w14:paraId="21EFFA6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50 000</w:t>
            </w:r>
          </w:p>
        </w:tc>
      </w:tr>
      <w:tr w:rsidR="00E9128F" w:rsidRPr="00887138" w14:paraId="7C477634" w14:textId="77777777" w:rsidTr="00FE1959">
        <w:trPr>
          <w:jc w:val="center"/>
        </w:trPr>
        <w:tc>
          <w:tcPr>
            <w:tcW w:w="675" w:type="dxa"/>
            <w:vAlign w:val="center"/>
          </w:tcPr>
          <w:p w14:paraId="5905F0B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34</w:t>
            </w:r>
          </w:p>
        </w:tc>
        <w:tc>
          <w:tcPr>
            <w:tcW w:w="5705" w:type="dxa"/>
            <w:vAlign w:val="center"/>
          </w:tcPr>
          <w:p w14:paraId="53F08B9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Содержание площадок, отведенных под накопление отходов, с нарушением требований экологического законодательства </w:t>
            </w:r>
          </w:p>
        </w:tc>
        <w:tc>
          <w:tcPr>
            <w:tcW w:w="3190" w:type="dxa"/>
            <w:vAlign w:val="center"/>
          </w:tcPr>
          <w:p w14:paraId="4E2854BB"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1A10621F" w14:textId="77777777" w:rsidTr="00FE1959">
        <w:trPr>
          <w:jc w:val="center"/>
        </w:trPr>
        <w:tc>
          <w:tcPr>
            <w:tcW w:w="675" w:type="dxa"/>
            <w:vAlign w:val="center"/>
          </w:tcPr>
          <w:p w14:paraId="5C8E94C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35</w:t>
            </w:r>
          </w:p>
        </w:tc>
        <w:tc>
          <w:tcPr>
            <w:tcW w:w="5705" w:type="dxa"/>
            <w:vAlign w:val="center"/>
          </w:tcPr>
          <w:p w14:paraId="64EED270"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3190" w:type="dxa"/>
            <w:vAlign w:val="center"/>
          </w:tcPr>
          <w:p w14:paraId="390BF05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63A71B7" w14:textId="77777777" w:rsidTr="00FE1959">
        <w:trPr>
          <w:jc w:val="center"/>
        </w:trPr>
        <w:tc>
          <w:tcPr>
            <w:tcW w:w="675" w:type="dxa"/>
            <w:vAlign w:val="center"/>
          </w:tcPr>
          <w:p w14:paraId="0191064C"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36</w:t>
            </w:r>
          </w:p>
        </w:tc>
        <w:tc>
          <w:tcPr>
            <w:tcW w:w="5705" w:type="dxa"/>
            <w:vAlign w:val="center"/>
          </w:tcPr>
          <w:p w14:paraId="33AB4C94"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Нарушение правил перевозки крупногабаритных и тяжеловесных грузов (отсутствие разрешения на перевозку, крепления груза, опознавательных знаков, специальных световых сигналов и.т.д.)</w:t>
            </w:r>
          </w:p>
        </w:tc>
        <w:tc>
          <w:tcPr>
            <w:tcW w:w="3190" w:type="dxa"/>
            <w:vAlign w:val="center"/>
          </w:tcPr>
          <w:p w14:paraId="4DA5A1BB"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1B51E1F5" w14:textId="77777777" w:rsidTr="00FE1959">
        <w:trPr>
          <w:jc w:val="center"/>
        </w:trPr>
        <w:tc>
          <w:tcPr>
            <w:tcW w:w="675" w:type="dxa"/>
            <w:vAlign w:val="center"/>
          </w:tcPr>
          <w:p w14:paraId="6B29557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37</w:t>
            </w:r>
          </w:p>
        </w:tc>
        <w:tc>
          <w:tcPr>
            <w:tcW w:w="5705" w:type="dxa"/>
            <w:vAlign w:val="center"/>
          </w:tcPr>
          <w:p w14:paraId="2BC19EB6"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Управление транспортным средством водителем, находящимся в состоянии опьянения, на территории объекта</w:t>
            </w:r>
          </w:p>
        </w:tc>
        <w:tc>
          <w:tcPr>
            <w:tcW w:w="3190" w:type="dxa"/>
            <w:vAlign w:val="center"/>
          </w:tcPr>
          <w:p w14:paraId="3DF2812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100 000</w:t>
            </w:r>
          </w:p>
        </w:tc>
      </w:tr>
      <w:tr w:rsidR="00E9128F" w:rsidRPr="00887138" w14:paraId="2AAD80C5" w14:textId="77777777" w:rsidTr="00FE1959">
        <w:trPr>
          <w:jc w:val="center"/>
        </w:trPr>
        <w:tc>
          <w:tcPr>
            <w:tcW w:w="675" w:type="dxa"/>
            <w:vAlign w:val="center"/>
          </w:tcPr>
          <w:p w14:paraId="2F56223C"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38</w:t>
            </w:r>
          </w:p>
        </w:tc>
        <w:tc>
          <w:tcPr>
            <w:tcW w:w="5705" w:type="dxa"/>
            <w:vAlign w:val="center"/>
          </w:tcPr>
          <w:p w14:paraId="166C346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Отсутствие необходимых документов при выполнении поездки (путевой лист, водительское удостоверение и пр.). </w:t>
            </w:r>
          </w:p>
          <w:p w14:paraId="5023671A"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Не заполнен путевой лист. </w:t>
            </w:r>
          </w:p>
          <w:p w14:paraId="79372ACE"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Отсутствие в путевом листе даты и времени проведения предрейсового медицинского осмотра водителя, подписи медицинского работника с указанием фамилии и инициалов. </w:t>
            </w:r>
          </w:p>
          <w:p w14:paraId="5472234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lastRenderedPageBreak/>
              <w:t>Отсутствие в путевом листе даты и времени проведения предрейсового</w:t>
            </w:r>
          </w:p>
          <w:p w14:paraId="39C08A80"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контроля технического состояния транспортного средства контролером технического состояния</w:t>
            </w:r>
          </w:p>
        </w:tc>
        <w:tc>
          <w:tcPr>
            <w:tcW w:w="3190" w:type="dxa"/>
            <w:vAlign w:val="center"/>
          </w:tcPr>
          <w:p w14:paraId="2A8E2851"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lastRenderedPageBreak/>
              <w:t>20 000</w:t>
            </w:r>
          </w:p>
        </w:tc>
      </w:tr>
      <w:tr w:rsidR="00E9128F" w:rsidRPr="00887138" w14:paraId="6569FD12" w14:textId="77777777" w:rsidTr="00FE1959">
        <w:trPr>
          <w:jc w:val="center"/>
        </w:trPr>
        <w:tc>
          <w:tcPr>
            <w:tcW w:w="675" w:type="dxa"/>
            <w:vAlign w:val="center"/>
          </w:tcPr>
          <w:p w14:paraId="5D31DB2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39</w:t>
            </w:r>
          </w:p>
        </w:tc>
        <w:tc>
          <w:tcPr>
            <w:tcW w:w="5705" w:type="dxa"/>
            <w:vAlign w:val="center"/>
          </w:tcPr>
          <w:p w14:paraId="5CB091D3"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Пользование мобильным телефоном, рацией и другими средствами связи во время движения транспортного средства </w:t>
            </w:r>
          </w:p>
        </w:tc>
        <w:tc>
          <w:tcPr>
            <w:tcW w:w="3190" w:type="dxa"/>
            <w:vAlign w:val="center"/>
          </w:tcPr>
          <w:p w14:paraId="7CD729C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0BC76887" w14:textId="77777777" w:rsidTr="00FE1959">
        <w:trPr>
          <w:jc w:val="center"/>
        </w:trPr>
        <w:tc>
          <w:tcPr>
            <w:tcW w:w="675" w:type="dxa"/>
            <w:vAlign w:val="center"/>
          </w:tcPr>
          <w:p w14:paraId="2E1E96A6"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40</w:t>
            </w:r>
          </w:p>
        </w:tc>
        <w:tc>
          <w:tcPr>
            <w:tcW w:w="5705" w:type="dxa"/>
            <w:vAlign w:val="center"/>
          </w:tcPr>
          <w:p w14:paraId="6686227D"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Управление транспортным средством водителем, не пристегнутым ремнем безопасности </w:t>
            </w:r>
          </w:p>
        </w:tc>
        <w:tc>
          <w:tcPr>
            <w:tcW w:w="3190" w:type="dxa"/>
            <w:vAlign w:val="center"/>
          </w:tcPr>
          <w:p w14:paraId="42E5FA7D"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715E66F6" w14:textId="77777777" w:rsidTr="00FE1959">
        <w:trPr>
          <w:jc w:val="center"/>
        </w:trPr>
        <w:tc>
          <w:tcPr>
            <w:tcW w:w="675" w:type="dxa"/>
            <w:vAlign w:val="center"/>
          </w:tcPr>
          <w:p w14:paraId="7C01B1B8"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41</w:t>
            </w:r>
          </w:p>
        </w:tc>
        <w:tc>
          <w:tcPr>
            <w:tcW w:w="5705" w:type="dxa"/>
            <w:vAlign w:val="center"/>
          </w:tcPr>
          <w:p w14:paraId="680BE643"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Перевозка пассажиров, не пристегнутых ремнями безопасности </w:t>
            </w:r>
          </w:p>
        </w:tc>
        <w:tc>
          <w:tcPr>
            <w:tcW w:w="3190" w:type="dxa"/>
            <w:vAlign w:val="center"/>
          </w:tcPr>
          <w:p w14:paraId="2B8D937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580EE5F1" w14:textId="77777777" w:rsidTr="00FE1959">
        <w:trPr>
          <w:jc w:val="center"/>
        </w:trPr>
        <w:tc>
          <w:tcPr>
            <w:tcW w:w="675" w:type="dxa"/>
            <w:vAlign w:val="center"/>
          </w:tcPr>
          <w:p w14:paraId="4DA0D072"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42</w:t>
            </w:r>
          </w:p>
        </w:tc>
        <w:tc>
          <w:tcPr>
            <w:tcW w:w="5705" w:type="dxa"/>
            <w:vAlign w:val="center"/>
          </w:tcPr>
          <w:p w14:paraId="2D69809A"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Движение самосвала с поднятым кузовом</w:t>
            </w:r>
          </w:p>
        </w:tc>
        <w:tc>
          <w:tcPr>
            <w:tcW w:w="3190" w:type="dxa"/>
            <w:vAlign w:val="center"/>
          </w:tcPr>
          <w:p w14:paraId="43776FF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2BFC85F" w14:textId="77777777" w:rsidTr="00FE1959">
        <w:trPr>
          <w:jc w:val="center"/>
        </w:trPr>
        <w:tc>
          <w:tcPr>
            <w:tcW w:w="675" w:type="dxa"/>
            <w:vAlign w:val="center"/>
          </w:tcPr>
          <w:p w14:paraId="4E982385"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43</w:t>
            </w:r>
          </w:p>
        </w:tc>
        <w:tc>
          <w:tcPr>
            <w:tcW w:w="5705" w:type="dxa"/>
            <w:vAlign w:val="center"/>
          </w:tcPr>
          <w:p w14:paraId="3D977E68"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Управление транспортным средством с техническими неисправностями согласно перечня неисправностей и условий, при которых запрещена эксплуатация транспортного средства</w:t>
            </w:r>
          </w:p>
        </w:tc>
        <w:tc>
          <w:tcPr>
            <w:tcW w:w="3190" w:type="dxa"/>
            <w:vAlign w:val="center"/>
          </w:tcPr>
          <w:p w14:paraId="77D9347E"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6B39818D" w14:textId="77777777" w:rsidTr="00FE1959">
        <w:trPr>
          <w:jc w:val="center"/>
        </w:trPr>
        <w:tc>
          <w:tcPr>
            <w:tcW w:w="675" w:type="dxa"/>
            <w:vAlign w:val="center"/>
          </w:tcPr>
          <w:p w14:paraId="7276D56D" w14:textId="77777777" w:rsidR="00E9128F" w:rsidRPr="00887138" w:rsidRDefault="00E9128F" w:rsidP="00FE1959">
            <w:pPr>
              <w:spacing w:after="0" w:line="240" w:lineRule="auto"/>
              <w:contextualSpacing/>
              <w:jc w:val="center"/>
              <w:rPr>
                <w:rFonts w:ascii="Times New Roman" w:hAnsi="Times New Roman" w:cs="Times New Roman"/>
                <w:sz w:val="20"/>
                <w:szCs w:val="20"/>
                <w:lang w:val="en-US"/>
              </w:rPr>
            </w:pPr>
            <w:r w:rsidRPr="00887138">
              <w:rPr>
                <w:rFonts w:ascii="Times New Roman" w:hAnsi="Times New Roman" w:cs="Times New Roman"/>
                <w:sz w:val="20"/>
                <w:szCs w:val="20"/>
                <w:lang w:val="en-US"/>
              </w:rPr>
              <w:t>44</w:t>
            </w:r>
          </w:p>
        </w:tc>
        <w:tc>
          <w:tcPr>
            <w:tcW w:w="5705" w:type="dxa"/>
            <w:vAlign w:val="center"/>
          </w:tcPr>
          <w:p w14:paraId="53E6AC89"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Использование неисправного оборудования и инструментов в пределах выполнения трудовой функции</w:t>
            </w:r>
          </w:p>
        </w:tc>
        <w:tc>
          <w:tcPr>
            <w:tcW w:w="3190" w:type="dxa"/>
            <w:vAlign w:val="center"/>
          </w:tcPr>
          <w:p w14:paraId="5375DA03"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475A8CCF" w14:textId="77777777" w:rsidTr="00FE1959">
        <w:trPr>
          <w:jc w:val="center"/>
        </w:trPr>
        <w:tc>
          <w:tcPr>
            <w:tcW w:w="675" w:type="dxa"/>
            <w:vAlign w:val="center"/>
          </w:tcPr>
          <w:p w14:paraId="182BDD9C"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45</w:t>
            </w:r>
          </w:p>
        </w:tc>
        <w:tc>
          <w:tcPr>
            <w:tcW w:w="5705" w:type="dxa"/>
            <w:vAlign w:val="center"/>
          </w:tcPr>
          <w:p w14:paraId="65E165FD"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Неправильное использование производственного оборудования, инструментов, материалов, применение технологии</w:t>
            </w:r>
          </w:p>
        </w:tc>
        <w:tc>
          <w:tcPr>
            <w:tcW w:w="3190" w:type="dxa"/>
            <w:vAlign w:val="center"/>
          </w:tcPr>
          <w:p w14:paraId="13127D38"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r w:rsidR="00E9128F" w:rsidRPr="00887138" w14:paraId="22D5730E" w14:textId="77777777" w:rsidTr="00FE1959">
        <w:trPr>
          <w:jc w:val="center"/>
        </w:trPr>
        <w:tc>
          <w:tcPr>
            <w:tcW w:w="675" w:type="dxa"/>
            <w:vAlign w:val="center"/>
          </w:tcPr>
          <w:p w14:paraId="77D8B544"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46</w:t>
            </w:r>
          </w:p>
        </w:tc>
        <w:tc>
          <w:tcPr>
            <w:tcW w:w="5705" w:type="dxa"/>
            <w:vAlign w:val="center"/>
          </w:tcPr>
          <w:p w14:paraId="4FAEEA43"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Размещении грузов с нарушением установленных требований охраны труда при размещении грузов</w:t>
            </w:r>
          </w:p>
        </w:tc>
        <w:tc>
          <w:tcPr>
            <w:tcW w:w="3190" w:type="dxa"/>
            <w:vAlign w:val="center"/>
          </w:tcPr>
          <w:p w14:paraId="045DF039"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64249ACB" w14:textId="77777777" w:rsidTr="00FE1959">
        <w:trPr>
          <w:jc w:val="center"/>
        </w:trPr>
        <w:tc>
          <w:tcPr>
            <w:tcW w:w="675" w:type="dxa"/>
            <w:vAlign w:val="center"/>
          </w:tcPr>
          <w:p w14:paraId="71ABAA56"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47</w:t>
            </w:r>
          </w:p>
        </w:tc>
        <w:tc>
          <w:tcPr>
            <w:tcW w:w="5705" w:type="dxa"/>
            <w:vAlign w:val="center"/>
          </w:tcPr>
          <w:p w14:paraId="61B2A5AB"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Нарушение Инструкции о пропускном и внутриобъектовом режиме </w:t>
            </w:r>
          </w:p>
        </w:tc>
        <w:tc>
          <w:tcPr>
            <w:tcW w:w="3190" w:type="dxa"/>
            <w:vAlign w:val="center"/>
          </w:tcPr>
          <w:p w14:paraId="1D8A77DA"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10 000</w:t>
            </w:r>
          </w:p>
        </w:tc>
      </w:tr>
      <w:tr w:rsidR="00E9128F" w:rsidRPr="00887138" w14:paraId="510154B5" w14:textId="77777777" w:rsidTr="00FE1959">
        <w:trPr>
          <w:jc w:val="center"/>
        </w:trPr>
        <w:tc>
          <w:tcPr>
            <w:tcW w:w="675" w:type="dxa"/>
            <w:vAlign w:val="center"/>
          </w:tcPr>
          <w:p w14:paraId="6B534B37"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48</w:t>
            </w:r>
          </w:p>
        </w:tc>
        <w:tc>
          <w:tcPr>
            <w:tcW w:w="5705" w:type="dxa"/>
            <w:vAlign w:val="center"/>
          </w:tcPr>
          <w:p w14:paraId="75796547"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 xml:space="preserve">Невыполнение мероприятий, обеспечивающих безопасность производства работ, предусмотренных актом–допуском </w:t>
            </w:r>
          </w:p>
          <w:p w14:paraId="4D2F4F00" w14:textId="77777777" w:rsidR="00E9128F" w:rsidRPr="00887138" w:rsidRDefault="00E9128F" w:rsidP="00FE1959">
            <w:pPr>
              <w:spacing w:after="0" w:line="240" w:lineRule="auto"/>
              <w:contextualSpacing/>
              <w:jc w:val="both"/>
              <w:rPr>
                <w:rFonts w:ascii="Times New Roman" w:hAnsi="Times New Roman" w:cs="Times New Roman"/>
                <w:sz w:val="20"/>
                <w:szCs w:val="20"/>
              </w:rPr>
            </w:pPr>
            <w:r w:rsidRPr="00887138">
              <w:rPr>
                <w:rFonts w:ascii="Times New Roman" w:hAnsi="Times New Roman" w:cs="Times New Roman"/>
                <w:sz w:val="20"/>
                <w:szCs w:val="20"/>
              </w:rPr>
              <w:t>для производства строительно–монтажных работ на объекте капитального строительства</w:t>
            </w:r>
          </w:p>
        </w:tc>
        <w:tc>
          <w:tcPr>
            <w:tcW w:w="3190" w:type="dxa"/>
            <w:vAlign w:val="center"/>
          </w:tcPr>
          <w:p w14:paraId="2AF696BB" w14:textId="77777777" w:rsidR="00E9128F" w:rsidRPr="00887138" w:rsidRDefault="00E9128F" w:rsidP="00FE1959">
            <w:pPr>
              <w:spacing w:after="0" w:line="240" w:lineRule="auto"/>
              <w:contextualSpacing/>
              <w:jc w:val="center"/>
              <w:rPr>
                <w:rFonts w:ascii="Times New Roman" w:hAnsi="Times New Roman" w:cs="Times New Roman"/>
                <w:sz w:val="20"/>
                <w:szCs w:val="20"/>
              </w:rPr>
            </w:pPr>
            <w:r w:rsidRPr="00887138">
              <w:rPr>
                <w:rFonts w:ascii="Times New Roman" w:hAnsi="Times New Roman" w:cs="Times New Roman"/>
                <w:sz w:val="20"/>
                <w:szCs w:val="20"/>
              </w:rPr>
              <w:t>20 000</w:t>
            </w:r>
          </w:p>
        </w:tc>
      </w:tr>
    </w:tbl>
    <w:p w14:paraId="3B1B7640" w14:textId="77777777" w:rsidR="00E9128F" w:rsidRPr="00887138" w:rsidRDefault="00E9128F" w:rsidP="00E9128F">
      <w:pPr>
        <w:spacing w:after="0" w:line="240" w:lineRule="auto"/>
        <w:contextualSpacing/>
        <w:jc w:val="center"/>
        <w:rPr>
          <w:rFonts w:ascii="Times New Roman" w:hAnsi="Times New Roman" w:cs="Times New Roman"/>
          <w:sz w:val="20"/>
          <w:szCs w:val="20"/>
        </w:rPr>
      </w:pPr>
    </w:p>
    <w:p w14:paraId="27944E91" w14:textId="77777777" w:rsidR="00E9128F" w:rsidRPr="00887138" w:rsidRDefault="00E9128F" w:rsidP="00E9128F">
      <w:pPr>
        <w:rPr>
          <w:rFonts w:ascii="Times New Roman" w:hAnsi="Times New Roman" w:cs="Times New Roman"/>
          <w:b/>
          <w:sz w:val="20"/>
          <w:szCs w:val="20"/>
        </w:rPr>
      </w:pPr>
      <w:r w:rsidRPr="00887138">
        <w:rPr>
          <w:rFonts w:ascii="Times New Roman" w:hAnsi="Times New Roman" w:cs="Times New Roman"/>
          <w:b/>
          <w:sz w:val="20"/>
          <w:szCs w:val="20"/>
        </w:rPr>
        <w:br w:type="page"/>
      </w:r>
    </w:p>
    <w:p w14:paraId="7F96D7EE" w14:textId="0D9122C7" w:rsidR="00E9128F" w:rsidRPr="00CA6F7B" w:rsidRDefault="00E9128F" w:rsidP="00E9128F">
      <w:pPr>
        <w:spacing w:after="0" w:line="240" w:lineRule="auto"/>
        <w:jc w:val="right"/>
        <w:rPr>
          <w:rFonts w:ascii="Times New Roman" w:hAnsi="Times New Roman" w:cs="Times New Roman"/>
          <w:b/>
          <w:sz w:val="18"/>
          <w:szCs w:val="18"/>
        </w:rPr>
      </w:pPr>
      <w:r w:rsidRPr="00721F56">
        <w:rPr>
          <w:rFonts w:ascii="Times New Roman" w:hAnsi="Times New Roman" w:cs="Times New Roman"/>
          <w:b/>
          <w:sz w:val="18"/>
          <w:szCs w:val="18"/>
        </w:rPr>
        <w:lastRenderedPageBreak/>
        <w:t>Приложение №</w:t>
      </w:r>
      <w:r w:rsidR="00AD38BE" w:rsidRPr="00721F56">
        <w:rPr>
          <w:rFonts w:ascii="Times New Roman" w:hAnsi="Times New Roman" w:cs="Times New Roman"/>
          <w:b/>
          <w:sz w:val="18"/>
          <w:szCs w:val="18"/>
        </w:rPr>
        <w:t>4</w:t>
      </w:r>
      <w:r w:rsidRPr="00721F56">
        <w:rPr>
          <w:rFonts w:ascii="Times New Roman" w:hAnsi="Times New Roman" w:cs="Times New Roman"/>
          <w:b/>
          <w:sz w:val="18"/>
          <w:szCs w:val="18"/>
        </w:rPr>
        <w:t>.1</w:t>
      </w:r>
    </w:p>
    <w:p w14:paraId="58E6BBB2" w14:textId="49872994" w:rsidR="00E9128F" w:rsidRPr="00CA6F7B" w:rsidRDefault="00E9128F" w:rsidP="00E9128F">
      <w:pPr>
        <w:spacing w:after="0" w:line="240" w:lineRule="auto"/>
        <w:ind w:left="5400" w:hanging="5520"/>
        <w:jc w:val="right"/>
        <w:rPr>
          <w:rFonts w:ascii="Times New Roman" w:hAnsi="Times New Roman" w:cs="Times New Roman"/>
          <w:b/>
          <w:sz w:val="18"/>
          <w:szCs w:val="18"/>
        </w:rPr>
      </w:pPr>
      <w:r w:rsidRPr="00CA6F7B">
        <w:rPr>
          <w:rFonts w:ascii="Times New Roman" w:hAnsi="Times New Roman" w:cs="Times New Roman"/>
          <w:b/>
          <w:sz w:val="18"/>
          <w:szCs w:val="18"/>
        </w:rPr>
        <w:t xml:space="preserve">  к Договору </w:t>
      </w:r>
      <w:r w:rsidR="004404ED" w:rsidRPr="00CA6F7B">
        <w:rPr>
          <w:rFonts w:ascii="Times New Roman" w:hAnsi="Times New Roman" w:cs="Times New Roman"/>
          <w:b/>
          <w:sz w:val="18"/>
          <w:szCs w:val="18"/>
        </w:rPr>
        <w:t xml:space="preserve">субподряда </w:t>
      </w:r>
      <w:r w:rsidR="00AB7EFD" w:rsidRPr="00CA6F7B">
        <w:rPr>
          <w:rFonts w:ascii="Times New Roman" w:hAnsi="Times New Roman" w:cs="Times New Roman"/>
          <w:b/>
          <w:sz w:val="18"/>
          <w:szCs w:val="18"/>
        </w:rPr>
        <w:t xml:space="preserve">№ </w:t>
      </w:r>
      <w:r w:rsidR="009021F7" w:rsidRPr="006D26B9">
        <w:rPr>
          <w:rFonts w:ascii="Times New Roman" w:hAnsi="Times New Roman" w:cs="Times New Roman"/>
          <w:b/>
          <w:sz w:val="18"/>
          <w:szCs w:val="18"/>
          <w:highlight w:val="yellow"/>
        </w:rPr>
        <w:t>___</w:t>
      </w:r>
      <w:r w:rsidR="00A137A9" w:rsidRPr="006D26B9">
        <w:rPr>
          <w:rFonts w:ascii="Times New Roman" w:hAnsi="Times New Roman" w:cs="Times New Roman"/>
          <w:b/>
          <w:sz w:val="18"/>
          <w:szCs w:val="18"/>
          <w:highlight w:val="yellow"/>
        </w:rPr>
        <w:t xml:space="preserve">-ГС/25 от </w:t>
      </w:r>
      <w:r w:rsidR="009021F7" w:rsidRPr="006D26B9">
        <w:rPr>
          <w:rFonts w:ascii="Times New Roman" w:hAnsi="Times New Roman" w:cs="Times New Roman"/>
          <w:b/>
          <w:sz w:val="18"/>
          <w:szCs w:val="18"/>
          <w:highlight w:val="yellow"/>
        </w:rPr>
        <w:t>______</w:t>
      </w:r>
      <w:r w:rsidR="00A137A9" w:rsidRPr="006D26B9">
        <w:rPr>
          <w:rFonts w:ascii="Times New Roman" w:hAnsi="Times New Roman" w:cs="Times New Roman"/>
          <w:b/>
          <w:sz w:val="18"/>
          <w:szCs w:val="18"/>
          <w:highlight w:val="yellow"/>
        </w:rPr>
        <w:t>2025г</w:t>
      </w:r>
      <w:r w:rsidR="00A137A9">
        <w:rPr>
          <w:rFonts w:ascii="Times New Roman" w:hAnsi="Times New Roman" w:cs="Times New Roman"/>
          <w:b/>
          <w:sz w:val="18"/>
          <w:szCs w:val="18"/>
        </w:rPr>
        <w:t>.</w:t>
      </w:r>
    </w:p>
    <w:p w14:paraId="26BB8DC8" w14:textId="77777777" w:rsidR="00E9128F" w:rsidRDefault="00E9128F" w:rsidP="00E9128F">
      <w:pPr>
        <w:pStyle w:val="a7"/>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043AFDA3" w14:textId="77777777" w:rsidR="00E9128F" w:rsidRPr="002262CA" w:rsidRDefault="00E9128F" w:rsidP="00E9128F">
      <w:pPr>
        <w:pStyle w:val="a7"/>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2262CA">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662110BB" w14:textId="77777777" w:rsidR="00E9128F" w:rsidRPr="002262CA" w:rsidRDefault="00E9128F" w:rsidP="00E9128F">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w:t>
      </w:r>
      <w:r w:rsidRPr="00C95B1B">
        <w:rPr>
          <w:rFonts w:ascii="Times New Roman" w:eastAsia="Times New Roman" w:hAnsi="Times New Roman" w:cs="Times New Roman"/>
          <w:bCs/>
          <w:color w:val="333333"/>
          <w:kern w:val="36"/>
          <w:sz w:val="18"/>
          <w:szCs w:val="18"/>
        </w:rPr>
        <w:t xml:space="preserve"> требованиям по охране труда, промышленной, пожарной и экологической безопасности</w:t>
      </w:r>
      <w:r>
        <w:rPr>
          <w:rFonts w:ascii="Times New Roman" w:eastAsia="Times New Roman" w:hAnsi="Times New Roman" w:cs="Times New Roman"/>
          <w:bCs/>
          <w:color w:val="333333"/>
          <w:kern w:val="36"/>
          <w:sz w:val="18"/>
          <w:szCs w:val="18"/>
        </w:rPr>
        <w:t>.</w:t>
      </w:r>
    </w:p>
    <w:p w14:paraId="1D8BD0D2" w14:textId="77777777" w:rsidR="00E9128F" w:rsidRPr="002262CA" w:rsidRDefault="00E9128F" w:rsidP="00E9128F">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 xml:space="preserve">Вагон-бытовки </w:t>
      </w:r>
      <w:r>
        <w:rPr>
          <w:rFonts w:ascii="Times New Roman" w:eastAsia="Times New Roman" w:hAnsi="Times New Roman" w:cs="Times New Roman"/>
          <w:bCs/>
          <w:color w:val="333333"/>
          <w:kern w:val="36"/>
          <w:sz w:val="18"/>
          <w:szCs w:val="18"/>
        </w:rPr>
        <w:t>разрешено применять</w:t>
      </w:r>
      <w:r w:rsidRPr="002262CA">
        <w:rPr>
          <w:rFonts w:ascii="Times New Roman" w:eastAsia="Times New Roman" w:hAnsi="Times New Roman" w:cs="Times New Roman"/>
          <w:bCs/>
          <w:color w:val="333333"/>
          <w:kern w:val="36"/>
          <w:sz w:val="18"/>
          <w:szCs w:val="18"/>
        </w:rPr>
        <w:t xml:space="preserve"> как с колесным (буксируемым) шасси, санным (перевозимые, блок-контейнеры) шасси, так и без шасси.</w:t>
      </w:r>
    </w:p>
    <w:p w14:paraId="17D6B792" w14:textId="77777777" w:rsidR="00E9128F" w:rsidRPr="002262CA" w:rsidRDefault="00E9128F" w:rsidP="00E9128F">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 вагон-бытовках, установленных на объектах строительства запрещается проживание, отдых, ночевка и сон работников подрядных организаций.</w:t>
      </w:r>
    </w:p>
    <w:p w14:paraId="234D271F" w14:textId="489FD214" w:rsidR="00E9128F" w:rsidRDefault="00E9128F" w:rsidP="00E9128F">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r w:rsidR="00BB0C4F">
        <w:rPr>
          <w:rFonts w:ascii="Times New Roman" w:eastAsia="Times New Roman" w:hAnsi="Times New Roman" w:cs="Times New Roman"/>
          <w:bCs/>
          <w:color w:val="333333"/>
          <w:kern w:val="36"/>
          <w:sz w:val="18"/>
          <w:szCs w:val="18"/>
        </w:rPr>
        <w:t>:</w:t>
      </w:r>
    </w:p>
    <w:p w14:paraId="364B3397" w14:textId="435AC63D" w:rsidR="00BB0C4F" w:rsidRPr="002262CA" w:rsidRDefault="00BB0C4F" w:rsidP="00E9128F">
      <w:pPr>
        <w:spacing w:after="0" w:line="240" w:lineRule="auto"/>
        <w:ind w:firstLine="567"/>
        <w:jc w:val="both"/>
        <w:rPr>
          <w:rFonts w:ascii="Times New Roman" w:eastAsia="Times New Roman" w:hAnsi="Times New Roman" w:cs="Times New Roman"/>
          <w:bCs/>
          <w:color w:val="333333"/>
          <w:kern w:val="36"/>
          <w:sz w:val="18"/>
          <w:szCs w:val="18"/>
        </w:rPr>
      </w:pPr>
      <w:r>
        <w:rPr>
          <w:rFonts w:ascii="Times New Roman" w:eastAsia="Times New Roman" w:hAnsi="Times New Roman" w:cs="Times New Roman"/>
          <w:bCs/>
          <w:color w:val="333333"/>
          <w:kern w:val="36"/>
          <w:sz w:val="18"/>
          <w:szCs w:val="18"/>
        </w:rPr>
        <w:t xml:space="preserve">1-й ярус - 5 вагон-бытовок; 2-й ярус – 5 вагон-бытовок. Если ставится следующая группа вагон-бытовок, Субподрядчик обязан выполнить </w:t>
      </w:r>
      <w:r w:rsidRPr="00BB0C4F">
        <w:rPr>
          <w:rFonts w:ascii="Times New Roman" w:eastAsia="Times New Roman" w:hAnsi="Times New Roman" w:cs="Times New Roman"/>
          <w:bCs/>
          <w:color w:val="333333"/>
          <w:kern w:val="36"/>
          <w:sz w:val="18"/>
          <w:szCs w:val="18"/>
        </w:rPr>
        <w:t>брандмауэрн</w:t>
      </w:r>
      <w:r>
        <w:rPr>
          <w:rFonts w:ascii="Times New Roman" w:eastAsia="Times New Roman" w:hAnsi="Times New Roman" w:cs="Times New Roman"/>
          <w:bCs/>
          <w:color w:val="333333"/>
          <w:kern w:val="36"/>
          <w:sz w:val="18"/>
          <w:szCs w:val="18"/>
        </w:rPr>
        <w:t>ую</w:t>
      </w:r>
      <w:r w:rsidRPr="00BB0C4F">
        <w:rPr>
          <w:rFonts w:ascii="Times New Roman" w:eastAsia="Times New Roman" w:hAnsi="Times New Roman" w:cs="Times New Roman"/>
          <w:bCs/>
          <w:color w:val="333333"/>
          <w:kern w:val="36"/>
          <w:sz w:val="18"/>
          <w:szCs w:val="18"/>
        </w:rPr>
        <w:t xml:space="preserve"> стенк</w:t>
      </w:r>
      <w:r>
        <w:rPr>
          <w:rFonts w:ascii="Times New Roman" w:eastAsia="Times New Roman" w:hAnsi="Times New Roman" w:cs="Times New Roman"/>
          <w:bCs/>
          <w:color w:val="333333"/>
          <w:kern w:val="36"/>
          <w:sz w:val="18"/>
          <w:szCs w:val="18"/>
        </w:rPr>
        <w:t>у из негорючих материалов.</w:t>
      </w:r>
    </w:p>
    <w:p w14:paraId="61E283E3"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49EA7B13" w14:textId="55C7D722"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Противопожарное расстояние между группами </w:t>
      </w:r>
      <w:r w:rsidRPr="002262CA">
        <w:rPr>
          <w:rFonts w:ascii="Times New Roman" w:eastAsia="Times New Roman" w:hAnsi="Times New Roman" w:cs="Times New Roman"/>
          <w:bCs/>
          <w:color w:val="333333"/>
          <w:kern w:val="36"/>
          <w:sz w:val="18"/>
          <w:szCs w:val="18"/>
        </w:rPr>
        <w:t>вагон-бытовками и</w:t>
      </w:r>
      <w:r w:rsidRPr="002262CA">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w:t>
      </w:r>
      <w:r w:rsidR="00BB0C4F">
        <w:rPr>
          <w:rFonts w:ascii="Times New Roman" w:eastAsia="Times New Roman" w:hAnsi="Times New Roman" w:cs="Times New Roman"/>
          <w:color w:val="333333"/>
          <w:sz w:val="18"/>
          <w:szCs w:val="18"/>
        </w:rPr>
        <w:t xml:space="preserve">, если не выполнена </w:t>
      </w:r>
      <w:r w:rsidR="00BB0C4F" w:rsidRPr="00BB0C4F">
        <w:rPr>
          <w:rFonts w:ascii="Times New Roman" w:eastAsia="Times New Roman" w:hAnsi="Times New Roman" w:cs="Times New Roman"/>
          <w:color w:val="333333"/>
          <w:sz w:val="18"/>
          <w:szCs w:val="18"/>
        </w:rPr>
        <w:t>брандмауэрн</w:t>
      </w:r>
      <w:r w:rsidR="00BB0C4F">
        <w:rPr>
          <w:rFonts w:ascii="Times New Roman" w:eastAsia="Times New Roman" w:hAnsi="Times New Roman" w:cs="Times New Roman"/>
          <w:color w:val="333333"/>
          <w:sz w:val="18"/>
          <w:szCs w:val="18"/>
        </w:rPr>
        <w:t>ая</w:t>
      </w:r>
      <w:r w:rsidR="00BB0C4F" w:rsidRPr="00BB0C4F">
        <w:rPr>
          <w:rFonts w:ascii="Times New Roman" w:eastAsia="Times New Roman" w:hAnsi="Times New Roman" w:cs="Times New Roman"/>
          <w:color w:val="333333"/>
          <w:sz w:val="18"/>
          <w:szCs w:val="18"/>
        </w:rPr>
        <w:t xml:space="preserve"> стенк</w:t>
      </w:r>
      <w:r w:rsidR="00BB0C4F">
        <w:rPr>
          <w:rFonts w:ascii="Times New Roman" w:eastAsia="Times New Roman" w:hAnsi="Times New Roman" w:cs="Times New Roman"/>
          <w:color w:val="333333"/>
          <w:sz w:val="18"/>
          <w:szCs w:val="18"/>
        </w:rPr>
        <w:t>а</w:t>
      </w:r>
      <w:r w:rsidRPr="002262CA">
        <w:rPr>
          <w:rFonts w:ascii="Times New Roman" w:eastAsia="Times New Roman" w:hAnsi="Times New Roman" w:cs="Times New Roman"/>
          <w:color w:val="333333"/>
          <w:sz w:val="18"/>
          <w:szCs w:val="18"/>
        </w:rPr>
        <w:t xml:space="preserve">. В группе разрыв между вагонами не менее </w:t>
      </w:r>
      <w:r>
        <w:rPr>
          <w:rFonts w:ascii="Times New Roman" w:eastAsia="Times New Roman" w:hAnsi="Times New Roman" w:cs="Times New Roman"/>
          <w:color w:val="333333"/>
          <w:sz w:val="18"/>
          <w:szCs w:val="18"/>
        </w:rPr>
        <w:t>2</w:t>
      </w:r>
      <w:r w:rsidRPr="002262CA">
        <w:rPr>
          <w:rFonts w:ascii="Times New Roman" w:eastAsia="Times New Roman" w:hAnsi="Times New Roman" w:cs="Times New Roman"/>
          <w:color w:val="333333"/>
          <w:sz w:val="18"/>
          <w:szCs w:val="18"/>
        </w:rPr>
        <w:t xml:space="preserve"> м.</w:t>
      </w:r>
    </w:p>
    <w:p w14:paraId="4380590D"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2DE516B3" w14:textId="77777777" w:rsidR="00E9128F" w:rsidRPr="002262CA" w:rsidRDefault="00E9128F" w:rsidP="00E9128F">
      <w:pPr>
        <w:shd w:val="clear" w:color="auto" w:fill="FFFFFF"/>
        <w:spacing w:after="0" w:line="240" w:lineRule="auto"/>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Общие требования к вагон-бытовкам:</w:t>
      </w:r>
    </w:p>
    <w:p w14:paraId="48A495BD"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Не больше 2 этажей с отдельным входом;</w:t>
      </w:r>
    </w:p>
    <w:p w14:paraId="6D113CCA"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4955F603"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01CBA8D6"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7D18C1C0"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39CDE2CE"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Электропроводка только в кабель-каналах, гофре;</w:t>
      </w:r>
    </w:p>
    <w:p w14:paraId="2A82D393"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77FB86F7"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0775A666"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Степень огнестойкости от II до V и IV (рекомендованные);</w:t>
      </w:r>
    </w:p>
    <w:p w14:paraId="477D437D" w14:textId="77777777" w:rsidR="00E9128F" w:rsidRPr="002262CA" w:rsidRDefault="00E9128F" w:rsidP="00C87D66">
      <w:pPr>
        <w:pStyle w:val="a7"/>
        <w:numPr>
          <w:ilvl w:val="0"/>
          <w:numId w:val="7"/>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2B92E13C"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3CD797EF"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35EC7D33"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4C8BCB0B" w14:textId="77777777" w:rsidR="00E9128F" w:rsidRPr="002262CA" w:rsidRDefault="00E9128F" w:rsidP="00E9128F">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В вагон-бытовках запрещено:</w:t>
      </w:r>
    </w:p>
    <w:p w14:paraId="29F943B5"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курение;</w:t>
      </w:r>
    </w:p>
    <w:p w14:paraId="5AA74102"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хранение / сушение спецодежды;</w:t>
      </w:r>
    </w:p>
    <w:p w14:paraId="5D75C3CA"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кустарные нагревательные приборы;</w:t>
      </w:r>
    </w:p>
    <w:p w14:paraId="09E502F7"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оставлять без присмотра </w:t>
      </w:r>
      <w:r>
        <w:rPr>
          <w:rFonts w:ascii="Times New Roman" w:eastAsia="Times New Roman" w:hAnsi="Times New Roman" w:cs="Times New Roman"/>
          <w:color w:val="333333"/>
          <w:sz w:val="18"/>
          <w:szCs w:val="18"/>
        </w:rPr>
        <w:t xml:space="preserve">включенные </w:t>
      </w:r>
      <w:r w:rsidRPr="002262CA">
        <w:rPr>
          <w:rFonts w:ascii="Times New Roman" w:eastAsia="Times New Roman" w:hAnsi="Times New Roman" w:cs="Times New Roman"/>
          <w:color w:val="333333"/>
          <w:sz w:val="18"/>
          <w:szCs w:val="18"/>
        </w:rPr>
        <w:t>электроприборы;</w:t>
      </w:r>
    </w:p>
    <w:p w14:paraId="31AF6465"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загромождать проходы, подступы к средствам пожаротушения;</w:t>
      </w:r>
    </w:p>
    <w:p w14:paraId="30AB460B" w14:textId="77777777" w:rsidR="00E9128F" w:rsidRPr="002262CA" w:rsidRDefault="00E9128F" w:rsidP="006F455E">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хранить ветошь, </w:t>
      </w:r>
      <w:r>
        <w:rPr>
          <w:rFonts w:ascii="Times New Roman" w:eastAsia="Times New Roman" w:hAnsi="Times New Roman" w:cs="Times New Roman"/>
          <w:color w:val="333333"/>
          <w:sz w:val="18"/>
          <w:szCs w:val="18"/>
        </w:rPr>
        <w:t>легковоспламеняющиеся жидкости (</w:t>
      </w:r>
      <w:r w:rsidRPr="002262CA">
        <w:rPr>
          <w:rFonts w:ascii="Times New Roman" w:eastAsia="Times New Roman" w:hAnsi="Times New Roman" w:cs="Times New Roman"/>
          <w:color w:val="333333"/>
          <w:sz w:val="18"/>
          <w:szCs w:val="18"/>
        </w:rPr>
        <w:t>ЛВЖ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xml:space="preserve">, </w:t>
      </w:r>
      <w:r>
        <w:rPr>
          <w:rFonts w:ascii="Times New Roman" w:eastAsia="Times New Roman" w:hAnsi="Times New Roman" w:cs="Times New Roman"/>
          <w:color w:val="333333"/>
          <w:sz w:val="18"/>
          <w:szCs w:val="18"/>
        </w:rPr>
        <w:t>горючие жидкости (</w:t>
      </w:r>
      <w:r w:rsidRPr="002262CA">
        <w:rPr>
          <w:rFonts w:ascii="Times New Roman" w:eastAsia="Times New Roman" w:hAnsi="Times New Roman" w:cs="Times New Roman"/>
          <w:color w:val="333333"/>
          <w:sz w:val="18"/>
          <w:szCs w:val="18"/>
        </w:rPr>
        <w:t>ГЖ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взрывоопасные вещества;</w:t>
      </w:r>
    </w:p>
    <w:p w14:paraId="76560936" w14:textId="77777777" w:rsidR="00970502" w:rsidRDefault="00E9128F" w:rsidP="00E9128F">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проводить огневые работы;</w:t>
      </w:r>
    </w:p>
    <w:p w14:paraId="75C146F6" w14:textId="701F2832" w:rsidR="00E9128F" w:rsidRPr="00970502" w:rsidRDefault="00E9128F" w:rsidP="00E9128F">
      <w:pPr>
        <w:numPr>
          <w:ilvl w:val="1"/>
          <w:numId w:val="8"/>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970502">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tbl>
      <w:tblPr>
        <w:tblW w:w="10206" w:type="dxa"/>
        <w:tblLook w:val="04A0" w:firstRow="1" w:lastRow="0" w:firstColumn="1" w:lastColumn="0" w:noHBand="0" w:noVBand="1"/>
      </w:tblPr>
      <w:tblGrid>
        <w:gridCol w:w="5211"/>
        <w:gridCol w:w="4995"/>
      </w:tblGrid>
      <w:tr w:rsidR="00454880" w:rsidRPr="00742228" w14:paraId="02ED5ABB" w14:textId="77777777" w:rsidTr="004407B1">
        <w:tc>
          <w:tcPr>
            <w:tcW w:w="5211" w:type="dxa"/>
          </w:tcPr>
          <w:p w14:paraId="36AB8A78" w14:textId="77777777" w:rsidR="00970502" w:rsidRDefault="00970502" w:rsidP="004407B1">
            <w:pPr>
              <w:spacing w:after="0" w:line="240" w:lineRule="auto"/>
              <w:rPr>
                <w:rFonts w:ascii="Times New Roman" w:hAnsi="Times New Roman" w:cs="Times New Roman"/>
                <w:b/>
                <w:bCs/>
                <w:sz w:val="20"/>
                <w:szCs w:val="20"/>
              </w:rPr>
            </w:pPr>
          </w:p>
          <w:p w14:paraId="1152058F" w14:textId="77777777" w:rsidR="00970502" w:rsidRDefault="00970502" w:rsidP="004407B1">
            <w:pPr>
              <w:spacing w:after="0" w:line="240" w:lineRule="auto"/>
              <w:rPr>
                <w:rFonts w:ascii="Times New Roman" w:hAnsi="Times New Roman" w:cs="Times New Roman"/>
                <w:b/>
                <w:bCs/>
                <w:sz w:val="20"/>
                <w:szCs w:val="20"/>
              </w:rPr>
            </w:pPr>
          </w:p>
          <w:p w14:paraId="7EE0D5AE" w14:textId="6DEBFCE6"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Подрядчик:</w:t>
            </w:r>
          </w:p>
          <w:p w14:paraId="1272807B" w14:textId="77777777" w:rsidR="00454880" w:rsidRPr="00454880" w:rsidRDefault="00454880" w:rsidP="004407B1">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Pr="00454880">
              <w:rPr>
                <w:rFonts w:ascii="Times New Roman" w:eastAsia="Times New Roman" w:hAnsi="Times New Roman" w:cs="Times New Roman"/>
                <w:b/>
                <w:bCs/>
                <w:sz w:val="21"/>
                <w:szCs w:val="21"/>
                <w:lang w:eastAsia="ru-RU"/>
              </w:rPr>
              <w:t>«Горстрой»</w:t>
            </w:r>
          </w:p>
          <w:p w14:paraId="4DB7AEE6" w14:textId="77777777" w:rsidR="00454880" w:rsidRDefault="00454880" w:rsidP="004407B1">
            <w:pPr>
              <w:spacing w:after="0" w:line="240" w:lineRule="auto"/>
              <w:rPr>
                <w:rFonts w:ascii="Times New Roman" w:hAnsi="Times New Roman" w:cs="Times New Roman"/>
                <w:b/>
                <w:bCs/>
                <w:sz w:val="20"/>
                <w:szCs w:val="20"/>
              </w:rPr>
            </w:pPr>
          </w:p>
          <w:p w14:paraId="1ABD7A95" w14:textId="77777777" w:rsidR="00454880" w:rsidRPr="00742228" w:rsidRDefault="00454880" w:rsidP="004407B1">
            <w:pPr>
              <w:spacing w:after="0" w:line="240" w:lineRule="auto"/>
              <w:rPr>
                <w:rFonts w:ascii="Times New Roman" w:hAnsi="Times New Roman" w:cs="Times New Roman"/>
                <w:b/>
                <w:bCs/>
                <w:sz w:val="20"/>
                <w:szCs w:val="20"/>
              </w:rPr>
            </w:pPr>
          </w:p>
          <w:p w14:paraId="7214757A" w14:textId="77777777" w:rsidR="00454880" w:rsidRPr="00CD58CE" w:rsidRDefault="00454880" w:rsidP="004407B1">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15EBB0E0" w14:textId="77777777" w:rsidR="00454880" w:rsidRPr="00742228" w:rsidRDefault="00454880" w:rsidP="004407B1">
            <w:pPr>
              <w:spacing w:after="0" w:line="240" w:lineRule="auto"/>
              <w:rPr>
                <w:rFonts w:ascii="Times New Roman" w:hAnsi="Times New Roman" w:cs="Times New Roman"/>
                <w:b/>
                <w:bCs/>
                <w:sz w:val="20"/>
                <w:szCs w:val="20"/>
              </w:rPr>
            </w:pPr>
          </w:p>
          <w:p w14:paraId="0DED360E"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603F5ECC" w14:textId="77777777" w:rsidR="00454880" w:rsidRPr="00742228" w:rsidRDefault="00454880" w:rsidP="004407B1">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6A5A8770" w14:textId="77777777" w:rsidR="00970502" w:rsidRDefault="00970502"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6F6CEF23" w14:textId="77777777" w:rsidR="00970502" w:rsidRDefault="00970502"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7A249C49" w14:textId="2E0ACD26"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698C971A" w14:textId="4E647E0C"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ООО </w:t>
            </w:r>
            <w:r w:rsidRPr="00454880">
              <w:rPr>
                <w:rFonts w:ascii="Times New Roman" w:eastAsia="Times New Roman" w:hAnsi="Times New Roman" w:cs="Times New Roman"/>
                <w:b/>
                <w:bCs/>
                <w:sz w:val="20"/>
                <w:szCs w:val="20"/>
                <w:lang w:eastAsia="ru-RU"/>
              </w:rPr>
              <w:t>«</w:t>
            </w:r>
            <w:r w:rsidR="009021F7">
              <w:rPr>
                <w:rFonts w:ascii="Times New Roman" w:eastAsia="Times New Roman" w:hAnsi="Times New Roman" w:cs="Times New Roman"/>
                <w:b/>
                <w:bCs/>
                <w:sz w:val="20"/>
                <w:szCs w:val="20"/>
                <w:lang w:eastAsia="ru-RU"/>
              </w:rPr>
              <w:t>_________»</w:t>
            </w:r>
          </w:p>
          <w:p w14:paraId="518DA094"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41562954" w14:textId="77777777" w:rsidR="00454880" w:rsidRPr="00CD58CE" w:rsidRDefault="00454880" w:rsidP="004407B1">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217C5402" w14:textId="77777777"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39AF980F" w14:textId="00446E9A"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20694E4B"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0BD13670" w14:textId="77777777" w:rsidR="00E9128F" w:rsidRDefault="00E9128F" w:rsidP="00E9128F">
      <w:pPr>
        <w:rPr>
          <w:rFonts w:ascii="Times New Roman" w:hAnsi="Times New Roman" w:cs="Times New Roman"/>
          <w:b/>
          <w:sz w:val="19"/>
          <w:szCs w:val="19"/>
        </w:rPr>
      </w:pPr>
      <w:r>
        <w:rPr>
          <w:rFonts w:ascii="Times New Roman" w:hAnsi="Times New Roman" w:cs="Times New Roman"/>
          <w:b/>
          <w:sz w:val="19"/>
          <w:szCs w:val="19"/>
        </w:rPr>
        <w:br w:type="page"/>
      </w:r>
    </w:p>
    <w:p w14:paraId="74222C4B" w14:textId="3471FB69" w:rsidR="00E9128F" w:rsidRPr="00B46CF2" w:rsidRDefault="00E9128F" w:rsidP="00E9128F">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AD38BE">
        <w:rPr>
          <w:rFonts w:ascii="Times New Roman" w:hAnsi="Times New Roman" w:cs="Times New Roman"/>
          <w:b/>
          <w:sz w:val="19"/>
          <w:szCs w:val="19"/>
        </w:rPr>
        <w:t>5</w:t>
      </w:r>
    </w:p>
    <w:p w14:paraId="5E0A2FA2" w14:textId="35028833" w:rsidR="00E9128F" w:rsidRPr="00CE4D4B" w:rsidRDefault="00E9128F" w:rsidP="00E9128F">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w:t>
      </w:r>
      <w:r w:rsidRPr="004F6FCB">
        <w:rPr>
          <w:rFonts w:ascii="Times New Roman" w:hAnsi="Times New Roman" w:cs="Times New Roman"/>
          <w:b/>
          <w:sz w:val="19"/>
          <w:szCs w:val="19"/>
        </w:rPr>
        <w:t xml:space="preserve"> </w:t>
      </w:r>
      <w:r w:rsidRPr="00335099">
        <w:rPr>
          <w:rFonts w:ascii="Times New Roman" w:hAnsi="Times New Roman" w:cs="Times New Roman"/>
          <w:b/>
          <w:sz w:val="19"/>
          <w:szCs w:val="19"/>
        </w:rPr>
        <w:t xml:space="preserve">Договору </w:t>
      </w:r>
      <w:r w:rsidR="004404ED" w:rsidRPr="00335099">
        <w:rPr>
          <w:rFonts w:ascii="Times New Roman" w:hAnsi="Times New Roman" w:cs="Times New Roman"/>
          <w:b/>
          <w:sz w:val="19"/>
          <w:szCs w:val="19"/>
        </w:rPr>
        <w:t xml:space="preserve">субподряда </w:t>
      </w:r>
      <w:r w:rsidR="00AB7EFD" w:rsidRPr="006D26B9">
        <w:rPr>
          <w:rFonts w:ascii="Times New Roman" w:hAnsi="Times New Roman" w:cs="Times New Roman"/>
          <w:b/>
          <w:sz w:val="19"/>
          <w:szCs w:val="19"/>
          <w:highlight w:val="yellow"/>
        </w:rPr>
        <w:t xml:space="preserve">№ </w:t>
      </w:r>
      <w:r w:rsidR="009021F7" w:rsidRPr="006D26B9">
        <w:rPr>
          <w:rFonts w:ascii="Times New Roman" w:hAnsi="Times New Roman" w:cs="Times New Roman"/>
          <w:b/>
          <w:sz w:val="19"/>
          <w:szCs w:val="19"/>
          <w:highlight w:val="yellow"/>
        </w:rPr>
        <w:t>___</w:t>
      </w:r>
      <w:r w:rsidR="00A137A9" w:rsidRPr="006D26B9">
        <w:rPr>
          <w:rFonts w:ascii="Times New Roman" w:hAnsi="Times New Roman" w:cs="Times New Roman"/>
          <w:b/>
          <w:sz w:val="19"/>
          <w:szCs w:val="19"/>
          <w:highlight w:val="yellow"/>
        </w:rPr>
        <w:t xml:space="preserve">-ГС/25 от </w:t>
      </w:r>
      <w:r w:rsidR="009021F7" w:rsidRPr="006D26B9">
        <w:rPr>
          <w:rFonts w:ascii="Times New Roman" w:hAnsi="Times New Roman" w:cs="Times New Roman"/>
          <w:b/>
          <w:sz w:val="19"/>
          <w:szCs w:val="19"/>
          <w:highlight w:val="yellow"/>
        </w:rPr>
        <w:t>________</w:t>
      </w:r>
      <w:r w:rsidR="00A137A9" w:rsidRPr="006D26B9">
        <w:rPr>
          <w:rFonts w:ascii="Times New Roman" w:hAnsi="Times New Roman" w:cs="Times New Roman"/>
          <w:b/>
          <w:sz w:val="19"/>
          <w:szCs w:val="19"/>
          <w:highlight w:val="yellow"/>
        </w:rPr>
        <w:t>.</w:t>
      </w:r>
    </w:p>
    <w:p w14:paraId="47D23364" w14:textId="77777777" w:rsidR="00E9128F" w:rsidRPr="00F44A59" w:rsidRDefault="00E9128F" w:rsidP="00E9128F">
      <w:pPr>
        <w:spacing w:after="0" w:line="240" w:lineRule="auto"/>
        <w:ind w:left="5400" w:hanging="5520"/>
        <w:jc w:val="right"/>
        <w:rPr>
          <w:rFonts w:ascii="Times New Roman" w:hAnsi="Times New Roman" w:cs="Times New Roman"/>
          <w:b/>
          <w:sz w:val="19"/>
          <w:szCs w:val="19"/>
        </w:rPr>
      </w:pPr>
    </w:p>
    <w:p w14:paraId="660A5F7D" w14:textId="77777777" w:rsidR="00E9128F" w:rsidRPr="00F44A59" w:rsidRDefault="00E9128F" w:rsidP="00E9128F">
      <w:pPr>
        <w:spacing w:after="0" w:line="240" w:lineRule="auto"/>
        <w:jc w:val="right"/>
        <w:rPr>
          <w:rFonts w:ascii="Times New Roman" w:hAnsi="Times New Roman" w:cs="Times New Roman"/>
          <w:b/>
          <w:bCs/>
          <w:sz w:val="17"/>
          <w:szCs w:val="17"/>
        </w:rPr>
      </w:pPr>
      <w:r w:rsidRPr="00F44A59">
        <w:rPr>
          <w:rFonts w:ascii="Times New Roman" w:hAnsi="Times New Roman" w:cs="Times New Roman"/>
          <w:b/>
        </w:rPr>
        <w:t>(</w:t>
      </w:r>
      <w:r w:rsidRPr="00F44A59">
        <w:rPr>
          <w:rFonts w:ascii="Times New Roman" w:hAnsi="Times New Roman" w:cs="Times New Roman"/>
          <w:b/>
          <w:bCs/>
          <w:sz w:val="17"/>
          <w:szCs w:val="17"/>
        </w:rPr>
        <w:t>ФОРМА)</w:t>
      </w:r>
    </w:p>
    <w:p w14:paraId="36FE2849" w14:textId="77777777" w:rsidR="00E9128F" w:rsidRPr="00F44A59" w:rsidRDefault="00E9128F" w:rsidP="00E9128F">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НА ФИРМЕННОМ БЛАНКЕ ПРЕДПРИЯТИЯ</w:t>
      </w:r>
    </w:p>
    <w:p w14:paraId="4F5C453F" w14:textId="77777777" w:rsidR="00E9128F" w:rsidRPr="00F44A59" w:rsidRDefault="00E9128F" w:rsidP="00E9128F">
      <w:pPr>
        <w:spacing w:after="0" w:line="240" w:lineRule="auto"/>
        <w:rPr>
          <w:rFonts w:ascii="Times New Roman" w:hAnsi="Times New Roman" w:cs="Times New Roman"/>
          <w:sz w:val="17"/>
          <w:szCs w:val="17"/>
        </w:rPr>
      </w:pPr>
    </w:p>
    <w:p w14:paraId="21D95BBA" w14:textId="77777777" w:rsidR="00E9128F" w:rsidRPr="00F44A59" w:rsidRDefault="00E9128F" w:rsidP="00E9128F">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ПРИКАЗ</w:t>
      </w:r>
    </w:p>
    <w:p w14:paraId="2AA0C03E" w14:textId="77777777" w:rsidR="00E9128F" w:rsidRPr="00F44A59" w:rsidRDefault="00E9128F" w:rsidP="00E9128F">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о назначении ответственного на Объекте</w:t>
      </w:r>
    </w:p>
    <w:p w14:paraId="73FBE3E9" w14:textId="77777777" w:rsidR="00E9128F" w:rsidRPr="00F44A59" w:rsidRDefault="00E9128F" w:rsidP="00E9128F">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_____________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 xml:space="preserve">         «____»_________ 20 ____ г.</w:t>
      </w:r>
    </w:p>
    <w:p w14:paraId="2163563C" w14:textId="77777777" w:rsidR="00E9128F" w:rsidRPr="00F44A59" w:rsidRDefault="00E9128F" w:rsidP="00E9128F">
      <w:pPr>
        <w:pStyle w:val="a7"/>
        <w:ind w:firstLine="567"/>
        <w:jc w:val="both"/>
        <w:rPr>
          <w:rFonts w:ascii="Times New Roman" w:hAnsi="Times New Roman"/>
          <w:b/>
          <w:sz w:val="17"/>
          <w:szCs w:val="17"/>
        </w:rPr>
      </w:pPr>
    </w:p>
    <w:p w14:paraId="7AF0078C" w14:textId="77777777" w:rsidR="00E9128F" w:rsidRPr="00F44A59" w:rsidRDefault="00E9128F" w:rsidP="003F751C">
      <w:pPr>
        <w:pStyle w:val="a7"/>
        <w:ind w:left="0" w:firstLine="567"/>
        <w:jc w:val="both"/>
        <w:rPr>
          <w:rFonts w:ascii="Times New Roman" w:hAnsi="Times New Roman"/>
          <w:b/>
          <w:sz w:val="17"/>
          <w:szCs w:val="17"/>
        </w:rPr>
      </w:pPr>
      <w:r w:rsidRPr="00F44A59">
        <w:rPr>
          <w:rFonts w:ascii="Times New Roman" w:hAnsi="Times New Roman"/>
          <w:b/>
          <w:sz w:val="17"/>
          <w:szCs w:val="17"/>
        </w:rPr>
        <w:t>О назначении ответственных лиц</w:t>
      </w:r>
    </w:p>
    <w:p w14:paraId="655E7833" w14:textId="77777777" w:rsidR="00E9128F" w:rsidRPr="00F44A59" w:rsidRDefault="00E9128F" w:rsidP="003F751C">
      <w:pPr>
        <w:pStyle w:val="a7"/>
        <w:ind w:left="0" w:firstLine="567"/>
        <w:jc w:val="both"/>
        <w:rPr>
          <w:rFonts w:ascii="Times New Roman" w:hAnsi="Times New Roman"/>
          <w:b/>
          <w:sz w:val="17"/>
          <w:szCs w:val="17"/>
        </w:rPr>
      </w:pPr>
      <w:r w:rsidRPr="00F44A59">
        <w:rPr>
          <w:rFonts w:ascii="Times New Roman" w:hAnsi="Times New Roman"/>
          <w:sz w:val="17"/>
          <w:szCs w:val="17"/>
        </w:rPr>
        <w:t xml:space="preserve">Во исполнение Договора подряда № </w:t>
      </w:r>
      <w:r w:rsidRPr="00F44A59">
        <w:rPr>
          <w:rFonts w:ascii="Times New Roman" w:hAnsi="Times New Roman"/>
          <w:b/>
          <w:bCs/>
          <w:sz w:val="17"/>
          <w:szCs w:val="17"/>
        </w:rPr>
        <w:t>Регистрационный номер</w:t>
      </w:r>
      <w:r w:rsidRPr="00F44A59">
        <w:rPr>
          <w:rFonts w:ascii="Times New Roman" w:hAnsi="Times New Roman"/>
          <w:sz w:val="17"/>
          <w:szCs w:val="17"/>
        </w:rPr>
        <w:t xml:space="preserve"> от </w:t>
      </w:r>
      <w:r w:rsidRPr="00F44A59">
        <w:rPr>
          <w:rFonts w:ascii="Times New Roman" w:hAnsi="Times New Roman"/>
          <w:b/>
          <w:sz w:val="17"/>
          <w:szCs w:val="17"/>
        </w:rPr>
        <w:t>Дата регистрации</w:t>
      </w:r>
      <w:r w:rsidRPr="00F44A59">
        <w:rPr>
          <w:rFonts w:ascii="Times New Roman" w:hAnsi="Times New Roman"/>
          <w:sz w:val="17"/>
          <w:szCs w:val="17"/>
        </w:rPr>
        <w:t>, заключенного между (</w:t>
      </w:r>
      <w:r w:rsidRPr="00F44A59">
        <w:rPr>
          <w:rFonts w:ascii="Times New Roman" w:hAnsi="Times New Roman"/>
          <w:b/>
          <w:sz w:val="17"/>
          <w:szCs w:val="17"/>
        </w:rPr>
        <w:t>Генподрядчик</w:t>
      </w:r>
      <w:r w:rsidRPr="00F44A59">
        <w:rPr>
          <w:rFonts w:ascii="Times New Roman" w:hAnsi="Times New Roman"/>
          <w:sz w:val="17"/>
          <w:szCs w:val="17"/>
        </w:rPr>
        <w:t>) и ________________________________ (</w:t>
      </w:r>
      <w:r>
        <w:rPr>
          <w:rFonts w:ascii="Times New Roman" w:hAnsi="Times New Roman"/>
          <w:sz w:val="17"/>
          <w:szCs w:val="17"/>
        </w:rPr>
        <w:t>Субподрядчик</w:t>
      </w:r>
      <w:r w:rsidRPr="00F44A59">
        <w:rPr>
          <w:rFonts w:ascii="Times New Roman" w:hAnsi="Times New Roman"/>
          <w:sz w:val="17"/>
          <w:szCs w:val="17"/>
        </w:rPr>
        <w:t>)</w:t>
      </w:r>
    </w:p>
    <w:p w14:paraId="74361D8E"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ПРИКАЗЫВАЮ</w:t>
      </w:r>
    </w:p>
    <w:p w14:paraId="5B18D967" w14:textId="77777777" w:rsidR="00E9128F" w:rsidRPr="00F44A59" w:rsidRDefault="00E9128F" w:rsidP="003F751C">
      <w:pPr>
        <w:pStyle w:val="a7"/>
        <w:numPr>
          <w:ilvl w:val="0"/>
          <w:numId w:val="2"/>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Назначить ответственным/ми лицами в рамках исполнения обязательств по вышеуказанному договору подряда следующих сотрудников:</w:t>
      </w:r>
    </w:p>
    <w:p w14:paraId="63593855" w14:textId="77777777" w:rsidR="00E9128F" w:rsidRPr="00F44A59" w:rsidRDefault="00E9128F" w:rsidP="003F751C">
      <w:pPr>
        <w:pStyle w:val="a7"/>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70D2EEA4" w14:textId="77777777" w:rsidR="00E9128F" w:rsidRPr="00F44A59" w:rsidRDefault="00E9128F" w:rsidP="003F751C">
      <w:pPr>
        <w:pStyle w:val="a7"/>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6719FAA5" w14:textId="77777777" w:rsidR="00E9128F" w:rsidRPr="00F44A59" w:rsidRDefault="00E9128F" w:rsidP="003F751C">
      <w:pPr>
        <w:pStyle w:val="a7"/>
        <w:tabs>
          <w:tab w:val="left" w:pos="851"/>
        </w:tabs>
        <w:ind w:left="0" w:firstLine="567"/>
        <w:jc w:val="both"/>
        <w:rPr>
          <w:rFonts w:ascii="Times New Roman" w:hAnsi="Times New Roman"/>
          <w:sz w:val="17"/>
          <w:szCs w:val="17"/>
        </w:rPr>
      </w:pPr>
      <w:r w:rsidRPr="00F44A59">
        <w:rPr>
          <w:rFonts w:ascii="Times New Roman" w:hAnsi="Times New Roman"/>
          <w:sz w:val="17"/>
          <w:szCs w:val="17"/>
        </w:rPr>
        <w:t>(ФИО, должность, идентификационный номер в национальном реестре специалистов)</w:t>
      </w:r>
    </w:p>
    <w:p w14:paraId="6AB16986" w14:textId="77777777" w:rsidR="00E9128F" w:rsidRPr="00F44A59" w:rsidRDefault="00E9128F" w:rsidP="003F751C">
      <w:pPr>
        <w:pStyle w:val="a7"/>
        <w:numPr>
          <w:ilvl w:val="0"/>
          <w:numId w:val="2"/>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Наделить ответственных лиц, указанных в п. 1 настоящего Приказа, следующими полномочиями:</w:t>
      </w:r>
    </w:p>
    <w:p w14:paraId="332A34DD"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получать любую корреспонденцию, адресованную ООО «________»;</w:t>
      </w:r>
    </w:p>
    <w:p w14:paraId="753ACD6F"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участвовать в комиссиях, осмотрах и пр., с подписанием соответствующих актов, решений;</w:t>
      </w:r>
    </w:p>
    <w:p w14:paraId="6BE822A4"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давать пояснения, комментарии, ответы, запросы;</w:t>
      </w:r>
    </w:p>
    <w:p w14:paraId="4385EF94" w14:textId="77777777" w:rsidR="00E9128F" w:rsidRPr="00F44A59" w:rsidRDefault="00E9128F" w:rsidP="003F751C">
      <w:pPr>
        <w:pStyle w:val="a7"/>
        <w:ind w:left="0" w:firstLine="567"/>
        <w:jc w:val="both"/>
        <w:rPr>
          <w:rFonts w:ascii="Times New Roman" w:hAnsi="Times New Roman"/>
          <w:b/>
          <w:sz w:val="17"/>
          <w:szCs w:val="17"/>
        </w:rPr>
      </w:pPr>
      <w:r w:rsidRPr="00F44A59">
        <w:rPr>
          <w:rFonts w:ascii="Times New Roman" w:hAnsi="Times New Roman"/>
          <w:sz w:val="17"/>
          <w:szCs w:val="17"/>
        </w:rPr>
        <w:t xml:space="preserve">- получать от </w:t>
      </w:r>
      <w:r>
        <w:rPr>
          <w:rFonts w:ascii="Times New Roman" w:hAnsi="Times New Roman"/>
          <w:b/>
          <w:sz w:val="17"/>
          <w:szCs w:val="17"/>
        </w:rPr>
        <w:t>Подрядчик</w:t>
      </w:r>
      <w:r w:rsidRPr="00F44A59">
        <w:rPr>
          <w:rFonts w:ascii="Times New Roman" w:hAnsi="Times New Roman"/>
          <w:sz w:val="17"/>
          <w:szCs w:val="17"/>
        </w:rPr>
        <w:t>а проектную документацию, технические решения, отраженные в протоколах технических совещаний;</w:t>
      </w:r>
    </w:p>
    <w:p w14:paraId="0444E04E" w14:textId="77777777" w:rsidR="00E9128F" w:rsidRPr="00F44A59" w:rsidRDefault="00E9128F" w:rsidP="003F751C">
      <w:pPr>
        <w:pStyle w:val="a7"/>
        <w:ind w:left="0" w:firstLine="567"/>
        <w:jc w:val="both"/>
        <w:rPr>
          <w:rFonts w:ascii="Times New Roman" w:hAnsi="Times New Roman"/>
          <w:b/>
          <w:sz w:val="17"/>
          <w:szCs w:val="17"/>
        </w:rPr>
      </w:pPr>
      <w:r w:rsidRPr="00F44A59">
        <w:rPr>
          <w:rFonts w:ascii="Times New Roman" w:hAnsi="Times New Roman"/>
          <w:sz w:val="17"/>
          <w:szCs w:val="17"/>
        </w:rPr>
        <w:t xml:space="preserve">- получать материальные ценности (материалы, оборудование и пр.) от </w:t>
      </w:r>
      <w:r>
        <w:rPr>
          <w:rFonts w:ascii="Times New Roman" w:hAnsi="Times New Roman"/>
          <w:b/>
          <w:sz w:val="17"/>
          <w:szCs w:val="17"/>
        </w:rPr>
        <w:t>Подрядчик</w:t>
      </w:r>
      <w:r w:rsidRPr="00F44A59">
        <w:rPr>
          <w:rFonts w:ascii="Times New Roman" w:hAnsi="Times New Roman"/>
          <w:sz w:val="17"/>
          <w:szCs w:val="17"/>
        </w:rPr>
        <w:t xml:space="preserve">а и расписываться в их получении, подписывать заявки на поставку материальных ценностей и направлять </w:t>
      </w:r>
      <w:r>
        <w:rPr>
          <w:rFonts w:ascii="Times New Roman" w:hAnsi="Times New Roman"/>
          <w:b/>
          <w:sz w:val="17"/>
          <w:szCs w:val="17"/>
        </w:rPr>
        <w:t>Подрядчик</w:t>
      </w:r>
      <w:r w:rsidRPr="00F44A59">
        <w:rPr>
          <w:rFonts w:ascii="Times New Roman" w:hAnsi="Times New Roman"/>
          <w:sz w:val="17"/>
          <w:szCs w:val="17"/>
        </w:rPr>
        <w:t xml:space="preserve">у на электронную почту: </w:t>
      </w:r>
    </w:p>
    <w:p w14:paraId="615DB426"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участвовать в совещаниях, советах, планерках и пр., с правом подписания протоколов и иных документов;</w:t>
      </w:r>
    </w:p>
    <w:p w14:paraId="62D50F43"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подавать Планы и подписывать планы работ на календарную неделю, отчеты о выполнении работ за календарную неделю, корректирующие графики;</w:t>
      </w:r>
    </w:p>
    <w:p w14:paraId="22B7680A"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711F1448"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подписывать акты приема-передачи строительной площадки;</w:t>
      </w:r>
    </w:p>
    <w:p w14:paraId="505A0764"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xml:space="preserve">- участвовать в составлении, осуществлять подписание и получение предписаний и актов технического надзора и специалистов </w:t>
      </w:r>
      <w:r>
        <w:rPr>
          <w:rFonts w:ascii="Times New Roman" w:hAnsi="Times New Roman"/>
          <w:b/>
          <w:sz w:val="17"/>
          <w:szCs w:val="17"/>
        </w:rPr>
        <w:t>Подрядчик</w:t>
      </w:r>
      <w:r w:rsidRPr="00F44A59">
        <w:rPr>
          <w:rFonts w:ascii="Times New Roman" w:hAnsi="Times New Roman"/>
          <w:sz w:val="17"/>
          <w:szCs w:val="17"/>
        </w:rPr>
        <w:t>а по охране труда и технике безопасности, иным нарушениям Договора;</w:t>
      </w:r>
    </w:p>
    <w:p w14:paraId="28DA5D46" w14:textId="77777777" w:rsidR="00E9128F" w:rsidRPr="00F44A59" w:rsidRDefault="00E9128F" w:rsidP="003F751C">
      <w:pPr>
        <w:pStyle w:val="a7"/>
        <w:ind w:left="0" w:firstLine="567"/>
        <w:jc w:val="both"/>
        <w:rPr>
          <w:rFonts w:ascii="Times New Roman" w:hAnsi="Times New Roman"/>
          <w:sz w:val="17"/>
          <w:szCs w:val="17"/>
        </w:rPr>
      </w:pPr>
      <w:r w:rsidRPr="00F44A59">
        <w:rPr>
          <w:rFonts w:ascii="Times New Roman" w:hAnsi="Times New Roman"/>
          <w:sz w:val="17"/>
          <w:szCs w:val="17"/>
        </w:rPr>
        <w:t xml:space="preserve">- другие полномочия, прямо не указанные в настоящем Приказе, но необходимые для исполнения </w:t>
      </w:r>
      <w:r>
        <w:rPr>
          <w:rFonts w:ascii="Times New Roman" w:hAnsi="Times New Roman"/>
          <w:sz w:val="17"/>
          <w:szCs w:val="17"/>
        </w:rPr>
        <w:t>Субподрядчиком</w:t>
      </w:r>
      <w:r w:rsidRPr="00F44A59">
        <w:rPr>
          <w:rFonts w:ascii="Times New Roman" w:hAnsi="Times New Roman"/>
          <w:sz w:val="17"/>
          <w:szCs w:val="17"/>
        </w:rPr>
        <w:t xml:space="preserve"> своих обязательств по указанному Договору подряда.</w:t>
      </w:r>
    </w:p>
    <w:p w14:paraId="5C390704" w14:textId="77777777" w:rsidR="00E9128F" w:rsidRPr="00F44A59" w:rsidRDefault="00E9128F" w:rsidP="003F751C">
      <w:pPr>
        <w:pStyle w:val="a7"/>
        <w:numPr>
          <w:ilvl w:val="0"/>
          <w:numId w:val="2"/>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Определить адреса электронной почты ответственных лиц, указанных в п. 1 настоящего приказа: ______________________________.</w:t>
      </w:r>
    </w:p>
    <w:p w14:paraId="12CF1453" w14:textId="77777777" w:rsidR="00E9128F" w:rsidRPr="00F44A59" w:rsidRDefault="00E9128F" w:rsidP="003F751C">
      <w:pPr>
        <w:pStyle w:val="a7"/>
        <w:numPr>
          <w:ilvl w:val="0"/>
          <w:numId w:val="2"/>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Контроль за исполнением настоящего Приказа оставляю за собой.</w:t>
      </w:r>
    </w:p>
    <w:p w14:paraId="2D4B6EE6" w14:textId="77777777" w:rsidR="00E9128F" w:rsidRPr="00F44A59" w:rsidRDefault="00E9128F" w:rsidP="003F751C">
      <w:pPr>
        <w:spacing w:after="0" w:line="240" w:lineRule="auto"/>
        <w:ind w:firstLine="567"/>
        <w:jc w:val="both"/>
        <w:rPr>
          <w:rFonts w:ascii="Times New Roman" w:hAnsi="Times New Roman" w:cs="Times New Roman"/>
          <w:sz w:val="17"/>
          <w:szCs w:val="17"/>
        </w:rPr>
      </w:pPr>
    </w:p>
    <w:p w14:paraId="41EA309E" w14:textId="77777777" w:rsidR="00E9128F" w:rsidRPr="00F44A59" w:rsidRDefault="00E9128F" w:rsidP="003F751C">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Генеральный директор/директор</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И.О. Фамилия</w:t>
      </w:r>
    </w:p>
    <w:p w14:paraId="5057E6AD" w14:textId="77777777" w:rsidR="00E9128F" w:rsidRPr="00F44A59" w:rsidRDefault="00E9128F" w:rsidP="003F751C">
      <w:pPr>
        <w:spacing w:after="0" w:line="240" w:lineRule="auto"/>
        <w:ind w:firstLine="567"/>
        <w:jc w:val="both"/>
        <w:rPr>
          <w:rFonts w:ascii="Times New Roman" w:hAnsi="Times New Roman" w:cs="Times New Roman"/>
          <w:sz w:val="17"/>
          <w:szCs w:val="17"/>
        </w:rPr>
      </w:pPr>
    </w:p>
    <w:p w14:paraId="57396D69" w14:textId="77777777" w:rsidR="00E9128F" w:rsidRPr="00F44A59" w:rsidRDefault="00E9128F" w:rsidP="003F751C">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Ознакомлены (ответственные лица):</w:t>
      </w:r>
    </w:p>
    <w:p w14:paraId="51274AEE" w14:textId="4F3077A8" w:rsidR="00E9128F" w:rsidRPr="00F44A59" w:rsidRDefault="00E9128F" w:rsidP="003F751C">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sidR="003F751C">
        <w:rPr>
          <w:rFonts w:ascii="Times New Roman" w:hAnsi="Times New Roman" w:cs="Times New Roman"/>
          <w:sz w:val="17"/>
          <w:szCs w:val="17"/>
        </w:rPr>
        <w:t>Дата</w:t>
      </w:r>
    </w:p>
    <w:p w14:paraId="6B727AFA" w14:textId="40007E73" w:rsidR="00E9128F" w:rsidRDefault="00E9128F" w:rsidP="003F751C">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sidR="003F751C">
        <w:rPr>
          <w:rFonts w:ascii="Times New Roman" w:hAnsi="Times New Roman" w:cs="Times New Roman"/>
          <w:sz w:val="17"/>
          <w:szCs w:val="17"/>
        </w:rPr>
        <w:t>Дата</w:t>
      </w:r>
    </w:p>
    <w:p w14:paraId="21E4C5F4" w14:textId="77777777" w:rsidR="00E9128F" w:rsidRDefault="00E9128F" w:rsidP="00E9128F">
      <w:pPr>
        <w:spacing w:after="0" w:line="240" w:lineRule="auto"/>
        <w:ind w:firstLine="567"/>
        <w:jc w:val="both"/>
        <w:rPr>
          <w:rFonts w:ascii="Times New Roman" w:hAnsi="Times New Roman" w:cs="Times New Roman"/>
          <w:sz w:val="17"/>
          <w:szCs w:val="17"/>
        </w:rPr>
      </w:pPr>
    </w:p>
    <w:p w14:paraId="608AE24D" w14:textId="77777777" w:rsidR="00E9128F" w:rsidRPr="00F44A59" w:rsidRDefault="00E9128F" w:rsidP="00E9128F">
      <w:pPr>
        <w:spacing w:after="0" w:line="240" w:lineRule="auto"/>
        <w:ind w:firstLine="567"/>
        <w:jc w:val="both"/>
        <w:rPr>
          <w:rFonts w:ascii="Times New Roman" w:hAnsi="Times New Roman" w:cs="Times New Roman"/>
          <w:sz w:val="17"/>
          <w:szCs w:val="17"/>
        </w:rPr>
      </w:pPr>
    </w:p>
    <w:p w14:paraId="4B189ACF" w14:textId="77777777" w:rsidR="00E9128F" w:rsidRPr="00F44A59" w:rsidRDefault="00E9128F" w:rsidP="00E9128F">
      <w:pPr>
        <w:pBdr>
          <w:bottom w:val="single" w:sz="12" w:space="1" w:color="auto"/>
        </w:pBdr>
        <w:spacing w:after="0" w:line="240" w:lineRule="auto"/>
        <w:jc w:val="right"/>
        <w:rPr>
          <w:rFonts w:ascii="Times New Roman" w:hAnsi="Times New Roman" w:cs="Times New Roman"/>
          <w:sz w:val="18"/>
          <w:szCs w:val="18"/>
        </w:rPr>
      </w:pPr>
    </w:p>
    <w:p w14:paraId="09F7D430" w14:textId="77777777" w:rsidR="00E9128F" w:rsidRPr="00F44A59" w:rsidRDefault="00E9128F" w:rsidP="00E9128F">
      <w:pPr>
        <w:spacing w:after="0" w:line="240" w:lineRule="auto"/>
        <w:jc w:val="right"/>
        <w:rPr>
          <w:rFonts w:ascii="Times New Roman" w:hAnsi="Times New Roman" w:cs="Times New Roman"/>
          <w:sz w:val="19"/>
          <w:szCs w:val="19"/>
        </w:rPr>
      </w:pPr>
    </w:p>
    <w:p w14:paraId="0393F8E1" w14:textId="77777777" w:rsidR="00E9128F" w:rsidRPr="00F44A59" w:rsidRDefault="00E9128F" w:rsidP="00E9128F">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21498" w:type="dxa"/>
        <w:tblLook w:val="04A0" w:firstRow="1" w:lastRow="0" w:firstColumn="1" w:lastColumn="0" w:noHBand="0" w:noVBand="1"/>
      </w:tblPr>
      <w:tblGrid>
        <w:gridCol w:w="5211"/>
        <w:gridCol w:w="4995"/>
        <w:gridCol w:w="11070"/>
        <w:gridCol w:w="222"/>
      </w:tblGrid>
      <w:tr w:rsidR="00E9128F" w:rsidRPr="00F44A59" w14:paraId="2564535D" w14:textId="77777777" w:rsidTr="00454880">
        <w:tc>
          <w:tcPr>
            <w:tcW w:w="21276" w:type="dxa"/>
            <w:gridSpan w:val="3"/>
          </w:tcPr>
          <w:p w14:paraId="5EBF6F22" w14:textId="77777777" w:rsidR="00E9128F" w:rsidRPr="00F44A59" w:rsidRDefault="00E9128F" w:rsidP="00FE1959">
            <w:pPr>
              <w:spacing w:after="0" w:line="240" w:lineRule="auto"/>
              <w:rPr>
                <w:rFonts w:ascii="Times New Roman" w:hAnsi="Times New Roman" w:cs="Times New Roman"/>
                <w:sz w:val="20"/>
                <w:szCs w:val="20"/>
              </w:rPr>
            </w:pPr>
          </w:p>
        </w:tc>
        <w:tc>
          <w:tcPr>
            <w:tcW w:w="222" w:type="dxa"/>
          </w:tcPr>
          <w:p w14:paraId="7117494F" w14:textId="77777777" w:rsidR="00E9128F" w:rsidRPr="00F44A59" w:rsidRDefault="00E9128F" w:rsidP="00FE1959">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454880" w:rsidRPr="00742228" w14:paraId="1833A755" w14:textId="77777777" w:rsidTr="00454880">
        <w:trPr>
          <w:gridAfter w:val="2"/>
          <w:wAfter w:w="11292" w:type="dxa"/>
        </w:trPr>
        <w:tc>
          <w:tcPr>
            <w:tcW w:w="5211" w:type="dxa"/>
          </w:tcPr>
          <w:p w14:paraId="66BE7659"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Подрядчик:</w:t>
            </w:r>
          </w:p>
          <w:p w14:paraId="33CF19F0" w14:textId="77777777" w:rsidR="00454880" w:rsidRPr="00454880" w:rsidRDefault="00454880" w:rsidP="004407B1">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Pr="00454880">
              <w:rPr>
                <w:rFonts w:ascii="Times New Roman" w:eastAsia="Times New Roman" w:hAnsi="Times New Roman" w:cs="Times New Roman"/>
                <w:b/>
                <w:bCs/>
                <w:sz w:val="21"/>
                <w:szCs w:val="21"/>
                <w:lang w:eastAsia="ru-RU"/>
              </w:rPr>
              <w:t>«Горстрой»</w:t>
            </w:r>
          </w:p>
          <w:p w14:paraId="2B22E25B" w14:textId="77777777" w:rsidR="00454880" w:rsidRDefault="00454880" w:rsidP="004407B1">
            <w:pPr>
              <w:spacing w:after="0" w:line="240" w:lineRule="auto"/>
              <w:rPr>
                <w:rFonts w:ascii="Times New Roman" w:hAnsi="Times New Roman" w:cs="Times New Roman"/>
                <w:b/>
                <w:bCs/>
                <w:sz w:val="20"/>
                <w:szCs w:val="20"/>
              </w:rPr>
            </w:pPr>
          </w:p>
          <w:p w14:paraId="7452928D" w14:textId="77777777" w:rsidR="00454880" w:rsidRPr="00742228" w:rsidRDefault="00454880" w:rsidP="004407B1">
            <w:pPr>
              <w:spacing w:after="0" w:line="240" w:lineRule="auto"/>
              <w:rPr>
                <w:rFonts w:ascii="Times New Roman" w:hAnsi="Times New Roman" w:cs="Times New Roman"/>
                <w:b/>
                <w:bCs/>
                <w:sz w:val="20"/>
                <w:szCs w:val="20"/>
              </w:rPr>
            </w:pPr>
          </w:p>
          <w:p w14:paraId="1ECD0EBB" w14:textId="77777777" w:rsidR="00454880" w:rsidRPr="00CD58CE" w:rsidRDefault="00454880" w:rsidP="004407B1">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3BBAD7CD" w14:textId="77777777" w:rsidR="00454880" w:rsidRPr="00742228" w:rsidRDefault="00454880" w:rsidP="004407B1">
            <w:pPr>
              <w:spacing w:after="0" w:line="240" w:lineRule="auto"/>
              <w:rPr>
                <w:rFonts w:ascii="Times New Roman" w:hAnsi="Times New Roman" w:cs="Times New Roman"/>
                <w:b/>
                <w:bCs/>
                <w:sz w:val="20"/>
                <w:szCs w:val="20"/>
              </w:rPr>
            </w:pPr>
          </w:p>
          <w:p w14:paraId="09F5B256"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31C73F12" w14:textId="77777777" w:rsidR="00454880" w:rsidRPr="00742228" w:rsidRDefault="00454880" w:rsidP="004407B1">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43CB675C" w14:textId="77777777"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6D491BBF" w14:textId="3C94604B"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ООО </w:t>
            </w:r>
            <w:r w:rsidRPr="00454880">
              <w:rPr>
                <w:rFonts w:ascii="Times New Roman" w:eastAsia="Times New Roman" w:hAnsi="Times New Roman" w:cs="Times New Roman"/>
                <w:b/>
                <w:bCs/>
                <w:sz w:val="20"/>
                <w:szCs w:val="20"/>
                <w:lang w:eastAsia="ru-RU"/>
              </w:rPr>
              <w:t>«</w:t>
            </w:r>
            <w:r w:rsidR="009021F7">
              <w:rPr>
                <w:rFonts w:ascii="Times New Roman" w:eastAsia="Times New Roman" w:hAnsi="Times New Roman" w:cs="Times New Roman"/>
                <w:b/>
                <w:bCs/>
                <w:sz w:val="20"/>
                <w:szCs w:val="20"/>
                <w:lang w:eastAsia="ru-RU"/>
              </w:rPr>
              <w:t>_________</w:t>
            </w:r>
            <w:r w:rsidRPr="00454880">
              <w:rPr>
                <w:rFonts w:ascii="Times New Roman" w:eastAsia="Times New Roman" w:hAnsi="Times New Roman" w:cs="Times New Roman"/>
                <w:b/>
                <w:bCs/>
                <w:sz w:val="20"/>
                <w:szCs w:val="20"/>
                <w:lang w:eastAsia="ru-RU"/>
              </w:rPr>
              <w:t>»</w:t>
            </w:r>
          </w:p>
          <w:p w14:paraId="28BA5ABC"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1037AAF4" w14:textId="77777777" w:rsidR="00454880" w:rsidRPr="00CD58CE" w:rsidRDefault="00454880" w:rsidP="004407B1">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42A5FF26" w14:textId="77777777"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753A2A98" w14:textId="233EE1CF"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53810899"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7EA6A775" w14:textId="77777777" w:rsidR="00E9128F" w:rsidRPr="00F44A59" w:rsidRDefault="00E9128F" w:rsidP="00E9128F">
      <w:pPr>
        <w:rPr>
          <w:rFonts w:ascii="Times New Roman" w:hAnsi="Times New Roman" w:cs="Times New Roman"/>
          <w:b/>
          <w:sz w:val="17"/>
          <w:szCs w:val="17"/>
        </w:rPr>
      </w:pPr>
      <w:r w:rsidRPr="00F44A59">
        <w:rPr>
          <w:rFonts w:ascii="Times New Roman" w:hAnsi="Times New Roman" w:cs="Times New Roman"/>
          <w:b/>
          <w:sz w:val="17"/>
          <w:szCs w:val="17"/>
        </w:rPr>
        <w:br w:type="page"/>
      </w:r>
    </w:p>
    <w:p w14:paraId="5A7333DB" w14:textId="6DF6D1FF" w:rsidR="00E9128F" w:rsidRPr="00B46CF2" w:rsidRDefault="00E9128F" w:rsidP="005E15AB">
      <w:pPr>
        <w:spacing w:after="0" w:line="240" w:lineRule="auto"/>
        <w:jc w:val="right"/>
        <w:rPr>
          <w:rFonts w:ascii="Times New Roman" w:hAnsi="Times New Roman" w:cs="Times New Roman"/>
          <w:b/>
          <w:sz w:val="19"/>
          <w:szCs w:val="19"/>
        </w:rPr>
      </w:pPr>
      <w:bookmarkStart w:id="34" w:name="_Hlk177478733"/>
      <w:bookmarkStart w:id="35" w:name="_Toc151803251"/>
      <w:bookmarkStart w:id="36" w:name="_Toc154824954"/>
      <w:bookmarkStart w:id="37" w:name="_Hlk133567562"/>
      <w:r w:rsidRPr="00F44A59">
        <w:rPr>
          <w:rFonts w:ascii="Times New Roman" w:hAnsi="Times New Roman" w:cs="Times New Roman"/>
          <w:b/>
          <w:sz w:val="19"/>
          <w:szCs w:val="19"/>
        </w:rPr>
        <w:lastRenderedPageBreak/>
        <w:t>Приложение №</w:t>
      </w:r>
      <w:r w:rsidR="00AD38BE">
        <w:rPr>
          <w:rFonts w:ascii="Times New Roman" w:hAnsi="Times New Roman" w:cs="Times New Roman"/>
          <w:b/>
          <w:sz w:val="19"/>
          <w:szCs w:val="19"/>
        </w:rPr>
        <w:t>6</w:t>
      </w:r>
    </w:p>
    <w:p w14:paraId="1099383F" w14:textId="66996CCB" w:rsidR="00E9128F" w:rsidRPr="00CE4D4B" w:rsidRDefault="00E9128F" w:rsidP="005E15AB">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к </w:t>
      </w:r>
      <w:r w:rsidRPr="00335099">
        <w:rPr>
          <w:rFonts w:ascii="Times New Roman" w:hAnsi="Times New Roman" w:cs="Times New Roman"/>
          <w:b/>
          <w:sz w:val="19"/>
          <w:szCs w:val="19"/>
        </w:rPr>
        <w:t xml:space="preserve">Договору </w:t>
      </w:r>
      <w:r w:rsidR="004404ED" w:rsidRPr="00335099">
        <w:rPr>
          <w:rFonts w:ascii="Times New Roman" w:hAnsi="Times New Roman" w:cs="Times New Roman"/>
          <w:b/>
          <w:sz w:val="19"/>
          <w:szCs w:val="19"/>
        </w:rPr>
        <w:t>субподряда</w:t>
      </w:r>
      <w:r w:rsidR="00AB7EFD" w:rsidRPr="00335099">
        <w:rPr>
          <w:rFonts w:ascii="Times New Roman" w:hAnsi="Times New Roman" w:cs="Times New Roman"/>
          <w:b/>
          <w:sz w:val="19"/>
          <w:szCs w:val="19"/>
        </w:rPr>
        <w:t xml:space="preserve"> № </w:t>
      </w:r>
      <w:r w:rsidR="009021F7" w:rsidRPr="006D26B9">
        <w:rPr>
          <w:rFonts w:ascii="Times New Roman" w:hAnsi="Times New Roman" w:cs="Times New Roman"/>
          <w:b/>
          <w:sz w:val="19"/>
          <w:szCs w:val="19"/>
          <w:highlight w:val="yellow"/>
        </w:rPr>
        <w:t>___-</w:t>
      </w:r>
      <w:r w:rsidR="00A137A9" w:rsidRPr="006D26B9">
        <w:rPr>
          <w:rFonts w:ascii="Times New Roman" w:hAnsi="Times New Roman" w:cs="Times New Roman"/>
          <w:b/>
          <w:sz w:val="19"/>
          <w:szCs w:val="19"/>
          <w:highlight w:val="yellow"/>
        </w:rPr>
        <w:t xml:space="preserve">-ГС/25 от </w:t>
      </w:r>
      <w:r w:rsidR="009021F7" w:rsidRPr="006D26B9">
        <w:rPr>
          <w:rFonts w:ascii="Times New Roman" w:hAnsi="Times New Roman" w:cs="Times New Roman"/>
          <w:b/>
          <w:sz w:val="19"/>
          <w:szCs w:val="19"/>
          <w:highlight w:val="yellow"/>
        </w:rPr>
        <w:t>_____</w:t>
      </w:r>
      <w:r w:rsidR="00A137A9" w:rsidRPr="006D26B9">
        <w:rPr>
          <w:rFonts w:ascii="Times New Roman" w:hAnsi="Times New Roman" w:cs="Times New Roman"/>
          <w:b/>
          <w:sz w:val="19"/>
          <w:szCs w:val="19"/>
          <w:highlight w:val="yellow"/>
        </w:rPr>
        <w:t>2025г.</w:t>
      </w:r>
    </w:p>
    <w:p w14:paraId="610F7AA3" w14:textId="22392D30" w:rsidR="00E9128F" w:rsidRPr="005B4426" w:rsidRDefault="00E9128F"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8"/>
          <w:szCs w:val="18"/>
        </w:rPr>
      </w:pPr>
    </w:p>
    <w:p w14:paraId="5A1BB66A" w14:textId="77777777" w:rsidR="00A137A9" w:rsidRPr="00A137A9" w:rsidRDefault="00A137A9" w:rsidP="00A137A9">
      <w:pPr>
        <w:tabs>
          <w:tab w:val="left" w:pos="4962"/>
        </w:tabs>
        <w:suppressAutoHyphens/>
        <w:spacing w:after="0" w:line="240" w:lineRule="auto"/>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zh-CN"/>
        </w:rPr>
        <w:tab/>
      </w:r>
      <w:bookmarkStart w:id="38" w:name="_Hlk152762541"/>
    </w:p>
    <w:p w14:paraId="7431F16C" w14:textId="77777777" w:rsidR="00A137A9" w:rsidRPr="00A137A9" w:rsidRDefault="00A137A9" w:rsidP="00A137A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Инструкция</w:t>
      </w:r>
    </w:p>
    <w:p w14:paraId="3B07B22C" w14:textId="77777777" w:rsidR="00A137A9" w:rsidRPr="00A137A9" w:rsidRDefault="00A137A9" w:rsidP="00A137A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по организации пропускного и внутриобъектового режим</w:t>
      </w:r>
      <w:bookmarkStart w:id="39" w:name="_Hlk144977721"/>
      <w:r w:rsidRPr="00A137A9">
        <w:rPr>
          <w:rFonts w:ascii="Times New Roman" w:eastAsia="Times New Roman" w:hAnsi="Times New Roman" w:cs="Times New Roman"/>
          <w:sz w:val="20"/>
          <w:szCs w:val="20"/>
          <w:lang w:eastAsia="ru-RU"/>
        </w:rPr>
        <w:t>ов</w:t>
      </w:r>
    </w:p>
    <w:p w14:paraId="314B183A" w14:textId="77777777" w:rsidR="00A137A9" w:rsidRPr="00A137A9" w:rsidRDefault="00A137A9" w:rsidP="00A137A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 объектах капитального строительства</w:t>
      </w:r>
    </w:p>
    <w:p w14:paraId="28ED4589" w14:textId="77777777" w:rsidR="00A137A9" w:rsidRPr="00A137A9" w:rsidRDefault="00A137A9" w:rsidP="00A137A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общества с ограниченной ответственностью «Городское строительство»</w:t>
      </w:r>
    </w:p>
    <w:bookmarkEnd w:id="38"/>
    <w:bookmarkEnd w:id="39"/>
    <w:p w14:paraId="319151CB" w14:textId="77777777" w:rsidR="00A137A9" w:rsidRPr="00A137A9" w:rsidRDefault="00A137A9" w:rsidP="00A137A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EFB94FD" w14:textId="77777777" w:rsidR="00A137A9" w:rsidRPr="00A137A9" w:rsidRDefault="00A137A9" w:rsidP="00A137A9">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1. Общие положения</w:t>
      </w:r>
    </w:p>
    <w:p w14:paraId="048F8940" w14:textId="77777777" w:rsidR="00A137A9" w:rsidRPr="00A137A9" w:rsidRDefault="00A137A9" w:rsidP="00A137A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1911FD7" w14:textId="77777777" w:rsidR="00A137A9" w:rsidRPr="00A137A9" w:rsidRDefault="00A137A9" w:rsidP="00A137A9">
      <w:pPr>
        <w:tabs>
          <w:tab w:val="left" w:pos="1134"/>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1.1.Настоящая инструкция регламентирует порядок организации пропускного и внутриобъектового режимов на объектах капитального строительства о</w:t>
      </w:r>
      <w:r w:rsidRPr="00A137A9">
        <w:rPr>
          <w:rFonts w:ascii="Times New Roman" w:eastAsia="Calibri" w:hAnsi="Times New Roman" w:cs="Times New Roman"/>
          <w:sz w:val="20"/>
          <w:szCs w:val="20"/>
          <w:lang w:eastAsia="ar-SA"/>
        </w:rPr>
        <w:t>бщества с ограниченной ответственностью «Городское строительство» (далее – общество)</w:t>
      </w:r>
      <w:r w:rsidRPr="00A137A9">
        <w:rPr>
          <w:rFonts w:ascii="Times New Roman" w:eastAsia="Calibri" w:hAnsi="Times New Roman" w:cs="Times New Roman"/>
          <w:sz w:val="20"/>
          <w:szCs w:val="20"/>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077F2871" w14:textId="77777777" w:rsidR="00A137A9" w:rsidRPr="00A137A9" w:rsidRDefault="00A137A9" w:rsidP="00A137A9">
      <w:pPr>
        <w:autoSpaceDE w:val="0"/>
        <w:autoSpaceDN w:val="0"/>
        <w:adjustRightInd w:val="0"/>
        <w:spacing w:after="0" w:line="240" w:lineRule="auto"/>
        <w:ind w:firstLine="708"/>
        <w:jc w:val="both"/>
        <w:outlineLvl w:val="0"/>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1.2.Инструкция распространяется на объект капитального строительства </w:t>
      </w:r>
      <w:r w:rsidRPr="00A137A9">
        <w:rPr>
          <w:rFonts w:ascii="Times New Roman" w:eastAsia="Times New Roman" w:hAnsi="Times New Roman" w:cs="Times New Roman"/>
          <w:sz w:val="20"/>
          <w:szCs w:val="20"/>
          <w:lang w:eastAsia="ru-RU"/>
        </w:rPr>
        <w:t xml:space="preserve">и территорию, используемую для его возведения (далее </w:t>
      </w:r>
      <w:r w:rsidRPr="00A137A9">
        <w:rPr>
          <w:rFonts w:ascii="Times New Roman" w:eastAsia="Calibri" w:hAnsi="Times New Roman" w:cs="Times New Roman"/>
          <w:sz w:val="20"/>
          <w:szCs w:val="20"/>
          <w:lang w:eastAsia="ar-SA"/>
        </w:rPr>
        <w:t xml:space="preserve">– </w:t>
      </w:r>
      <w:r w:rsidRPr="00A137A9">
        <w:rPr>
          <w:rFonts w:ascii="Times New Roman" w:eastAsia="Times New Roman" w:hAnsi="Times New Roman" w:cs="Times New Roman"/>
          <w:sz w:val="20"/>
          <w:szCs w:val="20"/>
          <w:lang w:eastAsia="ru-RU"/>
        </w:rPr>
        <w:t xml:space="preserve">строительная площадка), </w:t>
      </w:r>
      <w:r w:rsidRPr="00A137A9">
        <w:rPr>
          <w:rFonts w:ascii="Times New Roman" w:eastAsia="Calibri" w:hAnsi="Times New Roman" w:cs="Times New Roman"/>
          <w:sz w:val="20"/>
          <w:szCs w:val="20"/>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договора генерального подряда (далее – объект). </w:t>
      </w:r>
    </w:p>
    <w:p w14:paraId="343F2668" w14:textId="77777777" w:rsidR="00A137A9" w:rsidRPr="00A137A9" w:rsidRDefault="00A137A9" w:rsidP="00A137A9">
      <w:pPr>
        <w:tabs>
          <w:tab w:val="left" w:pos="993"/>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1.3.Под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75B135D3" w14:textId="77777777" w:rsidR="00A137A9" w:rsidRPr="00A137A9" w:rsidRDefault="00A137A9" w:rsidP="00A137A9">
      <w:pPr>
        <w:tabs>
          <w:tab w:val="left" w:pos="993"/>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1.4.Под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2A6ADBE3"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1.5. </w:t>
      </w:r>
      <w:r w:rsidRPr="00A137A9">
        <w:rPr>
          <w:rFonts w:ascii="Times New Roman" w:eastAsia="Calibri" w:hAnsi="Times New Roman" w:cs="Times New Roman"/>
          <w:color w:val="22272F"/>
          <w:sz w:val="20"/>
          <w:szCs w:val="20"/>
          <w:shd w:val="clear" w:color="auto" w:fill="FFFFFF"/>
        </w:rPr>
        <w:t xml:space="preserve">Пропускной и внутриобъектовый режимы устанавливаются в целях </w:t>
      </w:r>
      <w:r w:rsidRPr="00A137A9">
        <w:rPr>
          <w:rFonts w:ascii="Times New Roman" w:eastAsia="Times New Roman" w:hAnsi="Times New Roman" w:cs="Times New Roman"/>
          <w:color w:val="22272F"/>
          <w:sz w:val="20"/>
          <w:szCs w:val="20"/>
          <w:lang w:eastAsia="ru-RU"/>
        </w:rPr>
        <w:t xml:space="preserve">обеспечения безопасности на объекте, </w:t>
      </w:r>
      <w:r w:rsidRPr="00A137A9">
        <w:rPr>
          <w:rFonts w:ascii="Times New Roman" w:eastAsia="Calibri" w:hAnsi="Times New Roman" w:cs="Times New Roman"/>
          <w:sz w:val="20"/>
          <w:szCs w:val="20"/>
        </w:rPr>
        <w:t>сохранности товарно–материальных ценностей, находящихся на объекте,</w:t>
      </w:r>
      <w:r w:rsidRPr="00A137A9">
        <w:rPr>
          <w:rFonts w:ascii="Times New Roman" w:eastAsia="Times New Roman" w:hAnsi="Times New Roman" w:cs="Times New Roman"/>
          <w:color w:val="22272F"/>
          <w:sz w:val="20"/>
          <w:szCs w:val="20"/>
          <w:lang w:eastAsia="ru-RU"/>
        </w:rPr>
        <w:t xml:space="preserve"> установления единого пропускного режима, а также порядка перемещения на объекте, </w:t>
      </w:r>
      <w:r w:rsidRPr="00A137A9">
        <w:rPr>
          <w:rFonts w:ascii="Times New Roman" w:eastAsia="Calibri" w:hAnsi="Times New Roman" w:cs="Times New Roman"/>
          <w:sz w:val="20"/>
          <w:szCs w:val="20"/>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60824D3C"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color w:val="22272F"/>
          <w:sz w:val="20"/>
          <w:szCs w:val="20"/>
        </w:rPr>
        <w:t xml:space="preserve">1.6. </w:t>
      </w:r>
      <w:r w:rsidRPr="00A137A9">
        <w:rPr>
          <w:rFonts w:ascii="Times New Roman" w:eastAsia="Calibri" w:hAnsi="Times New Roman" w:cs="Times New Roman"/>
          <w:sz w:val="20"/>
          <w:szCs w:val="20"/>
        </w:rPr>
        <w:t xml:space="preserve">Требования настоящей инструкции обязательны для выполнения всеми находящимися на объекте лицами, в том числе работниками заказчика,  </w:t>
      </w:r>
      <w:r w:rsidRPr="00A137A9">
        <w:rPr>
          <w:rFonts w:ascii="Times New Roman" w:eastAsia="Times New Roman" w:hAnsi="Times New Roman" w:cs="Times New Roman"/>
          <w:sz w:val="20"/>
          <w:szCs w:val="20"/>
          <w:lang w:eastAsia="ru-RU"/>
        </w:rPr>
        <w:t xml:space="preserve">инженерной организации, действующей на основании договора оказания услуг по осуществлению контроля и надзора за строительством (далее – инженерная организация), </w:t>
      </w:r>
      <w:r w:rsidRPr="00A137A9">
        <w:rPr>
          <w:rFonts w:ascii="Times New Roman" w:eastAsia="Calibri" w:hAnsi="Times New Roman" w:cs="Times New Roman"/>
          <w:sz w:val="20"/>
          <w:szCs w:val="20"/>
        </w:rPr>
        <w:t xml:space="preserve">работниками отдела продаж, субподрядных и сторонних организаций, а также иными лица, не задействованными в выполнении работ на объекте (далее – посетители), и ознакомленными с требованиями инструкции. </w:t>
      </w:r>
    </w:p>
    <w:p w14:paraId="01D9D25D" w14:textId="77777777" w:rsidR="00A137A9" w:rsidRPr="00A137A9" w:rsidRDefault="00A137A9" w:rsidP="00A137A9">
      <w:pPr>
        <w:tabs>
          <w:tab w:val="left" w:pos="851"/>
          <w:tab w:val="left" w:pos="993"/>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1.7.</w:t>
      </w:r>
      <w:r w:rsidRPr="00A137A9">
        <w:rPr>
          <w:rFonts w:ascii="Times New Roman" w:eastAsia="Calibri" w:hAnsi="Times New Roman" w:cs="Times New Roman"/>
          <w:color w:val="22272F"/>
          <w:sz w:val="20"/>
          <w:szCs w:val="20"/>
          <w:shd w:val="clear" w:color="auto" w:fill="FFFFFF"/>
        </w:rPr>
        <w:t xml:space="preserve">Организация, непосредственное осуществление и контроль за соблюдением пропускного и внутриобъектового режимов на объекте </w:t>
      </w:r>
      <w:r w:rsidRPr="00A137A9">
        <w:rPr>
          <w:rFonts w:ascii="Times New Roman" w:eastAsia="Calibri" w:hAnsi="Times New Roman" w:cs="Times New Roman"/>
          <w:sz w:val="20"/>
          <w:szCs w:val="20"/>
        </w:rPr>
        <w:t xml:space="preserve">возлагается на начальника участка, главного специалиста по вопросам обеспечения безопасности, </w:t>
      </w:r>
      <w:r w:rsidRPr="00A137A9">
        <w:rPr>
          <w:rFonts w:ascii="Times New Roman" w:eastAsia="Times New Roman" w:hAnsi="Times New Roman" w:cs="Times New Roman"/>
          <w:sz w:val="20"/>
          <w:szCs w:val="20"/>
        </w:rPr>
        <w:t>специалиста по вопросам обеспечения безопасности (далее – специалисты по безопасности), а также</w:t>
      </w:r>
      <w:r w:rsidRPr="00A137A9">
        <w:rPr>
          <w:rFonts w:ascii="Times New Roman" w:eastAsia="Calibri" w:hAnsi="Times New Roman" w:cs="Times New Roman"/>
          <w:sz w:val="20"/>
          <w:szCs w:val="20"/>
        </w:rPr>
        <w:t xml:space="preserve"> работников частной охранной организации, привлеченных к осуществлению охраны объекта по договору гражданско–правового характера (далее – частные охранники).</w:t>
      </w:r>
    </w:p>
    <w:p w14:paraId="1C67EBEA" w14:textId="77777777" w:rsidR="00A137A9" w:rsidRPr="00A137A9" w:rsidRDefault="00A137A9" w:rsidP="00A137A9">
      <w:pPr>
        <w:tabs>
          <w:tab w:val="left" w:pos="851"/>
          <w:tab w:val="left" w:pos="993"/>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В отсутствие начальника участка все осуществляемые им согласования (уведомления),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w:t>
      </w:r>
    </w:p>
    <w:p w14:paraId="59D23757"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К</w:t>
      </w:r>
      <w:r w:rsidRPr="00A137A9">
        <w:rPr>
          <w:rFonts w:ascii="Times New Roman" w:eastAsia="Calibri" w:hAnsi="Times New Roman" w:cs="Times New Roman"/>
          <w:color w:val="22272F"/>
          <w:sz w:val="20"/>
          <w:szCs w:val="20"/>
          <w:shd w:val="clear" w:color="auto" w:fill="FFFFFF"/>
        </w:rPr>
        <w:t xml:space="preserve">онтроль за соблюдением пропускного и внутриобъектового режимов работниками субсубподрядных организаций возлагается на </w:t>
      </w:r>
      <w:r w:rsidRPr="00A137A9">
        <w:rPr>
          <w:rFonts w:ascii="Times New Roman" w:eastAsia="Calibri" w:hAnsi="Times New Roman" w:cs="Times New Roman"/>
          <w:sz w:val="20"/>
          <w:szCs w:val="20"/>
        </w:rPr>
        <w:t>работников субподрядных организаций, назначенных</w:t>
      </w:r>
      <w:r w:rsidRPr="00A137A9">
        <w:rPr>
          <w:rFonts w:ascii="Times New Roman" w:eastAsia="Times New Roman" w:hAnsi="Times New Roman" w:cs="Times New Roman"/>
          <w:sz w:val="20"/>
          <w:szCs w:val="20"/>
        </w:rPr>
        <w:t xml:space="preserve"> ответственными лицами на объекте (далее – ответственное лицо субподрядной организации). </w:t>
      </w:r>
    </w:p>
    <w:p w14:paraId="70A1F273" w14:textId="77777777" w:rsidR="00A137A9" w:rsidRPr="00A137A9" w:rsidRDefault="00A137A9" w:rsidP="00A137A9">
      <w:pPr>
        <w:autoSpaceDE w:val="0"/>
        <w:autoSpaceDN w:val="0"/>
        <w:adjustRightInd w:val="0"/>
        <w:spacing w:after="0" w:line="240" w:lineRule="auto"/>
        <w:jc w:val="both"/>
        <w:rPr>
          <w:rFonts w:ascii="Times New Roman" w:eastAsia="Calibri" w:hAnsi="Times New Roman" w:cs="Times New Roman"/>
          <w:color w:val="000000"/>
          <w:sz w:val="20"/>
          <w:szCs w:val="20"/>
        </w:rPr>
      </w:pPr>
      <w:r w:rsidRPr="00A137A9">
        <w:rPr>
          <w:rFonts w:ascii="Times New Roman" w:eastAsia="Calibri" w:hAnsi="Times New Roman" w:cs="Times New Roman"/>
          <w:sz w:val="20"/>
          <w:szCs w:val="20"/>
        </w:rPr>
        <w:t xml:space="preserve"> </w:t>
      </w:r>
      <w:r w:rsidRPr="00A137A9">
        <w:rPr>
          <w:rFonts w:ascii="Times New Roman" w:eastAsia="Calibri" w:hAnsi="Times New Roman" w:cs="Times New Roman"/>
          <w:sz w:val="20"/>
          <w:szCs w:val="20"/>
        </w:rPr>
        <w:tab/>
        <w:t xml:space="preserve">1.8. Вопросы </w:t>
      </w:r>
      <w:r w:rsidRPr="00A137A9">
        <w:rPr>
          <w:rFonts w:ascii="Times New Roman" w:eastAsia="Calibri" w:hAnsi="Times New Roman" w:cs="Times New Roman"/>
          <w:color w:val="000000"/>
          <w:sz w:val="20"/>
          <w:szCs w:val="20"/>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0FDF0A8F" w14:textId="77777777" w:rsidR="00A137A9" w:rsidRPr="00A137A9" w:rsidRDefault="00A137A9" w:rsidP="00A137A9">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1.9.Частные охранники при обеспечении внутриобъектового и пропускного режимов в пределах объекта охраны имеют право:</w:t>
      </w:r>
    </w:p>
    <w:p w14:paraId="7AA4CF43"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1) требовать от персонала и посетителей объектов охраны соблюдения внутриобъектового и пропускного режимов. </w:t>
      </w:r>
    </w:p>
    <w:p w14:paraId="1FB029D7"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4441D12E"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w:t>
      </w:r>
      <w:r w:rsidRPr="00A137A9">
        <w:rPr>
          <w:rFonts w:ascii="Times New Roman" w:eastAsia="Calibri" w:hAnsi="Times New Roman" w:cs="Times New Roman"/>
          <w:sz w:val="20"/>
          <w:szCs w:val="20"/>
        </w:rPr>
        <w:lastRenderedPageBreak/>
        <w:t>производиться в присутствии водителей указанных транспортных средств и лиц, сопровождающих указанные транспортные средства и имущество;</w:t>
      </w:r>
    </w:p>
    <w:p w14:paraId="2C02B4C5"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A137A9">
        <w:rPr>
          <w:rFonts w:ascii="Times New Roman" w:eastAsia="Calibri" w:hAnsi="Times New Roman" w:cs="Times New Roman"/>
          <w:sz w:val="20"/>
          <w:szCs w:val="20"/>
        </w:rPr>
        <w:t xml:space="preserve">4) применять </w:t>
      </w:r>
      <w:r w:rsidRPr="00A137A9">
        <w:rPr>
          <w:rFonts w:ascii="Times New Roman" w:eastAsia="Calibri" w:hAnsi="Times New Roman" w:cs="Times New Roman"/>
          <w:color w:val="000000"/>
          <w:sz w:val="20"/>
          <w:szCs w:val="20"/>
        </w:rPr>
        <w:t xml:space="preserve">физическую силу, специальные средства и огнестрельное оружие в случаях и порядке, которые установлены </w:t>
      </w:r>
      <w:hyperlink r:id="rId9" w:history="1">
        <w:r w:rsidRPr="00A137A9">
          <w:rPr>
            <w:rFonts w:ascii="Times New Roman" w:eastAsia="Calibri" w:hAnsi="Times New Roman" w:cs="Times New Roman"/>
            <w:color w:val="000000"/>
            <w:sz w:val="20"/>
            <w:szCs w:val="20"/>
          </w:rPr>
          <w:t>законодательством</w:t>
        </w:r>
      </w:hyperlink>
      <w:r w:rsidRPr="00A137A9">
        <w:rPr>
          <w:rFonts w:ascii="Times New Roman" w:eastAsia="Calibri" w:hAnsi="Times New Roman" w:cs="Times New Roman"/>
          <w:color w:val="000000"/>
          <w:sz w:val="20"/>
          <w:szCs w:val="20"/>
        </w:rPr>
        <w:t xml:space="preserve"> Российской Федерации;</w:t>
      </w:r>
    </w:p>
    <w:p w14:paraId="7EDDA1FC"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A137A9">
        <w:rPr>
          <w:rFonts w:ascii="Times New Roman" w:eastAsia="Calibri" w:hAnsi="Times New Roman" w:cs="Times New Roman"/>
          <w:color w:val="000000"/>
          <w:sz w:val="20"/>
          <w:szCs w:val="20"/>
        </w:rPr>
        <w:t>5)оказывать содействие правоохранительным органам в решении возложенных на них задач.</w:t>
      </w:r>
    </w:p>
    <w:p w14:paraId="179C3823"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color w:val="000000"/>
          <w:sz w:val="20"/>
          <w:szCs w:val="20"/>
        </w:rPr>
        <w:t xml:space="preserve">1.10.Частные охранники при обеспечении внутриобъектового и пропускного </w:t>
      </w:r>
      <w:r w:rsidRPr="00A137A9">
        <w:rPr>
          <w:rFonts w:ascii="Times New Roman" w:eastAsia="Calibri" w:hAnsi="Times New Roman" w:cs="Times New Roman"/>
          <w:sz w:val="20"/>
          <w:szCs w:val="20"/>
        </w:rPr>
        <w:t>режимов обязаны:</w:t>
      </w:r>
    </w:p>
    <w:p w14:paraId="5F22464B"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1) руководствоваться должностной инструкцией частного охранника на объекте охраны;</w:t>
      </w:r>
    </w:p>
    <w:p w14:paraId="40EF9233"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 соблюдать конституционные права и свободы человека и гражданина, права и законные интересы физических и юридических лиц;</w:t>
      </w:r>
    </w:p>
    <w:p w14:paraId="41C87808"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3)обеспечивать защиту объектов охраны от противоправных посягательств;</w:t>
      </w:r>
    </w:p>
    <w:p w14:paraId="42B1AC03"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3520D884"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5)предъявлять по требованию сотрудников правоохранительных органов, других граждан удостоверение частного охранника.</w:t>
      </w:r>
    </w:p>
    <w:p w14:paraId="481F093C"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sz w:val="20"/>
          <w:szCs w:val="20"/>
        </w:rPr>
        <w:t xml:space="preserve">6) проводить визуальный осмотр лица, осуществляющего </w:t>
      </w:r>
      <w:r w:rsidRPr="00A137A9">
        <w:rPr>
          <w:rFonts w:ascii="Times New Roman" w:eastAsia="Times New Roman" w:hAnsi="Times New Roman" w:cs="Times New Roman"/>
          <w:color w:val="22272F"/>
          <w:sz w:val="20"/>
          <w:szCs w:val="20"/>
          <w:lang w:eastAsia="ru-RU"/>
        </w:rPr>
        <w:t xml:space="preserve">ввоз на объект </w:t>
      </w:r>
      <w:r w:rsidRPr="00A137A9">
        <w:rPr>
          <w:rFonts w:ascii="Times New Roman" w:eastAsia="Calibri" w:hAnsi="Times New Roman" w:cs="Times New Roman"/>
          <w:sz w:val="20"/>
          <w:szCs w:val="20"/>
          <w:lang w:eastAsia="zh-CN"/>
        </w:rPr>
        <w:t>грузов</w:t>
      </w:r>
      <w:r w:rsidRPr="00A137A9">
        <w:rPr>
          <w:rFonts w:ascii="Times New Roman" w:eastAsia="Times New Roman" w:hAnsi="Times New Roman" w:cs="Times New Roman"/>
          <w:color w:val="22272F"/>
          <w:sz w:val="20"/>
          <w:szCs w:val="20"/>
          <w:lang w:eastAsia="ru-RU"/>
        </w:rPr>
        <w:t xml:space="preserve"> и материальных ценностей,</w:t>
      </w:r>
      <w:r w:rsidRPr="00A137A9">
        <w:rPr>
          <w:rFonts w:ascii="Times New Roman" w:eastAsia="Calibri" w:hAnsi="Times New Roman" w:cs="Times New Roman"/>
          <w:sz w:val="20"/>
          <w:szCs w:val="20"/>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A137A9">
        <w:rPr>
          <w:rFonts w:ascii="Times New Roman" w:eastAsia="Times New Roman" w:hAnsi="Times New Roman" w:cs="Times New Roman"/>
          <w:color w:val="22272F"/>
          <w:sz w:val="20"/>
          <w:szCs w:val="20"/>
          <w:lang w:eastAsia="ru-RU"/>
        </w:rPr>
        <w:t xml:space="preserve">незамедлительно уведомив об этом начальника </w:t>
      </w:r>
      <w:r w:rsidRPr="00A137A9">
        <w:rPr>
          <w:rFonts w:ascii="Times New Roman" w:eastAsia="Times New Roman" w:hAnsi="Times New Roman" w:cs="Times New Roman"/>
          <w:color w:val="000000"/>
          <w:sz w:val="20"/>
          <w:szCs w:val="20"/>
          <w:lang w:eastAsia="ru-RU"/>
        </w:rPr>
        <w:t>участка и специалиста по безопасности</w:t>
      </w:r>
      <w:r w:rsidRPr="00A137A9">
        <w:rPr>
          <w:rFonts w:ascii="Times New Roman" w:eastAsia="Times New Roman" w:hAnsi="Times New Roman" w:cs="Times New Roman"/>
          <w:color w:val="22272F"/>
          <w:sz w:val="20"/>
          <w:szCs w:val="20"/>
          <w:lang w:eastAsia="ru-RU"/>
        </w:rPr>
        <w:t xml:space="preserve"> любым доступным способом.</w:t>
      </w:r>
    </w:p>
    <w:p w14:paraId="69B20EFF"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6EF6426C"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sz w:val="20"/>
          <w:szCs w:val="20"/>
        </w:rPr>
        <w:t>1.11.</w:t>
      </w:r>
      <w:r w:rsidRPr="00A137A9">
        <w:rPr>
          <w:rFonts w:ascii="PT Serif" w:eastAsia="Times New Roman" w:hAnsi="PT Serif" w:cs="Times New Roman"/>
          <w:color w:val="22272F"/>
          <w:sz w:val="20"/>
          <w:szCs w:val="20"/>
          <w:lang w:eastAsia="ru-RU"/>
        </w:rPr>
        <w:t xml:space="preserve"> </w:t>
      </w:r>
      <w:r w:rsidRPr="00A137A9">
        <w:rPr>
          <w:rFonts w:ascii="Times New Roman" w:eastAsia="Times New Roman" w:hAnsi="Times New Roman" w:cs="Times New Roman"/>
          <w:color w:val="22272F"/>
          <w:sz w:val="20"/>
          <w:szCs w:val="20"/>
          <w:lang w:eastAsia="ru-RU"/>
        </w:rPr>
        <w:t>Пропускной режим обеспечивается:</w:t>
      </w:r>
    </w:p>
    <w:p w14:paraId="785F17C0"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оборудованием входов (въездов) на объект контрольно–пропускными пунктами (далее – КПП) с видеонаблюдением, установкой системы контроля и управления доступом (далее – СКУД) или </w:t>
      </w:r>
      <w:r w:rsidRPr="00A137A9">
        <w:rPr>
          <w:rFonts w:ascii="Times New Roman" w:eastAsia="Times New Roman" w:hAnsi="Times New Roman" w:cs="Times New Roman"/>
          <w:color w:val="22272F"/>
          <w:sz w:val="20"/>
          <w:szCs w:val="20"/>
          <w:lang w:eastAsia="ru-RU"/>
        </w:rPr>
        <w:t>введением пропускных документов</w:t>
      </w:r>
      <w:r w:rsidRPr="00A137A9">
        <w:rPr>
          <w:rFonts w:ascii="Times New Roman" w:eastAsia="Times New Roman" w:hAnsi="Times New Roman" w:cs="Times New Roman"/>
          <w:sz w:val="20"/>
          <w:szCs w:val="20"/>
          <w:lang w:eastAsia="ru-RU"/>
        </w:rPr>
        <w:t>;</w:t>
      </w:r>
    </w:p>
    <w:p w14:paraId="731F1DF4"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выставлением на КПП постов охраны.</w:t>
      </w:r>
    </w:p>
    <w:p w14:paraId="0BCD0790" w14:textId="77777777" w:rsidR="00A137A9" w:rsidRPr="00A137A9" w:rsidRDefault="00A137A9" w:rsidP="00A137A9">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p>
    <w:p w14:paraId="53A7E4C5" w14:textId="77777777" w:rsidR="00A137A9" w:rsidRPr="00A137A9" w:rsidRDefault="00A137A9" w:rsidP="00A137A9">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2. Организация пропускного режима на объекте с использованием пропускных документов</w:t>
      </w:r>
    </w:p>
    <w:p w14:paraId="6B004204" w14:textId="77777777" w:rsidR="00A137A9" w:rsidRPr="00A137A9" w:rsidRDefault="00A137A9" w:rsidP="00A137A9">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F1753D" w14:textId="77777777" w:rsidR="00A137A9" w:rsidRPr="00A137A9" w:rsidRDefault="00A137A9" w:rsidP="00A137A9">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sz w:val="20"/>
          <w:szCs w:val="20"/>
          <w:lang w:eastAsia="ru-RU"/>
        </w:rPr>
        <w:t xml:space="preserve"> </w:t>
      </w:r>
      <w:bookmarkStart w:id="40" w:name="_Hlk144822849"/>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color w:val="22272F"/>
          <w:sz w:val="20"/>
          <w:szCs w:val="20"/>
          <w:lang w:eastAsia="ru-RU"/>
        </w:rPr>
        <w:t xml:space="preserve">2.1.Пропуск работников общества, а также работников заказчика, </w:t>
      </w:r>
      <w:r w:rsidRPr="00A137A9">
        <w:rPr>
          <w:rFonts w:ascii="Times New Roman" w:eastAsia="Times New Roman" w:hAnsi="Times New Roman" w:cs="Times New Roman"/>
          <w:sz w:val="20"/>
          <w:szCs w:val="20"/>
          <w:lang w:eastAsia="ru-RU"/>
        </w:rPr>
        <w:t xml:space="preserve">инженерной организации, </w:t>
      </w:r>
      <w:r w:rsidRPr="00A137A9">
        <w:rPr>
          <w:rFonts w:ascii="Times New Roman" w:eastAsia="Times New Roman" w:hAnsi="Times New Roman" w:cs="Times New Roman"/>
          <w:color w:val="22272F"/>
          <w:sz w:val="20"/>
          <w:szCs w:val="20"/>
          <w:lang w:eastAsia="ru-RU"/>
        </w:rPr>
        <w:t xml:space="preserve">осуществляется </w:t>
      </w:r>
      <w:r w:rsidRPr="00A137A9">
        <w:rPr>
          <w:rFonts w:ascii="Times New Roman" w:eastAsia="Times New Roman" w:hAnsi="Times New Roman" w:cs="Times New Roman"/>
          <w:color w:val="22272F"/>
          <w:sz w:val="20"/>
          <w:szCs w:val="20"/>
          <w:shd w:val="clear" w:color="auto" w:fill="FFFFFF"/>
          <w:lang w:eastAsia="ru-RU"/>
        </w:rPr>
        <w:t xml:space="preserve">через КПП </w:t>
      </w:r>
      <w:r w:rsidRPr="00A137A9">
        <w:rPr>
          <w:rFonts w:ascii="Times New Roman" w:eastAsia="Times New Roman" w:hAnsi="Times New Roman" w:cs="Times New Roman"/>
          <w:color w:val="22272F"/>
          <w:sz w:val="20"/>
          <w:szCs w:val="20"/>
          <w:lang w:eastAsia="ru-RU"/>
        </w:rPr>
        <w:t>в рабочие дни с 8 до 20 часов по служебным пропускам по форме, установленной в приложении № 1 к настоящей инструкции</w:t>
      </w:r>
      <w:bookmarkEnd w:id="40"/>
      <w:r w:rsidRPr="00A137A9">
        <w:rPr>
          <w:rFonts w:ascii="Times New Roman" w:eastAsia="Times New Roman" w:hAnsi="Times New Roman" w:cs="Times New Roman"/>
          <w:color w:val="22272F"/>
          <w:sz w:val="20"/>
          <w:szCs w:val="20"/>
          <w:lang w:eastAsia="ru-RU"/>
        </w:rPr>
        <w:t xml:space="preserve"> (далее – служебные пропуска).</w:t>
      </w:r>
    </w:p>
    <w:p w14:paraId="612B5A48"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2.2.Пропуск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w:t>
      </w:r>
      <w:r w:rsidRPr="00A137A9">
        <w:rPr>
          <w:rFonts w:ascii="Times New Roman" w:eastAsia="Times New Roman" w:hAnsi="Times New Roman" w:cs="Times New Roman"/>
          <w:color w:val="22272F"/>
          <w:sz w:val="20"/>
          <w:szCs w:val="20"/>
          <w:shd w:val="clear" w:color="auto" w:fill="FFFFFF"/>
          <w:lang w:eastAsia="ru-RU"/>
        </w:rPr>
        <w:t>через КПП </w:t>
      </w:r>
      <w:r w:rsidRPr="00A137A9">
        <w:rPr>
          <w:rFonts w:ascii="Times New Roman" w:eastAsia="Times New Roman" w:hAnsi="Times New Roman" w:cs="Times New Roman"/>
          <w:color w:val="22272F"/>
          <w:sz w:val="20"/>
          <w:szCs w:val="20"/>
          <w:lang w:eastAsia="ru-RU"/>
        </w:rPr>
        <w:t>круглосуточно, в том числе в выходные и нерабочие праздничные дни, по служебным пропускам.</w:t>
      </w:r>
    </w:p>
    <w:p w14:paraId="5733740A"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rPr>
      </w:pPr>
      <w:bookmarkStart w:id="41" w:name="_Hlk146288996"/>
      <w:r w:rsidRPr="00A137A9">
        <w:rPr>
          <w:rFonts w:ascii="Times New Roman" w:eastAsia="Times New Roman" w:hAnsi="Times New Roman" w:cs="Times New Roman"/>
          <w:color w:val="22272F"/>
          <w:sz w:val="20"/>
          <w:szCs w:val="20"/>
        </w:rPr>
        <w:t xml:space="preserve">Списки лиц, имеющих разрешение на круглосуточный проход на объект, формируются и передаются на КПП специалистом по безопасности. </w:t>
      </w:r>
    </w:p>
    <w:bookmarkEnd w:id="41"/>
    <w:p w14:paraId="6BF79572"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2.3.</w:t>
      </w:r>
      <w:bookmarkStart w:id="42" w:name="_Hlk146289046"/>
      <w:r w:rsidRPr="00A137A9">
        <w:rPr>
          <w:rFonts w:ascii="Times New Roman" w:eastAsia="Times New Roman" w:hAnsi="Times New Roman" w:cs="Times New Roman"/>
          <w:color w:val="22272F"/>
          <w:sz w:val="20"/>
          <w:szCs w:val="20"/>
          <w:lang w:eastAsia="ru-RU"/>
        </w:rPr>
        <w:t xml:space="preserve">Служебные пропуска выдаются работникам общества, заказчика, инженерной организации, чьи должностные обязанности связаны с посещением объекта, а также работникам отдела продаж и подписываются специалистом по безопасности. </w:t>
      </w:r>
    </w:p>
    <w:p w14:paraId="142D333F"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2.4.Служебные пропуска подлежат ламинированию. </w:t>
      </w:r>
    </w:p>
    <w:p w14:paraId="2513C30B" w14:textId="77777777" w:rsidR="00A137A9" w:rsidRPr="00A137A9" w:rsidRDefault="00A137A9" w:rsidP="00A137A9">
      <w:pPr>
        <w:tabs>
          <w:tab w:val="left" w:pos="1134"/>
        </w:tabs>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Times New Roman" w:hAnsi="Times New Roman" w:cs="Times New Roman"/>
          <w:color w:val="22272F"/>
          <w:sz w:val="20"/>
          <w:szCs w:val="20"/>
        </w:rPr>
        <w:t>2.5.Изготовление, о</w:t>
      </w:r>
      <w:r w:rsidRPr="00A137A9">
        <w:rPr>
          <w:rFonts w:ascii="Times New Roman" w:eastAsia="Calibri" w:hAnsi="Times New Roman" w:cs="Times New Roman"/>
          <w:sz w:val="20"/>
          <w:szCs w:val="20"/>
        </w:rPr>
        <w:t xml:space="preserve">формление, регистрация, выдача и уничтожение служебных пропусков осуществляется специалистом по безопасности. </w:t>
      </w:r>
    </w:p>
    <w:bookmarkEnd w:id="42"/>
    <w:p w14:paraId="022E3798" w14:textId="77777777" w:rsidR="00A137A9" w:rsidRPr="00A137A9" w:rsidRDefault="00A137A9" w:rsidP="00A137A9">
      <w:pPr>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2.6.Замена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42177758" w14:textId="77777777" w:rsidR="00A137A9" w:rsidRPr="00A137A9" w:rsidRDefault="00A137A9" w:rsidP="00A137A9">
      <w:pPr>
        <w:tabs>
          <w:tab w:val="left" w:pos="1276"/>
          <w:tab w:val="left" w:pos="1418"/>
        </w:tabs>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2.7.При увольнении работника,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194A3C7F" w14:textId="77777777" w:rsidR="00A137A9" w:rsidRPr="00A137A9" w:rsidRDefault="00A137A9" w:rsidP="00A137A9">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A137A9">
        <w:rPr>
          <w:rFonts w:ascii="Times New Roman" w:eastAsia="Calibri" w:hAnsi="Times New Roman" w:cs="Times New Roman"/>
          <w:sz w:val="20"/>
          <w:szCs w:val="20"/>
        </w:rPr>
        <w:t>2.8.</w:t>
      </w:r>
      <w:r w:rsidRPr="00A137A9">
        <w:rPr>
          <w:rFonts w:ascii="Times New Roman" w:eastAsia="Times New Roman" w:hAnsi="Times New Roman" w:cs="Times New Roman"/>
          <w:color w:val="22272F"/>
          <w:sz w:val="20"/>
          <w:szCs w:val="20"/>
          <w:lang w:eastAsia="zh-CN"/>
        </w:rPr>
        <w:t>Ответственность за сохранность, а также надлежащее использование служебный пропусков возлагается на лиц, которым они были выданы.</w:t>
      </w:r>
    </w:p>
    <w:p w14:paraId="4FFF903B" w14:textId="77777777" w:rsidR="00A137A9" w:rsidRPr="00A137A9" w:rsidRDefault="00A137A9" w:rsidP="00A137A9">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A137A9">
        <w:rPr>
          <w:rFonts w:ascii="Times New Roman" w:eastAsia="Times New Roman" w:hAnsi="Times New Roman" w:cs="Times New Roman"/>
          <w:color w:val="22272F"/>
          <w:sz w:val="20"/>
          <w:szCs w:val="20"/>
          <w:lang w:eastAsia="zh-CN"/>
        </w:rPr>
        <w:t>2.9. При обращении со служебными пропусками запрещается:</w:t>
      </w:r>
    </w:p>
    <w:p w14:paraId="1A4CF4D6" w14:textId="77777777" w:rsidR="00A137A9" w:rsidRPr="00A137A9" w:rsidRDefault="00A137A9" w:rsidP="00A137A9">
      <w:pPr>
        <w:tabs>
          <w:tab w:val="left" w:pos="1276"/>
          <w:tab w:val="left" w:pos="1418"/>
        </w:tabs>
        <w:autoSpaceDE w:val="0"/>
        <w:autoSpaceDN w:val="0"/>
        <w:adjustRightInd w:val="0"/>
        <w:spacing w:after="0" w:line="240" w:lineRule="exact"/>
        <w:ind w:firstLine="708"/>
        <w:jc w:val="both"/>
        <w:rPr>
          <w:rFonts w:ascii="Times New Roman" w:eastAsia="Times New Roman" w:hAnsi="Times New Roman" w:cs="Times New Roman"/>
          <w:color w:val="22272F"/>
          <w:sz w:val="20"/>
          <w:szCs w:val="20"/>
          <w:lang w:eastAsia="zh-CN"/>
        </w:rPr>
      </w:pPr>
    </w:p>
    <w:p w14:paraId="15598193"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передавать их другим лицам;</w:t>
      </w:r>
    </w:p>
    <w:p w14:paraId="25CC90FD"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33E2F04F"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оставлять в качестве залога;</w:t>
      </w:r>
    </w:p>
    <w:p w14:paraId="2429DB98"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74DA2856"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делать какие–либо исправления и пометки в них;</w:t>
      </w:r>
    </w:p>
    <w:p w14:paraId="704A6E70" w14:textId="77777777" w:rsidR="00A137A9" w:rsidRPr="00A137A9" w:rsidRDefault="00A137A9" w:rsidP="00A137A9">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727BC0FC" w14:textId="77777777" w:rsidR="00A137A9" w:rsidRPr="00A137A9" w:rsidRDefault="00A137A9" w:rsidP="00A137A9">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–оставлять служебные пропуска в местах, где их сохранность не гарантирована.</w:t>
      </w:r>
    </w:p>
    <w:p w14:paraId="10A77EF5" w14:textId="77777777" w:rsidR="00A137A9" w:rsidRPr="00A137A9" w:rsidRDefault="00A137A9" w:rsidP="00A137A9">
      <w:pPr>
        <w:autoSpaceDE w:val="0"/>
        <w:autoSpaceDN w:val="0"/>
        <w:adjustRightInd w:val="0"/>
        <w:spacing w:after="0" w:line="240" w:lineRule="auto"/>
        <w:ind w:firstLine="708"/>
        <w:jc w:val="both"/>
        <w:outlineLvl w:val="0"/>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lastRenderedPageBreak/>
        <w:t>2.10.Пропуск работников субподрядных организаций осуществляется через КПП на основании списков</w:t>
      </w:r>
      <w:r w:rsidRPr="00A137A9">
        <w:rPr>
          <w:rFonts w:ascii="Times New Roman" w:eastAsia="Calibri" w:hAnsi="Times New Roman" w:cs="Times New Roman"/>
          <w:sz w:val="20"/>
          <w:szCs w:val="20"/>
        </w:rPr>
        <w:t xml:space="preserve"> работников, задействованных </w:t>
      </w:r>
      <w:r w:rsidRPr="00A137A9">
        <w:rPr>
          <w:rFonts w:ascii="Times New Roman" w:eastAsia="Times New Roman" w:hAnsi="Times New Roman" w:cs="Times New Roman"/>
          <w:color w:val="22272F"/>
          <w:sz w:val="20"/>
          <w:szCs w:val="20"/>
          <w:lang w:eastAsia="ru-RU"/>
        </w:rPr>
        <w:t xml:space="preserve">в выполнении работ на объекте (далее – списки работников), в рабочие дни с 8 до 20 часов, при предъявлении одного из следующих документов, удостоверяющих личность (далее – документы, предъявляемые при посещении объекта): </w:t>
      </w:r>
    </w:p>
    <w:p w14:paraId="04BE36C7" w14:textId="77777777" w:rsidR="00A137A9" w:rsidRPr="00A137A9" w:rsidRDefault="00A137A9" w:rsidP="00A137A9">
      <w:pPr>
        <w:shd w:val="clear" w:color="auto" w:fill="FFFFFF"/>
        <w:tabs>
          <w:tab w:val="left" w:pos="709"/>
        </w:tabs>
        <w:spacing w:after="0" w:line="240" w:lineRule="auto"/>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ab/>
        <w:t>паспорт гражданина Российской Федерации;</w:t>
      </w:r>
    </w:p>
    <w:p w14:paraId="1048257F"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паспорт иностранного гражданина;</w:t>
      </w:r>
    </w:p>
    <w:p w14:paraId="3AD32B44"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удостоверение личности или военный билет военнослужащего;</w:t>
      </w:r>
    </w:p>
    <w:p w14:paraId="522F9709"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разрешение на временное проживание в Российской Федерации;</w:t>
      </w:r>
    </w:p>
    <w:p w14:paraId="06C20B1E"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вид на жительство в Российской Федерации; </w:t>
      </w:r>
    </w:p>
    <w:p w14:paraId="5D311F04"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407FC13B" w14:textId="77777777" w:rsidR="00A137A9" w:rsidRPr="00A137A9" w:rsidRDefault="00A137A9" w:rsidP="00A137A9">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удостоверение беженца;</w:t>
      </w:r>
    </w:p>
    <w:p w14:paraId="0024DA0A" w14:textId="77777777" w:rsidR="00A137A9" w:rsidRPr="00A137A9" w:rsidRDefault="00A137A9" w:rsidP="00A137A9">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свидетельство о предоставлении временного убежища на территории Российской Федерации.</w:t>
      </w:r>
    </w:p>
    <w:p w14:paraId="20CD70CD" w14:textId="77777777" w:rsidR="00A137A9" w:rsidRPr="00A137A9" w:rsidRDefault="00A137A9" w:rsidP="00A137A9">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A137A9">
        <w:rPr>
          <w:rFonts w:ascii="Times New Roman" w:eastAsia="Times New Roman" w:hAnsi="Times New Roman" w:cs="Times New Roman"/>
          <w:color w:val="22272F"/>
          <w:sz w:val="20"/>
          <w:szCs w:val="20"/>
          <w:lang w:eastAsia="ru-RU"/>
        </w:rPr>
        <w:t xml:space="preserve">2.11.Списки </w:t>
      </w:r>
      <w:r w:rsidRPr="00A137A9">
        <w:rPr>
          <w:rFonts w:ascii="Times New Roman" w:eastAsia="Calibri" w:hAnsi="Times New Roman" w:cs="Times New Roman"/>
          <w:sz w:val="20"/>
          <w:szCs w:val="20"/>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A137A9">
        <w:rPr>
          <w:rFonts w:ascii="Times New Roman" w:eastAsia="Times New Roman" w:hAnsi="Times New Roman" w:cs="Times New Roman"/>
          <w:sz w:val="20"/>
          <w:szCs w:val="20"/>
          <w:lang w:eastAsia="zh-CN"/>
        </w:rPr>
        <w:t>stroyka@paritet72.ru</w:t>
      </w:r>
      <w:r w:rsidRPr="00A137A9">
        <w:rPr>
          <w:rFonts w:ascii="Times New Roman" w:eastAsia="Calibri" w:hAnsi="Times New Roman" w:cs="Times New Roman"/>
          <w:sz w:val="20"/>
          <w:szCs w:val="20"/>
          <w:lang w:eastAsia="zh-CN"/>
        </w:rPr>
        <w:t xml:space="preserve">) </w:t>
      </w:r>
      <w:r w:rsidRPr="00A137A9">
        <w:rPr>
          <w:rFonts w:ascii="Times New Roman" w:eastAsia="Calibri" w:hAnsi="Times New Roman" w:cs="Times New Roman"/>
          <w:sz w:val="20"/>
          <w:szCs w:val="20"/>
        </w:rPr>
        <w:t>не позднее рабочего дня, следующего за днем заключения договора субподряда.</w:t>
      </w:r>
    </w:p>
    <w:p w14:paraId="046D20AD" w14:textId="77777777" w:rsidR="00A137A9" w:rsidRPr="00A137A9" w:rsidRDefault="00A137A9" w:rsidP="00A137A9">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Направление списков работников в ином порядке, не предусмотренном настоящей инструкцией, не допускается.  </w:t>
      </w:r>
    </w:p>
    <w:p w14:paraId="698B3130" w14:textId="77777777" w:rsidR="00A137A9" w:rsidRPr="00A137A9" w:rsidRDefault="00A137A9" w:rsidP="00A137A9">
      <w:pPr>
        <w:tabs>
          <w:tab w:val="left" w:pos="7938"/>
        </w:tabs>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rPr>
        <w:t>2.12.Актуализация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 (</w:t>
      </w:r>
      <w:r w:rsidRPr="00A137A9">
        <w:rPr>
          <w:rFonts w:ascii="Times New Roman" w:eastAsia="Times New Roman" w:hAnsi="Times New Roman" w:cs="Times New Roman"/>
          <w:sz w:val="20"/>
          <w:szCs w:val="20"/>
          <w:lang w:eastAsia="zh-CN"/>
        </w:rPr>
        <w:t>stroyka@paritet72.ru</w:t>
      </w:r>
      <w:r w:rsidRPr="00A137A9">
        <w:rPr>
          <w:rFonts w:ascii="Times New Roman" w:eastAsia="Calibri" w:hAnsi="Times New Roman" w:cs="Times New Roman"/>
          <w:sz w:val="20"/>
          <w:szCs w:val="20"/>
          <w:lang w:eastAsia="zh-CN"/>
        </w:rPr>
        <w:t>).</w:t>
      </w:r>
    </w:p>
    <w:p w14:paraId="1BEADBF3"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rPr>
        <w:t>2.13.</w:t>
      </w:r>
      <w:r w:rsidRPr="00A137A9">
        <w:rPr>
          <w:rFonts w:ascii="Times New Roman" w:eastAsia="Calibri" w:hAnsi="Times New Roman" w:cs="Times New Roman"/>
          <w:sz w:val="20"/>
          <w:szCs w:val="20"/>
          <w:lang w:eastAsia="zh-CN"/>
        </w:rPr>
        <w:t xml:space="preserve">При изменении в течении календарного месяца состава лиц, привлекаемых к производству работ субподрядной организацией, необходимости привлечения работников к работе на объекте в выходные, нерабочие праздничные дни соответствующие списки работников направляются </w:t>
      </w:r>
      <w:r w:rsidRPr="00A137A9">
        <w:rPr>
          <w:rFonts w:ascii="Times New Roman" w:eastAsia="Calibri" w:hAnsi="Times New Roman" w:cs="Times New Roman"/>
          <w:sz w:val="20"/>
          <w:szCs w:val="20"/>
        </w:rPr>
        <w:t>в адрес общества посредством электронной почты (</w:t>
      </w:r>
      <w:r w:rsidRPr="00A137A9">
        <w:rPr>
          <w:rFonts w:ascii="Times New Roman" w:eastAsia="Calibri" w:hAnsi="Times New Roman" w:cs="Times New Roman"/>
          <w:sz w:val="20"/>
          <w:szCs w:val="20"/>
          <w:lang w:val="en-US" w:eastAsia="zh-CN"/>
        </w:rPr>
        <w:t>stroyka</w:t>
      </w:r>
      <w:r w:rsidRPr="00A137A9">
        <w:rPr>
          <w:rFonts w:ascii="Times New Roman" w:eastAsia="Calibri" w:hAnsi="Times New Roman" w:cs="Times New Roman"/>
          <w:sz w:val="20"/>
          <w:szCs w:val="20"/>
          <w:lang w:eastAsia="zh-CN"/>
        </w:rPr>
        <w:t>@</w:t>
      </w:r>
      <w:r w:rsidRPr="00A137A9">
        <w:rPr>
          <w:rFonts w:ascii="Times New Roman" w:eastAsia="Calibri" w:hAnsi="Times New Roman" w:cs="Times New Roman"/>
          <w:sz w:val="20"/>
          <w:szCs w:val="20"/>
          <w:lang w:val="en-US" w:eastAsia="zh-CN"/>
        </w:rPr>
        <w:t>paritet</w:t>
      </w:r>
      <w:r w:rsidRPr="00A137A9">
        <w:rPr>
          <w:rFonts w:ascii="Times New Roman" w:eastAsia="Calibri" w:hAnsi="Times New Roman" w:cs="Times New Roman"/>
          <w:sz w:val="20"/>
          <w:szCs w:val="20"/>
          <w:lang w:eastAsia="zh-CN"/>
        </w:rPr>
        <w:t>72.</w:t>
      </w:r>
      <w:r w:rsidRPr="00A137A9">
        <w:rPr>
          <w:rFonts w:ascii="Times New Roman" w:eastAsia="Calibri" w:hAnsi="Times New Roman" w:cs="Times New Roman"/>
          <w:sz w:val="20"/>
          <w:szCs w:val="20"/>
          <w:lang w:val="en-US" w:eastAsia="zh-CN"/>
        </w:rPr>
        <w:t>ru</w:t>
      </w:r>
      <w:r w:rsidRPr="00A137A9">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1C04C721"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2.14.Обязанность по предоставлению и актуализации списков работников субсубподрядных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2.11–2.13 настоящей инструкции.  </w:t>
      </w:r>
    </w:p>
    <w:p w14:paraId="7E580C42"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2.15.Сторонние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2.11–2.13 настоящей инструкции, в случае выполнения работ на объекте продолжительностью более одного рабочего дня. </w:t>
      </w:r>
    </w:p>
    <w:p w14:paraId="12DB46ED"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 xml:space="preserve">2.16.Контроль за предоставлением и актуализацией в установленные сроки списков работников возлагается на специалиста по безопасности. </w:t>
      </w:r>
    </w:p>
    <w:p w14:paraId="013CAAD3"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color w:val="22272F"/>
          <w:sz w:val="20"/>
          <w:szCs w:val="20"/>
          <w:lang w:eastAsia="ru-RU"/>
        </w:rPr>
        <w:t xml:space="preserve">2.17.Пропуск на объект </w:t>
      </w:r>
      <w:r w:rsidRPr="00A137A9">
        <w:rPr>
          <w:rFonts w:ascii="Times New Roman" w:eastAsia="Times New Roman" w:hAnsi="Times New Roman" w:cs="Times New Roman"/>
          <w:sz w:val="20"/>
          <w:szCs w:val="20"/>
          <w:lang w:eastAsia="zh-CN"/>
        </w:rPr>
        <w:t xml:space="preserve">посетителей </w:t>
      </w:r>
      <w:r w:rsidRPr="00A137A9">
        <w:rPr>
          <w:rFonts w:ascii="Times New Roman" w:eastAsia="Times New Roman" w:hAnsi="Times New Roman" w:cs="Times New Roman"/>
          <w:color w:val="22272F"/>
          <w:sz w:val="20"/>
          <w:szCs w:val="20"/>
          <w:lang w:eastAsia="ru-RU"/>
        </w:rPr>
        <w:t xml:space="preserve">осуществляется </w:t>
      </w:r>
      <w:r w:rsidRPr="00A137A9">
        <w:rPr>
          <w:rFonts w:ascii="Times New Roman" w:eastAsia="Times New Roman" w:hAnsi="Times New Roman" w:cs="Times New Roman"/>
          <w:sz w:val="20"/>
          <w:szCs w:val="20"/>
          <w:lang w:eastAsia="zh-CN"/>
        </w:rPr>
        <w:t>по предварительному устному согласованию с начальником участка,</w:t>
      </w:r>
      <w:r w:rsidRPr="00A137A9">
        <w:rPr>
          <w:rFonts w:ascii="Times New Roman" w:eastAsia="Times New Roman" w:hAnsi="Times New Roman" w:cs="Times New Roman"/>
          <w:color w:val="22272F"/>
          <w:sz w:val="20"/>
          <w:szCs w:val="20"/>
          <w:lang w:eastAsia="ru-RU"/>
        </w:rPr>
        <w:t xml:space="preserve"> </w:t>
      </w:r>
      <w:r w:rsidRPr="00A137A9">
        <w:rPr>
          <w:rFonts w:ascii="Times New Roman" w:eastAsia="Times New Roman" w:hAnsi="Times New Roman" w:cs="Times New Roman"/>
          <w:sz w:val="20"/>
          <w:szCs w:val="20"/>
          <w:lang w:eastAsia="zh-CN"/>
        </w:rPr>
        <w:t xml:space="preserve">в сопровождении специалиста отдела продаж, начальника участка или производителя работ </w:t>
      </w:r>
      <w:r w:rsidRPr="00A137A9">
        <w:rPr>
          <w:rFonts w:ascii="Times New Roman" w:eastAsia="Times New Roman" w:hAnsi="Times New Roman" w:cs="Times New Roman"/>
          <w:color w:val="22272F"/>
          <w:sz w:val="20"/>
          <w:szCs w:val="20"/>
          <w:lang w:eastAsia="ru-RU"/>
        </w:rPr>
        <w:t xml:space="preserve">с 8 до 19 часов, в том числе в выходные и нерабочие праздничные дни, </w:t>
      </w:r>
      <w:r w:rsidRPr="00A137A9">
        <w:rPr>
          <w:rFonts w:ascii="Times New Roman" w:eastAsia="Times New Roman" w:hAnsi="Times New Roman" w:cs="Times New Roman"/>
          <w:sz w:val="20"/>
          <w:szCs w:val="20"/>
          <w:lang w:eastAsia="zh-CN"/>
        </w:rPr>
        <w:t xml:space="preserve">с записью в Журнал посещения объекта капитального строительства по форме, утвержденной в </w:t>
      </w:r>
      <w:r w:rsidRPr="00A137A9">
        <w:rPr>
          <w:rFonts w:ascii="Times New Roman" w:eastAsia="Calibri" w:hAnsi="Times New Roman" w:cs="Times New Roman"/>
          <w:sz w:val="20"/>
          <w:szCs w:val="20"/>
        </w:rPr>
        <w:t>приложении № 4 к настоящей инструкции (далее – Журнал посещения объекта),</w:t>
      </w:r>
      <w:r w:rsidRPr="00A137A9">
        <w:rPr>
          <w:rFonts w:ascii="Times New Roman" w:eastAsia="Times New Roman" w:hAnsi="Times New Roman" w:cs="Times New Roman"/>
          <w:sz w:val="20"/>
          <w:szCs w:val="20"/>
          <w:lang w:eastAsia="zh-CN"/>
        </w:rPr>
        <w:t xml:space="preserve"> и после ознакомления под подпись с находящимися на КПП объекта</w:t>
      </w:r>
      <w:r w:rsidRPr="00A137A9">
        <w:rPr>
          <w:rFonts w:ascii="Times New Roman" w:eastAsia="Times New Roman" w:hAnsi="Times New Roman" w:cs="Times New Roman"/>
          <w:sz w:val="20"/>
          <w:szCs w:val="20"/>
        </w:rPr>
        <w:t xml:space="preserve"> Правилами техники безопасности при посещении объекта капитального строительств</w:t>
      </w:r>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zh-CN"/>
        </w:rPr>
        <w:t xml:space="preserve">утвержденными приказом общества (далее – Правила техники безопасности). </w:t>
      </w:r>
    </w:p>
    <w:p w14:paraId="0F720106"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Наличие на КПП объекта Журнала посещения объекта, </w:t>
      </w:r>
      <w:r w:rsidRPr="00A137A9">
        <w:rPr>
          <w:rFonts w:ascii="Times New Roman" w:eastAsia="Times New Roman" w:hAnsi="Times New Roman" w:cs="Times New Roman"/>
          <w:sz w:val="20"/>
          <w:szCs w:val="20"/>
        </w:rPr>
        <w:t xml:space="preserve">Правил техники безопасности обеспечивается специалистом по безопасности. </w:t>
      </w:r>
    </w:p>
    <w:p w14:paraId="239E08A4"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2.18.Разовый пропуск на объект представителей сторонних организаций, в том числе оказывающих услуги возмездного характера, осуществляется в рабочие дни с 8 до 20 часов (в иное время – по устному согласованию начальника участка) при представлении одного из документов, предъявляемых при посещении объекта, после предварительного уведомления начальника участка любым доступным способом, с записью в Журнал посещения объекта и после ознакомления под подпись с Правилами техники безопасности. </w:t>
      </w:r>
    </w:p>
    <w:p w14:paraId="00BE492C" w14:textId="77777777" w:rsidR="00A137A9" w:rsidRPr="00A137A9" w:rsidRDefault="00A137A9" w:rsidP="00A137A9">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lang w:eastAsia="zh-CN"/>
        </w:rPr>
        <w:t xml:space="preserve">2.19.Сотрудники территориальных структурных подразделений </w:t>
      </w:r>
      <w:r w:rsidRPr="00A137A9">
        <w:rPr>
          <w:rFonts w:ascii="Times New Roman" w:eastAsia="Calibri" w:hAnsi="Times New Roman" w:cs="Times New Roman"/>
          <w:sz w:val="20"/>
          <w:szCs w:val="20"/>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w:t>
      </w:r>
      <w:r w:rsidRPr="00A137A9">
        <w:rPr>
          <w:rFonts w:ascii="Times New Roman" w:eastAsia="Calibri" w:hAnsi="Times New Roman" w:cs="Times New Roman"/>
          <w:color w:val="000000"/>
          <w:sz w:val="20"/>
          <w:szCs w:val="20"/>
        </w:rPr>
        <w:t>Министерства Российской Федерации по чрезвычайным ситуациям,</w:t>
      </w:r>
      <w:r w:rsidRPr="00A137A9">
        <w:rPr>
          <w:rFonts w:ascii="Times New Roman" w:eastAsia="Times New Roman" w:hAnsi="Times New Roman" w:cs="Times New Roman"/>
          <w:color w:val="000000"/>
          <w:sz w:val="20"/>
          <w:szCs w:val="20"/>
          <w:lang w:eastAsia="ru-RU"/>
        </w:rPr>
        <w:t xml:space="preserve"> </w:t>
      </w:r>
      <w:r w:rsidRPr="00A137A9">
        <w:rPr>
          <w:rFonts w:ascii="Times New Roman" w:eastAsia="Calibri" w:hAnsi="Times New Roman" w:cs="Times New Roman"/>
          <w:color w:val="000000"/>
          <w:sz w:val="20"/>
          <w:szCs w:val="20"/>
        </w:rPr>
        <w:t>Федеральной миграционной службы, скорой медицинской помощи, а также служб эксплуатации организаций, на</w:t>
      </w:r>
      <w:r w:rsidRPr="00A137A9">
        <w:rPr>
          <w:rFonts w:ascii="Times New Roman" w:eastAsia="Calibri" w:hAnsi="Times New Roman" w:cs="Times New Roman"/>
          <w:sz w:val="20"/>
          <w:szCs w:val="20"/>
        </w:rPr>
        <w:t xml:space="preserve"> территории которых </w:t>
      </w:r>
      <w:r w:rsidRPr="00A137A9">
        <w:rPr>
          <w:rFonts w:ascii="Times New Roman" w:eastAsia="Calibri" w:hAnsi="Times New Roman" w:cs="Times New Roman"/>
          <w:sz w:val="20"/>
          <w:szCs w:val="20"/>
        </w:rPr>
        <w:lastRenderedPageBreak/>
        <w:t xml:space="preserve">располагается объект, государственные инспекторы труда, должностные лица санитарно–эпидемической службы органов здравоохранения, осуществляющие санитарный надзор, а также должностные лица органа исполнительной власти Тюменской 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1F09C0B1"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sz w:val="20"/>
          <w:szCs w:val="20"/>
        </w:rPr>
        <w:t xml:space="preserve">О посещении объекта должностными лицами указанных органов государственной власти </w:t>
      </w:r>
      <w:r w:rsidRPr="00A137A9">
        <w:rPr>
          <w:rFonts w:ascii="Times New Roman" w:eastAsia="Times New Roman" w:hAnsi="Times New Roman" w:cs="Times New Roman"/>
          <w:color w:val="22272F"/>
          <w:sz w:val="20"/>
          <w:szCs w:val="20"/>
          <w:lang w:eastAsia="ru-RU"/>
        </w:rPr>
        <w:t xml:space="preserve">частный охранник, осуществляющий пропускной режим на объекте (далее – дежурный охранник), </w:t>
      </w:r>
      <w:r w:rsidRPr="00A137A9">
        <w:rPr>
          <w:rFonts w:ascii="Times New Roman" w:eastAsia="Calibri" w:hAnsi="Times New Roman" w:cs="Times New Roman"/>
          <w:sz w:val="20"/>
          <w:szCs w:val="20"/>
        </w:rPr>
        <w:t xml:space="preserve">уведомляет </w:t>
      </w:r>
      <w:r w:rsidRPr="00A137A9">
        <w:rPr>
          <w:rFonts w:ascii="Times New Roman" w:eastAsia="Times New Roman" w:hAnsi="Times New Roman" w:cs="Times New Roman"/>
          <w:color w:val="000000"/>
          <w:sz w:val="20"/>
          <w:szCs w:val="20"/>
          <w:lang w:eastAsia="ru-RU"/>
        </w:rPr>
        <w:t>начальника участка и специалиста по безопасности</w:t>
      </w:r>
      <w:r w:rsidRPr="00A137A9">
        <w:rPr>
          <w:rFonts w:ascii="Times New Roman" w:eastAsia="Times New Roman" w:hAnsi="Times New Roman" w:cs="Times New Roman"/>
          <w:color w:val="22272F"/>
          <w:sz w:val="20"/>
          <w:szCs w:val="20"/>
          <w:lang w:eastAsia="ru-RU"/>
        </w:rPr>
        <w:t xml:space="preserve"> любым доступным способом.</w:t>
      </w:r>
    </w:p>
    <w:p w14:paraId="5431FBC3"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2.20.Документы,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1C94510B"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2.21.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0F5C760"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2.22.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6FEE6013"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2.23.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26E8AD92"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43" w:name="_Hlk145058032"/>
      <w:r w:rsidRPr="00A137A9">
        <w:rPr>
          <w:rFonts w:ascii="Times New Roman" w:eastAsia="Times New Roman" w:hAnsi="Times New Roman" w:cs="Times New Roman"/>
          <w:color w:val="22272F"/>
          <w:sz w:val="20"/>
          <w:szCs w:val="20"/>
          <w:lang w:eastAsia="ru-RU"/>
        </w:rPr>
        <w:t xml:space="preserve">сообщает начальнику </w:t>
      </w:r>
      <w:r w:rsidRPr="00A137A9">
        <w:rPr>
          <w:rFonts w:ascii="Times New Roman" w:eastAsia="Times New Roman" w:hAnsi="Times New Roman" w:cs="Times New Roman"/>
          <w:color w:val="000000"/>
          <w:sz w:val="20"/>
          <w:szCs w:val="20"/>
          <w:lang w:eastAsia="ru-RU"/>
        </w:rPr>
        <w:t xml:space="preserve">участка </w:t>
      </w:r>
      <w:bookmarkEnd w:id="43"/>
      <w:r w:rsidRPr="00A137A9">
        <w:rPr>
          <w:rFonts w:ascii="Times New Roman" w:eastAsia="Times New Roman" w:hAnsi="Times New Roman" w:cs="Times New Roman"/>
          <w:color w:val="000000"/>
          <w:sz w:val="20"/>
          <w:szCs w:val="20"/>
          <w:lang w:eastAsia="ru-RU"/>
        </w:rPr>
        <w:t>и специалисту по безопасности</w:t>
      </w:r>
      <w:r w:rsidRPr="00A137A9">
        <w:rPr>
          <w:rFonts w:ascii="Times New Roman" w:eastAsia="Times New Roman" w:hAnsi="Times New Roman" w:cs="Times New Roman"/>
          <w:color w:val="22272F"/>
          <w:sz w:val="20"/>
          <w:szCs w:val="20"/>
          <w:lang w:eastAsia="ru-RU"/>
        </w:rPr>
        <w:t xml:space="preserve"> любым доступным способом.</w:t>
      </w:r>
    </w:p>
    <w:p w14:paraId="47577203"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2.24. Пропуск детей в возрасте до 14 лет на объект запрещен. Пропуск несовершеннолетних посетителей в возрасте от 14 до 18 лет осуществляется в сопровождении законного (–ых) представителя (–ей).</w:t>
      </w:r>
    </w:p>
    <w:p w14:paraId="00BDAADF"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2.25. Пропуск на объект лиц, находящихся </w:t>
      </w:r>
      <w:r w:rsidRPr="00A137A9">
        <w:rPr>
          <w:rFonts w:ascii="Times New Roman" w:eastAsia="Calibri" w:hAnsi="Times New Roman" w:cs="Times New Roman"/>
          <w:sz w:val="20"/>
          <w:szCs w:val="20"/>
        </w:rPr>
        <w:t>в состоянии алкогольного, наркотического или иного токсического опьянения, не допускается.</w:t>
      </w:r>
      <w:r w:rsidRPr="00A137A9">
        <w:rPr>
          <w:rFonts w:ascii="Times New Roman" w:eastAsia="Times New Roman" w:hAnsi="Times New Roman" w:cs="Times New Roman"/>
          <w:color w:val="22272F"/>
          <w:sz w:val="20"/>
          <w:szCs w:val="20"/>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A137A9">
        <w:rPr>
          <w:rFonts w:ascii="Times New Roman" w:eastAsia="Calibri" w:hAnsi="Times New Roman" w:cs="Times New Roman"/>
          <w:sz w:val="20"/>
          <w:szCs w:val="20"/>
          <w:lang w:eastAsia="zh-CN"/>
        </w:rPr>
        <w:t xml:space="preserve">привлеченного к выполнению работ на объекте, </w:t>
      </w:r>
      <w:r w:rsidRPr="00A137A9">
        <w:rPr>
          <w:rFonts w:ascii="Times New Roman" w:eastAsia="Times New Roman" w:hAnsi="Times New Roman" w:cs="Times New Roman"/>
          <w:color w:val="22272F"/>
          <w:sz w:val="20"/>
          <w:szCs w:val="20"/>
          <w:lang w:eastAsia="ru-RU"/>
        </w:rPr>
        <w:t xml:space="preserve">находящегося </w:t>
      </w:r>
      <w:r w:rsidRPr="00A137A9">
        <w:rPr>
          <w:rFonts w:ascii="Times New Roman" w:eastAsia="Calibri" w:hAnsi="Times New Roman" w:cs="Times New Roman"/>
          <w:sz w:val="20"/>
          <w:szCs w:val="20"/>
        </w:rPr>
        <w:t>в состоянии алкогольного, наркотического или иного токсического опьянения, д</w:t>
      </w:r>
      <w:r w:rsidRPr="00A137A9">
        <w:rPr>
          <w:rFonts w:ascii="Times New Roman" w:eastAsia="Times New Roman" w:hAnsi="Times New Roman" w:cs="Times New Roman"/>
          <w:color w:val="22272F"/>
          <w:sz w:val="20"/>
          <w:szCs w:val="20"/>
          <w:lang w:eastAsia="ru-RU"/>
        </w:rPr>
        <w:t xml:space="preserve">ежурный охранник незамедлительно уведомляет об этом начальника </w:t>
      </w:r>
      <w:r w:rsidRPr="00A137A9">
        <w:rPr>
          <w:rFonts w:ascii="Times New Roman" w:eastAsia="Times New Roman" w:hAnsi="Times New Roman" w:cs="Times New Roman"/>
          <w:color w:val="000000"/>
          <w:sz w:val="20"/>
          <w:szCs w:val="20"/>
          <w:lang w:eastAsia="ru-RU"/>
        </w:rPr>
        <w:t xml:space="preserve">участка и специалиста по безопасности </w:t>
      </w:r>
      <w:r w:rsidRPr="00A137A9">
        <w:rPr>
          <w:rFonts w:ascii="Times New Roman" w:eastAsia="Times New Roman" w:hAnsi="Times New Roman" w:cs="Times New Roman"/>
          <w:color w:val="22272F"/>
          <w:sz w:val="20"/>
          <w:szCs w:val="20"/>
          <w:lang w:eastAsia="ru-RU"/>
        </w:rPr>
        <w:t>любым доступным способом.</w:t>
      </w:r>
    </w:p>
    <w:p w14:paraId="0750CEF5"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color w:val="22272F"/>
          <w:sz w:val="20"/>
          <w:szCs w:val="20"/>
          <w:lang w:eastAsia="ru-RU"/>
        </w:rPr>
        <w:t xml:space="preserve">2.26. В целях обеспечения контроля соблюдения положений настоящей инструкции, </w:t>
      </w:r>
      <w:r w:rsidRPr="00A137A9">
        <w:rPr>
          <w:rFonts w:ascii="Times New Roman" w:eastAsia="Calibri" w:hAnsi="Times New Roman" w:cs="Times New Roman"/>
          <w:sz w:val="20"/>
          <w:szCs w:val="20"/>
          <w:lang w:eastAsia="zh-CN"/>
        </w:rPr>
        <w:t xml:space="preserve">выявления наличия признаков алкогольного опьянения (остаточных явлений такого опьянения) </w:t>
      </w:r>
      <w:r w:rsidRPr="00A137A9">
        <w:rPr>
          <w:rFonts w:ascii="Times New Roman" w:eastAsia="Times New Roman" w:hAnsi="Times New Roman" w:cs="Times New Roman"/>
          <w:color w:val="22272F"/>
          <w:sz w:val="20"/>
          <w:szCs w:val="20"/>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A137A9">
        <w:rPr>
          <w:rFonts w:ascii="Times New Roman" w:eastAsia="Times New Roman" w:hAnsi="Times New Roman" w:cs="Times New Roman"/>
          <w:sz w:val="20"/>
          <w:szCs w:val="20"/>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2204B58"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2.27. </w:t>
      </w:r>
      <w:bookmarkStart w:id="44" w:name="_Hlk165040830"/>
      <w:r w:rsidRPr="00A137A9">
        <w:rPr>
          <w:rFonts w:ascii="Times New Roman" w:eastAsia="Times New Roman" w:hAnsi="Times New Roman" w:cs="Times New Roman"/>
          <w:color w:val="22272F"/>
          <w:sz w:val="20"/>
          <w:szCs w:val="20"/>
          <w:lang w:eastAsia="ru-RU"/>
        </w:rPr>
        <w:t xml:space="preserve">Тестирование на алкоголь </w:t>
      </w:r>
      <w:bookmarkEnd w:id="44"/>
      <w:r w:rsidRPr="00A137A9">
        <w:rPr>
          <w:rFonts w:ascii="Times New Roman" w:eastAsia="Times New Roman" w:hAnsi="Times New Roman" w:cs="Times New Roman"/>
          <w:color w:val="22272F"/>
          <w:sz w:val="20"/>
          <w:szCs w:val="20"/>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A137A9">
        <w:rPr>
          <w:rFonts w:ascii="Times New Roman" w:eastAsia="Calibri" w:hAnsi="Times New Roman" w:cs="Times New Roman"/>
          <w:sz w:val="20"/>
          <w:szCs w:val="20"/>
          <w:lang w:eastAsia="zh-CN"/>
        </w:rPr>
        <w:t>привлеченных к выполнению работ на объекте,</w:t>
      </w:r>
      <w:r w:rsidRPr="00A137A9">
        <w:rPr>
          <w:rFonts w:ascii="Times New Roman" w:eastAsia="Times New Roman" w:hAnsi="Times New Roman" w:cs="Times New Roman"/>
          <w:color w:val="22272F"/>
          <w:sz w:val="20"/>
          <w:szCs w:val="20"/>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6BF7591A" w14:textId="77777777" w:rsidR="00A137A9" w:rsidRPr="00A137A9" w:rsidRDefault="00A137A9" w:rsidP="00A137A9">
      <w:pPr>
        <w:tabs>
          <w:tab w:val="left" w:pos="851"/>
        </w:tabs>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2.28.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0B2232C9"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При положительном результате первого исследования выдыхаемого воздуха через 15 – 20 минут после первого исследования проводится повторное исследование выдыхаемого воздуха. </w:t>
      </w:r>
    </w:p>
    <w:p w14:paraId="3A02F1B5" w14:textId="77777777" w:rsidR="00A137A9" w:rsidRPr="00A137A9" w:rsidRDefault="00A137A9" w:rsidP="00A137A9">
      <w:pPr>
        <w:spacing w:after="0" w:line="240" w:lineRule="auto"/>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ab/>
        <w:t xml:space="preserve">2.29.Лицо,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A137A9">
        <w:rPr>
          <w:rFonts w:ascii="Times New Roman" w:eastAsia="Calibri" w:hAnsi="Times New Roman" w:cs="Times New Roman"/>
          <w:sz w:val="20"/>
          <w:szCs w:val="20"/>
        </w:rPr>
        <w:tab/>
      </w:r>
    </w:p>
    <w:p w14:paraId="1DFF786F"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Calibri" w:hAnsi="Times New Roman" w:cs="Times New Roman"/>
          <w:sz w:val="20"/>
          <w:szCs w:val="20"/>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6CBBFF55"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p>
    <w:p w14:paraId="033F44E3" w14:textId="77777777" w:rsidR="00A137A9" w:rsidRPr="00A137A9" w:rsidRDefault="00A137A9" w:rsidP="00A137A9">
      <w:pPr>
        <w:spacing w:after="0" w:line="240" w:lineRule="auto"/>
        <w:jc w:val="center"/>
        <w:rPr>
          <w:rFonts w:ascii="Times New Roman" w:eastAsia="Calibri" w:hAnsi="Times New Roman" w:cs="Times New Roman"/>
          <w:sz w:val="20"/>
          <w:szCs w:val="20"/>
        </w:rPr>
      </w:pPr>
      <w:r w:rsidRPr="00A137A9">
        <w:rPr>
          <w:rFonts w:ascii="Times New Roman" w:eastAsia="Calibri" w:hAnsi="Times New Roman" w:cs="Times New Roman"/>
          <w:sz w:val="20"/>
          <w:szCs w:val="20"/>
        </w:rPr>
        <w:t>3. Организация пропускного режима на объекте с использование СКУД</w:t>
      </w:r>
    </w:p>
    <w:p w14:paraId="2D42663F"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p>
    <w:p w14:paraId="6759580D" w14:textId="77777777" w:rsidR="00A137A9" w:rsidRPr="00A137A9" w:rsidRDefault="00A137A9" w:rsidP="00A137A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3.1. СКУД обеспечивает:</w:t>
      </w:r>
    </w:p>
    <w:p w14:paraId="6993E168" w14:textId="77777777" w:rsidR="00A137A9" w:rsidRPr="00A137A9" w:rsidRDefault="00A137A9" w:rsidP="00A137A9">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693B4831" w14:textId="77777777" w:rsidR="00A137A9" w:rsidRPr="00A137A9" w:rsidRDefault="00A137A9" w:rsidP="00A137A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санкционированный доступ людей, транспорта и других объектов на (с) территорию(–и) </w:t>
      </w:r>
      <w:r w:rsidRPr="00A137A9">
        <w:rPr>
          <w:rFonts w:ascii="Times New Roman" w:eastAsia="Calibri" w:hAnsi="Times New Roman" w:cs="Times New Roman"/>
          <w:sz w:val="20"/>
          <w:szCs w:val="20"/>
        </w:rPr>
        <w:t xml:space="preserve">объекта </w:t>
      </w:r>
      <w:r w:rsidRPr="00A137A9">
        <w:rPr>
          <w:rFonts w:ascii="Times New Roman" w:eastAsia="Times New Roman" w:hAnsi="Times New Roman" w:cs="Times New Roman"/>
          <w:sz w:val="20"/>
          <w:szCs w:val="20"/>
          <w:lang w:eastAsia="ru-RU"/>
        </w:rPr>
        <w:t xml:space="preserve">путем идентификации личности </w:t>
      </w:r>
      <w:r w:rsidRPr="00A137A9">
        <w:rPr>
          <w:rFonts w:ascii="Times New Roman" w:eastAsia="Times New Roman" w:hAnsi="Times New Roman" w:cs="Times New Roman"/>
          <w:color w:val="000000"/>
          <w:sz w:val="20"/>
          <w:szCs w:val="20"/>
          <w:lang w:eastAsia="zh-CN"/>
        </w:rPr>
        <w:t xml:space="preserve">с использованием технологии </w:t>
      </w:r>
      <w:r w:rsidRPr="00A137A9">
        <w:rPr>
          <w:rFonts w:ascii="Times New Roman" w:eastAsia="Times New Roman" w:hAnsi="Times New Roman" w:cs="Times New Roman"/>
          <w:color w:val="202122"/>
          <w:sz w:val="20"/>
          <w:szCs w:val="20"/>
          <w:shd w:val="clear" w:color="auto" w:fill="FFFFFF"/>
          <w:lang w:eastAsia="zh-CN"/>
        </w:rPr>
        <w:t>Face ID</w:t>
      </w:r>
      <w:r w:rsidRPr="00A137A9">
        <w:rPr>
          <w:rFonts w:ascii="Times New Roman" w:eastAsia="Times New Roman" w:hAnsi="Times New Roman" w:cs="Times New Roman"/>
          <w:b/>
          <w:bCs/>
          <w:i/>
          <w:iCs/>
          <w:color w:val="202122"/>
          <w:sz w:val="20"/>
          <w:szCs w:val="20"/>
          <w:shd w:val="clear" w:color="auto" w:fill="FFFFFF"/>
          <w:lang w:eastAsia="zh-CN"/>
        </w:rPr>
        <w:t xml:space="preserve"> </w:t>
      </w:r>
      <w:r w:rsidRPr="00A137A9">
        <w:rPr>
          <w:rFonts w:ascii="Times New Roman" w:eastAsia="Times New Roman" w:hAnsi="Times New Roman" w:cs="Times New Roman"/>
          <w:color w:val="202122"/>
          <w:sz w:val="20"/>
          <w:szCs w:val="20"/>
          <w:shd w:val="clear" w:color="auto" w:fill="FFFFFF"/>
          <w:lang w:eastAsia="zh-CN"/>
        </w:rPr>
        <w:t>(сканер объёмно–пространственной формы лица человека)</w:t>
      </w:r>
      <w:r w:rsidRPr="00A137A9">
        <w:rPr>
          <w:rFonts w:ascii="Times New Roman" w:eastAsia="Times New Roman" w:hAnsi="Times New Roman" w:cs="Times New Roman"/>
          <w:sz w:val="20"/>
          <w:szCs w:val="20"/>
          <w:lang w:eastAsia="ru-RU"/>
        </w:rPr>
        <w:t>;</w:t>
      </w:r>
    </w:p>
    <w:p w14:paraId="224D71D8" w14:textId="77777777" w:rsidR="00A137A9" w:rsidRPr="00A137A9" w:rsidRDefault="00A137A9" w:rsidP="00A137A9">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предотвращение несанкционированного доступа людей, транспорта и других объектов на территорию </w:t>
      </w:r>
      <w:r w:rsidRPr="00A137A9">
        <w:rPr>
          <w:rFonts w:ascii="Times New Roman" w:eastAsia="Calibri" w:hAnsi="Times New Roman" w:cs="Times New Roman"/>
          <w:sz w:val="20"/>
          <w:szCs w:val="20"/>
        </w:rPr>
        <w:t xml:space="preserve">объекта и </w:t>
      </w:r>
      <w:r w:rsidRPr="00A137A9">
        <w:rPr>
          <w:rFonts w:ascii="Times New Roman" w:eastAsia="Times New Roman" w:hAnsi="Times New Roman" w:cs="Times New Roman"/>
          <w:sz w:val="20"/>
          <w:szCs w:val="20"/>
          <w:lang w:eastAsia="ru-RU"/>
        </w:rPr>
        <w:t>строительной площадки.</w:t>
      </w:r>
    </w:p>
    <w:p w14:paraId="1015307B"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sz w:val="20"/>
          <w:szCs w:val="20"/>
        </w:rPr>
        <w:lastRenderedPageBreak/>
        <w:t xml:space="preserve">3.2. </w:t>
      </w:r>
      <w:r w:rsidRPr="00A137A9">
        <w:rPr>
          <w:rFonts w:ascii="Times New Roman" w:eastAsia="Times New Roman" w:hAnsi="Times New Roman" w:cs="Times New Roman"/>
          <w:color w:val="22272F"/>
          <w:sz w:val="20"/>
          <w:szCs w:val="20"/>
          <w:lang w:eastAsia="ru-RU"/>
        </w:rPr>
        <w:t xml:space="preserve">Пропуск работников субподрядных организаций </w:t>
      </w:r>
      <w:r w:rsidRPr="00A137A9">
        <w:rPr>
          <w:rFonts w:ascii="Times New Roman" w:eastAsia="Calibri" w:hAnsi="Times New Roman" w:cs="Times New Roman"/>
          <w:sz w:val="20"/>
          <w:szCs w:val="20"/>
        </w:rPr>
        <w:t xml:space="preserve">с использованием СКУД </w:t>
      </w:r>
      <w:r w:rsidRPr="00A137A9">
        <w:rPr>
          <w:rFonts w:ascii="Times New Roman" w:eastAsia="Times New Roman" w:hAnsi="Times New Roman" w:cs="Times New Roman"/>
          <w:color w:val="22272F"/>
          <w:sz w:val="20"/>
          <w:szCs w:val="20"/>
          <w:lang w:eastAsia="ru-RU"/>
        </w:rPr>
        <w:t>осуществляется в рабочие дни с 8 до 20 часов через КПП на основании списков работников.</w:t>
      </w:r>
    </w:p>
    <w:p w14:paraId="17F19D54" w14:textId="77777777" w:rsidR="00A137A9" w:rsidRPr="00A137A9" w:rsidRDefault="00A137A9" w:rsidP="00A137A9">
      <w:pPr>
        <w:spacing w:after="0" w:line="240" w:lineRule="auto"/>
        <w:ind w:firstLine="708"/>
        <w:jc w:val="both"/>
        <w:rPr>
          <w:rFonts w:ascii="Times New Roman" w:eastAsia="Calibri" w:hAnsi="Times New Roman" w:cs="Times New Roman"/>
          <w:sz w:val="20"/>
          <w:szCs w:val="20"/>
        </w:rPr>
      </w:pPr>
      <w:r w:rsidRPr="00A137A9">
        <w:rPr>
          <w:rFonts w:ascii="Times New Roman" w:eastAsia="Times New Roman" w:hAnsi="Times New Roman" w:cs="Times New Roman"/>
          <w:color w:val="22272F"/>
          <w:sz w:val="20"/>
          <w:szCs w:val="20"/>
          <w:lang w:eastAsia="ru-RU"/>
        </w:rPr>
        <w:t xml:space="preserve"> 3.3.Списки </w:t>
      </w:r>
      <w:r w:rsidRPr="00A137A9">
        <w:rPr>
          <w:rFonts w:ascii="Times New Roman" w:eastAsia="Calibri" w:hAnsi="Times New Roman" w:cs="Times New Roman"/>
          <w:sz w:val="20"/>
          <w:szCs w:val="20"/>
        </w:rPr>
        <w:t xml:space="preserve">работников оформляются на фирменном бланке субподрядной организации </w:t>
      </w:r>
      <w:r w:rsidRPr="00A137A9">
        <w:rPr>
          <w:rFonts w:ascii="Times New Roman" w:eastAsia="Times New Roman" w:hAnsi="Times New Roman" w:cs="Times New Roman"/>
          <w:color w:val="202122"/>
          <w:sz w:val="20"/>
          <w:szCs w:val="20"/>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A137A9">
        <w:rPr>
          <w:rFonts w:ascii="Times New Roman" w:eastAsia="Times New Roman" w:hAnsi="Times New Roman" w:cs="Times New Roman"/>
          <w:sz w:val="20"/>
          <w:szCs w:val="20"/>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A137A9">
        <w:rPr>
          <w:rFonts w:ascii="Times New Roman" w:eastAsia="Calibri" w:hAnsi="Times New Roman" w:cs="Times New Roman"/>
          <w:sz w:val="20"/>
          <w:szCs w:val="20"/>
        </w:rPr>
        <w:t>посредством электронной почты (</w:t>
      </w:r>
      <w:r w:rsidRPr="00A137A9">
        <w:rPr>
          <w:rFonts w:ascii="Times New Roman" w:eastAsia="Times New Roman" w:hAnsi="Times New Roman" w:cs="Times New Roman"/>
          <w:sz w:val="20"/>
          <w:szCs w:val="20"/>
          <w:lang w:eastAsia="zh-CN"/>
        </w:rPr>
        <w:t>stroyka@paritet72.ru</w:t>
      </w:r>
      <w:r w:rsidRPr="00A137A9">
        <w:rPr>
          <w:rFonts w:ascii="Times New Roman" w:eastAsia="Calibri" w:hAnsi="Times New Roman" w:cs="Times New Roman"/>
          <w:sz w:val="20"/>
          <w:szCs w:val="20"/>
          <w:lang w:eastAsia="zh-CN"/>
        </w:rPr>
        <w:t>)</w:t>
      </w:r>
      <w:r w:rsidRPr="00A137A9">
        <w:rPr>
          <w:rFonts w:ascii="Times New Roman" w:eastAsia="Times New Roman" w:hAnsi="Times New Roman" w:cs="Times New Roman"/>
          <w:sz w:val="20"/>
          <w:szCs w:val="20"/>
          <w:lang w:eastAsia="zh-CN"/>
        </w:rPr>
        <w:t xml:space="preserve"> </w:t>
      </w:r>
      <w:r w:rsidRPr="00A137A9">
        <w:rPr>
          <w:rFonts w:ascii="Times New Roman" w:eastAsia="Calibri" w:hAnsi="Times New Roman" w:cs="Times New Roman"/>
          <w:sz w:val="20"/>
          <w:szCs w:val="20"/>
        </w:rPr>
        <w:t xml:space="preserve">не позднее рабочего дня, следующего за днем заключения договора субподряда.  </w:t>
      </w:r>
    </w:p>
    <w:p w14:paraId="2B2D4D4C"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3.4.Обязанность по предоставлению и актуализации списков работников субсубподрядных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03FB35C7"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rPr>
        <w:t>3.5.</w:t>
      </w:r>
      <w:r w:rsidRPr="00A137A9">
        <w:rPr>
          <w:rFonts w:ascii="Times New Roman" w:eastAsia="Calibri" w:hAnsi="Times New Roman" w:cs="Times New Roman"/>
          <w:sz w:val="20"/>
          <w:szCs w:val="20"/>
          <w:lang w:eastAsia="zh-CN"/>
        </w:rPr>
        <w:t xml:space="preserve">При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A137A9">
        <w:rPr>
          <w:rFonts w:ascii="Times New Roman" w:eastAsia="Calibri" w:hAnsi="Times New Roman" w:cs="Times New Roman"/>
          <w:sz w:val="20"/>
          <w:szCs w:val="20"/>
        </w:rPr>
        <w:t>в адрес общества посредством электронной почты (</w:t>
      </w:r>
      <w:r w:rsidRPr="00A137A9">
        <w:rPr>
          <w:rFonts w:ascii="Times New Roman" w:eastAsia="Times New Roman" w:hAnsi="Times New Roman" w:cs="Times New Roman"/>
          <w:sz w:val="20"/>
          <w:szCs w:val="20"/>
          <w:lang w:eastAsia="zh-CN"/>
        </w:rPr>
        <w:t>stroyka@paritet72.ru</w:t>
      </w:r>
      <w:r w:rsidRPr="00A137A9">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574ACC9D"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 xml:space="preserve">Направление списков работников в ином порядке, не предусмотренном настоящей инструкцией, не допускается.  </w:t>
      </w:r>
    </w:p>
    <w:p w14:paraId="6B987B26"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3.6.Сторонние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3.3–3.5 настоящей инструкции, в случае выполнения работ на объекте продолжительностью более одного рабочего дня.</w:t>
      </w:r>
    </w:p>
    <w:p w14:paraId="53B95205"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Calibri" w:hAnsi="Times New Roman" w:cs="Times New Roman"/>
          <w:sz w:val="20"/>
          <w:szCs w:val="20"/>
          <w:lang w:eastAsia="zh-CN"/>
        </w:rPr>
        <w:t xml:space="preserve">3.7. </w:t>
      </w:r>
      <w:r w:rsidRPr="00A137A9">
        <w:rPr>
          <w:rFonts w:ascii="Times New Roman" w:eastAsia="Times New Roman" w:hAnsi="Times New Roman" w:cs="Times New Roman"/>
          <w:sz w:val="20"/>
          <w:szCs w:val="20"/>
          <w:lang w:eastAsia="ru-RU"/>
        </w:rPr>
        <w:t xml:space="preserve">Пропуск </w:t>
      </w:r>
      <w:r w:rsidRPr="00A137A9">
        <w:rPr>
          <w:rFonts w:ascii="Times New Roman" w:eastAsia="Times New Roman" w:hAnsi="Times New Roman" w:cs="Times New Roman"/>
          <w:color w:val="22272F"/>
          <w:sz w:val="20"/>
          <w:szCs w:val="20"/>
          <w:lang w:eastAsia="zh-CN"/>
        </w:rPr>
        <w:t xml:space="preserve">работников общества, заказчика, </w:t>
      </w:r>
      <w:r w:rsidRPr="00A137A9">
        <w:rPr>
          <w:rFonts w:ascii="Times New Roman" w:eastAsia="Times New Roman" w:hAnsi="Times New Roman" w:cs="Times New Roman"/>
          <w:sz w:val="20"/>
          <w:szCs w:val="20"/>
          <w:lang w:eastAsia="zh-CN"/>
        </w:rPr>
        <w:t>инженерной организации,</w:t>
      </w:r>
      <w:r w:rsidRPr="00A137A9">
        <w:rPr>
          <w:rFonts w:ascii="Times New Roman" w:eastAsia="Times New Roman" w:hAnsi="Times New Roman" w:cs="Times New Roman"/>
          <w:color w:val="22272F"/>
          <w:sz w:val="20"/>
          <w:szCs w:val="20"/>
          <w:lang w:eastAsia="ru-RU"/>
        </w:rPr>
        <w:t xml:space="preserve"> чьи должностные обязанности связаны с посещением объекта, а также работников отдела продаж </w:t>
      </w:r>
      <w:r w:rsidRPr="00A137A9">
        <w:rPr>
          <w:rFonts w:ascii="Times New Roman" w:eastAsia="Times New Roman" w:hAnsi="Times New Roman" w:cs="Times New Roman"/>
          <w:sz w:val="20"/>
          <w:szCs w:val="20"/>
          <w:lang w:eastAsia="zh-CN"/>
        </w:rPr>
        <w:t xml:space="preserve">с использованием СКУД осуществляется в рабочие дни с 8 до 20 часов через КПП на основании внесенных </w:t>
      </w:r>
      <w:r w:rsidRPr="00A137A9">
        <w:rPr>
          <w:rFonts w:ascii="Times New Roman" w:eastAsia="Times New Roman" w:hAnsi="Times New Roman" w:cs="Times New Roman"/>
          <w:color w:val="000000"/>
          <w:sz w:val="20"/>
          <w:szCs w:val="20"/>
          <w:lang w:eastAsia="zh-CN"/>
        </w:rPr>
        <w:t xml:space="preserve">в программу </w:t>
      </w:r>
      <w:r w:rsidRPr="00A137A9">
        <w:rPr>
          <w:rFonts w:ascii="Times New Roman" w:eastAsia="Times New Roman" w:hAnsi="Times New Roman" w:cs="Times New Roman"/>
          <w:color w:val="202122"/>
          <w:sz w:val="20"/>
          <w:szCs w:val="20"/>
          <w:shd w:val="clear" w:color="auto" w:fill="FFFFFF"/>
          <w:lang w:eastAsia="zh-CN"/>
        </w:rPr>
        <w:t>Face ID</w:t>
      </w:r>
      <w:r w:rsidRPr="00A137A9">
        <w:rPr>
          <w:rFonts w:ascii="Times New Roman" w:eastAsia="Times New Roman" w:hAnsi="Times New Roman" w:cs="Times New Roman"/>
          <w:color w:val="000000"/>
          <w:sz w:val="20"/>
          <w:szCs w:val="20"/>
          <w:lang w:eastAsia="zh-CN"/>
        </w:rPr>
        <w:t xml:space="preserve"> </w:t>
      </w:r>
      <w:r w:rsidRPr="00A137A9">
        <w:rPr>
          <w:rFonts w:ascii="Times New Roman" w:eastAsia="Times New Roman" w:hAnsi="Times New Roman" w:cs="Times New Roman"/>
          <w:color w:val="202122"/>
          <w:sz w:val="20"/>
          <w:szCs w:val="20"/>
          <w:shd w:val="clear" w:color="auto" w:fill="FFFFFF"/>
          <w:lang w:eastAsia="zh-CN"/>
        </w:rPr>
        <w:t xml:space="preserve">Сведений о работнике и </w:t>
      </w:r>
      <w:r w:rsidRPr="00A137A9">
        <w:rPr>
          <w:rFonts w:ascii="Times New Roman" w:eastAsia="Times New Roman" w:hAnsi="Times New Roman" w:cs="Times New Roman"/>
          <w:sz w:val="20"/>
          <w:szCs w:val="20"/>
          <w:lang w:eastAsia="zh-CN"/>
        </w:rPr>
        <w:t xml:space="preserve">Согласия на обработку данных. </w:t>
      </w:r>
    </w:p>
    <w:p w14:paraId="078C7558"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Получение у работников общества, заказчика, инженерной организации, работников отдела продаж указанных сведений обеспечивается специалистом по безопасности. </w:t>
      </w:r>
    </w:p>
    <w:p w14:paraId="327E572F"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3.8. 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через КПП круглосуточно, в том числе в выходные и нерабочие праздничные дни, с использованием СКУД.</w:t>
      </w:r>
    </w:p>
    <w:p w14:paraId="33E371FA"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Times New Roman" w:hAnsi="Times New Roman" w:cs="Times New Roman"/>
          <w:sz w:val="20"/>
          <w:szCs w:val="20"/>
          <w:lang w:eastAsia="zh-CN"/>
        </w:rPr>
        <w:t>Списки лиц, имеющих разрешение на круглосуточный проход на объект, формируются и передаются на КПП специалистом по безопасности.</w:t>
      </w:r>
    </w:p>
    <w:p w14:paraId="37985DBC" w14:textId="77777777" w:rsidR="00A137A9" w:rsidRPr="00A137A9" w:rsidRDefault="00A137A9" w:rsidP="00A137A9">
      <w:pPr>
        <w:shd w:val="clear" w:color="auto" w:fill="FFFFFF"/>
        <w:spacing w:after="0" w:line="240" w:lineRule="auto"/>
        <w:ind w:firstLine="708"/>
        <w:jc w:val="both"/>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 xml:space="preserve">3.9. Контроль за предоставлением и актуализацией в установленные сроки списков работников с приложением предусмотренных настоящим разделом Инструкции документов и своевременное внесение биометрических персональных данных работников в программу Face ID на основании Сведений о работнике и Согласия на обработку данных, полученных в порядке, установленном настоящей инструкцией, обеспечивается специалистом по безопасности. </w:t>
      </w:r>
    </w:p>
    <w:p w14:paraId="6B50CDEF" w14:textId="77777777" w:rsidR="00A137A9" w:rsidRPr="00A137A9" w:rsidRDefault="00A137A9" w:rsidP="00A137A9">
      <w:pPr>
        <w:spacing w:after="0" w:line="240" w:lineRule="auto"/>
        <w:ind w:firstLine="708"/>
        <w:jc w:val="center"/>
        <w:rPr>
          <w:rFonts w:ascii="Times New Roman" w:eastAsia="Times New Roman" w:hAnsi="Times New Roman" w:cs="Times New Roman"/>
          <w:color w:val="22272F"/>
          <w:sz w:val="20"/>
          <w:szCs w:val="20"/>
          <w:lang w:eastAsia="ru-RU"/>
        </w:rPr>
      </w:pPr>
    </w:p>
    <w:p w14:paraId="15F94575" w14:textId="77777777" w:rsidR="00A137A9" w:rsidRPr="00A137A9" w:rsidRDefault="00A137A9" w:rsidP="00A137A9">
      <w:pPr>
        <w:spacing w:after="0" w:line="240" w:lineRule="auto"/>
        <w:ind w:firstLine="708"/>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4. Организация пропуска транспортных средств на объект</w:t>
      </w:r>
    </w:p>
    <w:p w14:paraId="16EA6842" w14:textId="77777777" w:rsidR="00A137A9" w:rsidRPr="00A137A9" w:rsidRDefault="00A137A9" w:rsidP="00A137A9">
      <w:pPr>
        <w:spacing w:after="0" w:line="240" w:lineRule="auto"/>
        <w:ind w:firstLine="708"/>
        <w:jc w:val="center"/>
        <w:rPr>
          <w:rFonts w:ascii="Times New Roman" w:eastAsia="Times New Roman" w:hAnsi="Times New Roman" w:cs="Times New Roman"/>
          <w:color w:val="22272F"/>
          <w:sz w:val="20"/>
          <w:szCs w:val="20"/>
          <w:lang w:eastAsia="ru-RU"/>
        </w:rPr>
      </w:pPr>
    </w:p>
    <w:p w14:paraId="39AE5BC8"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A137A9">
        <w:rPr>
          <w:rFonts w:ascii="Times New Roman" w:eastAsia="Calibri" w:hAnsi="Times New Roman" w:cs="Times New Roman"/>
          <w:sz w:val="20"/>
          <w:szCs w:val="20"/>
        </w:rPr>
        <w:t xml:space="preserve">ответственного лица субподрядной организации, в случае если </w:t>
      </w:r>
      <w:r w:rsidRPr="00A137A9">
        <w:rPr>
          <w:rFonts w:ascii="Times New Roman" w:eastAsia="Times New Roman" w:hAnsi="Times New Roman" w:cs="Times New Roman"/>
          <w:color w:val="22272F"/>
          <w:sz w:val="20"/>
          <w:szCs w:val="20"/>
          <w:lang w:eastAsia="ru-RU"/>
        </w:rPr>
        <w:t xml:space="preserve">транспорт прибыл на объект в целях выполнения работ указанной организации. </w:t>
      </w:r>
    </w:p>
    <w:p w14:paraId="7103DD26"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45" w:name="_Hlk144985166"/>
      <w:r w:rsidRPr="00A137A9">
        <w:rPr>
          <w:rFonts w:ascii="Times New Roman" w:eastAsia="Times New Roman" w:hAnsi="Times New Roman" w:cs="Times New Roman"/>
          <w:color w:val="22272F"/>
          <w:sz w:val="20"/>
          <w:szCs w:val="20"/>
          <w:lang w:eastAsia="ru-RU"/>
        </w:rPr>
        <w:t xml:space="preserve">в </w:t>
      </w:r>
      <w:bookmarkStart w:id="46" w:name="_Hlk146290534"/>
      <w:r w:rsidRPr="00A137A9">
        <w:rPr>
          <w:rFonts w:ascii="Times New Roman" w:eastAsia="Times New Roman" w:hAnsi="Times New Roman" w:cs="Times New Roman"/>
          <w:color w:val="22272F"/>
          <w:sz w:val="20"/>
          <w:szCs w:val="20"/>
          <w:lang w:eastAsia="ru-RU"/>
        </w:rPr>
        <w:t>Журнале учета транспортных</w:t>
      </w:r>
      <w:bookmarkEnd w:id="45"/>
      <w:r w:rsidRPr="00A137A9">
        <w:rPr>
          <w:rFonts w:ascii="Times New Roman" w:eastAsia="Times New Roman" w:hAnsi="Times New Roman" w:cs="Times New Roman"/>
          <w:color w:val="22272F"/>
          <w:sz w:val="20"/>
          <w:szCs w:val="20"/>
          <w:lang w:eastAsia="ru-RU"/>
        </w:rPr>
        <w:t xml:space="preserve"> средств по форме, установленной в приложении № 8 к настоящей инструкции.</w:t>
      </w:r>
    </w:p>
    <w:p w14:paraId="3C47DE4F"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Наличие на КПП объекта </w:t>
      </w:r>
      <w:r w:rsidRPr="00A137A9">
        <w:rPr>
          <w:rFonts w:ascii="Times New Roman" w:eastAsia="Times New Roman" w:hAnsi="Times New Roman" w:cs="Times New Roman"/>
          <w:color w:val="22272F"/>
          <w:sz w:val="20"/>
          <w:szCs w:val="20"/>
          <w:lang w:eastAsia="ru-RU"/>
        </w:rPr>
        <w:t xml:space="preserve">Журнала учета транспортных средств </w:t>
      </w:r>
      <w:r w:rsidRPr="00A137A9">
        <w:rPr>
          <w:rFonts w:ascii="Times New Roman" w:eastAsia="Times New Roman" w:hAnsi="Times New Roman" w:cs="Times New Roman"/>
          <w:sz w:val="20"/>
          <w:szCs w:val="20"/>
        </w:rPr>
        <w:t xml:space="preserve">обеспечивается специалистом по безопасности. </w:t>
      </w:r>
    </w:p>
    <w:bookmarkEnd w:id="46"/>
    <w:p w14:paraId="2C285EEF"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23CEAF52"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4.4. Пассажиры, находящиеся в транспорте, представляют дежурному охраннику документы, предъявляемые при посещении объекта, в соответствии с пунктом 2.10 настоящей инструкции.</w:t>
      </w:r>
    </w:p>
    <w:p w14:paraId="4B28B4FB" w14:textId="77777777" w:rsidR="00A137A9" w:rsidRPr="00A137A9" w:rsidRDefault="00A137A9" w:rsidP="00A137A9">
      <w:pPr>
        <w:tabs>
          <w:tab w:val="left" w:pos="993"/>
          <w:tab w:val="left" w:pos="1134"/>
        </w:tabs>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73B3D301"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color w:val="22272F"/>
          <w:sz w:val="20"/>
          <w:szCs w:val="20"/>
          <w:lang w:eastAsia="ru-RU"/>
        </w:rPr>
        <w:t xml:space="preserve">4.6. Проезд и стоянка </w:t>
      </w:r>
      <w:r w:rsidRPr="00A137A9">
        <w:rPr>
          <w:rFonts w:ascii="Times New Roman" w:eastAsia="Times New Roman" w:hAnsi="Times New Roman" w:cs="Times New Roman"/>
          <w:sz w:val="20"/>
          <w:szCs w:val="20"/>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54B2B4B0" w14:textId="77777777" w:rsidR="00A137A9" w:rsidRPr="00A137A9" w:rsidRDefault="00A137A9" w:rsidP="00A137A9">
      <w:pPr>
        <w:spacing w:after="0" w:line="240" w:lineRule="auto"/>
        <w:ind w:firstLine="708"/>
        <w:jc w:val="both"/>
        <w:rPr>
          <w:rFonts w:ascii="Times New Roman" w:eastAsia="Times New Roman" w:hAnsi="Times New Roman" w:cs="Times New Roman"/>
          <w:sz w:val="20"/>
          <w:szCs w:val="20"/>
          <w:lang w:eastAsia="ru-RU"/>
        </w:rPr>
      </w:pPr>
    </w:p>
    <w:p w14:paraId="66CAB05B"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p>
    <w:p w14:paraId="08DC8CE5"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5. Организация вноса (выноса), ввоза (вывоза) грузов </w:t>
      </w:r>
    </w:p>
    <w:p w14:paraId="1015EE02"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и материальных ценностей на объект</w:t>
      </w:r>
    </w:p>
    <w:p w14:paraId="34587AC6"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p>
    <w:p w14:paraId="416AD2AC"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5.1. Внос (ввоз) </w:t>
      </w:r>
      <w:r w:rsidRPr="00A137A9">
        <w:rPr>
          <w:rFonts w:ascii="Times New Roman" w:eastAsia="Calibri" w:hAnsi="Times New Roman" w:cs="Times New Roman"/>
          <w:sz w:val="20"/>
          <w:szCs w:val="20"/>
          <w:lang w:eastAsia="zh-CN"/>
        </w:rPr>
        <w:t>грузов</w:t>
      </w:r>
      <w:r w:rsidRPr="00A137A9">
        <w:rPr>
          <w:rFonts w:ascii="Times New Roman" w:eastAsia="Times New Roman" w:hAnsi="Times New Roman" w:cs="Times New Roman"/>
          <w:color w:val="22272F"/>
          <w:sz w:val="20"/>
          <w:szCs w:val="20"/>
          <w:lang w:eastAsia="ru-RU"/>
        </w:rPr>
        <w:t xml:space="preserve"> и материальных ценностей (за исключением личных вещей) на объект осуществляется через КПП на основании товарно–транспортной накладной (при ее наличии) или иного </w:t>
      </w:r>
      <w:r w:rsidRPr="00A137A9">
        <w:rPr>
          <w:rFonts w:ascii="Times New Roman" w:eastAsia="Times New Roman" w:hAnsi="Times New Roman" w:cs="Times New Roman"/>
          <w:color w:val="22272F"/>
          <w:sz w:val="20"/>
          <w:szCs w:val="20"/>
          <w:lang w:eastAsia="ru-RU"/>
        </w:rPr>
        <w:lastRenderedPageBreak/>
        <w:t xml:space="preserve">сопроводительного документа при уведомлении любым доступным способом начальника участка, специалиста по безопасности, а также в присутствии </w:t>
      </w:r>
      <w:r w:rsidRPr="00A137A9">
        <w:rPr>
          <w:rFonts w:ascii="Times New Roman" w:eastAsia="Calibri" w:hAnsi="Times New Roman" w:cs="Times New Roman"/>
          <w:sz w:val="20"/>
          <w:szCs w:val="20"/>
        </w:rPr>
        <w:t xml:space="preserve">ответственного лица субподрядной организации, в случае если </w:t>
      </w:r>
      <w:r w:rsidRPr="00A137A9">
        <w:rPr>
          <w:rFonts w:ascii="Times New Roman" w:eastAsia="Times New Roman" w:hAnsi="Times New Roman" w:cs="Times New Roman"/>
          <w:color w:val="22272F"/>
          <w:sz w:val="20"/>
          <w:szCs w:val="20"/>
          <w:lang w:eastAsia="ru-RU"/>
        </w:rPr>
        <w:t>доставка (прием) материальных ценностей</w:t>
      </w:r>
      <w:r w:rsidRPr="00A137A9">
        <w:rPr>
          <w:rFonts w:ascii="Times New Roman" w:eastAsia="Calibri" w:hAnsi="Times New Roman" w:cs="Times New Roman"/>
          <w:sz w:val="20"/>
          <w:szCs w:val="20"/>
        </w:rPr>
        <w:t xml:space="preserve"> осуществляется </w:t>
      </w:r>
      <w:r w:rsidRPr="00A137A9">
        <w:rPr>
          <w:rFonts w:ascii="Times New Roman" w:eastAsia="Times New Roman" w:hAnsi="Times New Roman" w:cs="Times New Roman"/>
          <w:color w:val="22272F"/>
          <w:sz w:val="20"/>
          <w:szCs w:val="20"/>
          <w:lang w:eastAsia="ru-RU"/>
        </w:rPr>
        <w:t xml:space="preserve">в целях выполнения работ указанной организации. </w:t>
      </w:r>
    </w:p>
    <w:p w14:paraId="3A20FB08"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A137A9">
        <w:rPr>
          <w:rFonts w:ascii="Times New Roman" w:eastAsia="Calibri" w:hAnsi="Times New Roman" w:cs="Times New Roman"/>
          <w:sz w:val="20"/>
          <w:szCs w:val="20"/>
        </w:rPr>
        <w:t>ответственным лицом субподрядной организации,</w:t>
      </w:r>
      <w:r w:rsidRPr="00A137A9">
        <w:rPr>
          <w:rFonts w:ascii="Times New Roman" w:eastAsia="Times New Roman" w:hAnsi="Times New Roman" w:cs="Times New Roman"/>
          <w:color w:val="22272F"/>
          <w:sz w:val="20"/>
          <w:szCs w:val="20"/>
          <w:lang w:eastAsia="ru-RU"/>
        </w:rPr>
        <w:t xml:space="preserve"> при уведомлении любым доступным способом начальника участка, специалиста по безопасности.</w:t>
      </w:r>
    </w:p>
    <w:p w14:paraId="1E4B46FD" w14:textId="77777777" w:rsidR="00A137A9" w:rsidRPr="00A137A9" w:rsidRDefault="00A137A9" w:rsidP="00A137A9">
      <w:pPr>
        <w:tabs>
          <w:tab w:val="left" w:pos="993"/>
        </w:tabs>
        <w:autoSpaceDE w:val="0"/>
        <w:autoSpaceDN w:val="0"/>
        <w:adjustRightInd w:val="0"/>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5.3.В</w:t>
      </w:r>
      <w:r w:rsidRPr="00A137A9">
        <w:rPr>
          <w:rFonts w:ascii="Times New Roman" w:eastAsia="Times New Roman" w:hAnsi="Times New Roman" w:cs="Times New Roman"/>
          <w:sz w:val="20"/>
          <w:szCs w:val="20"/>
          <w:lang w:eastAsia="ru-RU"/>
        </w:rPr>
        <w:t>нутреннее перемещение</w:t>
      </w:r>
      <w:r w:rsidRPr="00A137A9">
        <w:rPr>
          <w:rFonts w:ascii="Times New Roman" w:eastAsia="Times New Roman" w:hAnsi="Times New Roman" w:cs="Times New Roman"/>
          <w:color w:val="22272F"/>
          <w:sz w:val="20"/>
          <w:szCs w:val="20"/>
          <w:lang w:eastAsia="ru-RU"/>
        </w:rPr>
        <w:t xml:space="preserve"> грузов и материальных ценностей общества</w:t>
      </w:r>
      <w:r w:rsidRPr="00A137A9">
        <w:rPr>
          <w:rFonts w:ascii="Times New Roman" w:eastAsia="Times New Roman" w:hAnsi="Times New Roman" w:cs="Times New Roman"/>
          <w:sz w:val="20"/>
          <w:szCs w:val="20"/>
          <w:lang w:eastAsia="ru-RU"/>
        </w:rPr>
        <w:t xml:space="preserve"> осуществляется на основании соответствующей накладной по установленной обществом форме. </w:t>
      </w:r>
    </w:p>
    <w:p w14:paraId="48EF0CA9" w14:textId="77777777" w:rsidR="00A137A9" w:rsidRPr="00A137A9" w:rsidRDefault="00A137A9" w:rsidP="00A137A9">
      <w:pPr>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5.4. Дежурный охранник проверяет соответствие вносимых (ввозимых), выносимых (вывозимых) материальных ценностей сведениям, указанным в накладной, товарно–транспортной накладной или ином сопроводительном документе. </w:t>
      </w:r>
    </w:p>
    <w:p w14:paraId="15C58471"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5.5. Вынос (вывоз) материальных ценностей по устным распоряжениям работников не допускается.</w:t>
      </w:r>
    </w:p>
    <w:p w14:paraId="55769CBF"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42681FFB"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6. Организация внутриобъектового режима на объекте</w:t>
      </w:r>
    </w:p>
    <w:p w14:paraId="2F9FBCCC"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1E1AA512"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6.1. На объекте запрещается:</w:t>
      </w:r>
    </w:p>
    <w:p w14:paraId="7F3B5789"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находиться на территории объекта без документов и пропусков, предусмотренных настоящей инструкцией;</w:t>
      </w:r>
    </w:p>
    <w:p w14:paraId="229A2539"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 нарушать тишину и покой граждан в ходе проведения строительных, ремонтных, разгрузочно–погрузочных работ, сопровождаемых шумом, в периоды времени, установленные региональным законодательством Российской Федерации; </w:t>
      </w:r>
    </w:p>
    <w:p w14:paraId="0E92B854" w14:textId="77777777" w:rsidR="00A137A9" w:rsidRPr="00A137A9" w:rsidRDefault="00A137A9" w:rsidP="00A137A9">
      <w:pPr>
        <w:shd w:val="clear" w:color="auto" w:fill="FFFFFF"/>
        <w:tabs>
          <w:tab w:val="left" w:pos="993"/>
        </w:tabs>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–совершать действия, нарушающие противопожарный режим, установленный на объекте;</w:t>
      </w:r>
    </w:p>
    <w:p w14:paraId="2DB61FF8"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курить в местах, не оборудованных для этой цели;</w:t>
      </w:r>
    </w:p>
    <w:p w14:paraId="3EF54270"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 </w:t>
      </w:r>
      <w:r w:rsidRPr="00A137A9">
        <w:rPr>
          <w:rFonts w:ascii="Times New Roman" w:eastAsia="Times New Roman" w:hAnsi="Times New Roman" w:cs="Times New Roman"/>
          <w:sz w:val="20"/>
          <w:szCs w:val="20"/>
          <w:lang w:eastAsia="ru-RU"/>
        </w:rPr>
        <w:t>использовать дополнительные электрообогревательные приборы;</w:t>
      </w:r>
      <w:r w:rsidRPr="00A137A9">
        <w:rPr>
          <w:rFonts w:ascii="Times New Roman" w:eastAsia="Times New Roman" w:hAnsi="Times New Roman" w:cs="Times New Roman"/>
          <w:color w:val="22272F"/>
          <w:sz w:val="20"/>
          <w:szCs w:val="20"/>
          <w:lang w:eastAsia="ru-RU"/>
        </w:rPr>
        <w:t xml:space="preserve"> </w:t>
      </w:r>
    </w:p>
    <w:p w14:paraId="62029841"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разводить открытый огонь;</w:t>
      </w:r>
    </w:p>
    <w:p w14:paraId="1897E017" w14:textId="77777777" w:rsidR="00A137A9" w:rsidRPr="00A137A9" w:rsidRDefault="00A137A9" w:rsidP="00A137A9">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ab/>
        <w:t>–вскрывать объекты и помещения, находящиеся под охраной, без разрешения (уведомления) дежурного охранника, начальника участка;</w:t>
      </w:r>
    </w:p>
    <w:p w14:paraId="157C8A1B"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65CAE6AD"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 осуществлять вход (выход) на (с) территорию(–и) объекта, внос (вынос) на (с) территорию(–и) объекта товарно–материальных ценностей, минуя КПП; </w:t>
      </w:r>
    </w:p>
    <w:p w14:paraId="340075E2"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–нарушать установленный настоящей инструкцией режим времени нахождения на территории объекта;</w:t>
      </w:r>
    </w:p>
    <w:p w14:paraId="10B71C52"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5BC638A0"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5E772CDD"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1D00F2DA"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–игнорировать правомерные требования, замечания инженерно–технических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4871637F" w14:textId="77777777" w:rsidR="00A137A9" w:rsidRPr="00A137A9" w:rsidRDefault="00A137A9" w:rsidP="00A137A9">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посетителям объекта – проводить звукозапись, фото</w:t>
      </w:r>
      <w:bookmarkStart w:id="47" w:name="_Hlk152755131"/>
      <w:r w:rsidRPr="00A137A9">
        <w:rPr>
          <w:rFonts w:ascii="Times New Roman" w:eastAsia="Times New Roman" w:hAnsi="Times New Roman" w:cs="Times New Roman"/>
          <w:color w:val="22272F"/>
          <w:sz w:val="20"/>
          <w:szCs w:val="20"/>
          <w:lang w:eastAsia="ru-RU"/>
        </w:rPr>
        <w:t>–</w:t>
      </w:r>
      <w:bookmarkEnd w:id="47"/>
      <w:r w:rsidRPr="00A137A9">
        <w:rPr>
          <w:rFonts w:ascii="Times New Roman" w:eastAsia="Times New Roman" w:hAnsi="Times New Roman" w:cs="Times New Roman"/>
          <w:color w:val="22272F"/>
          <w:sz w:val="20"/>
          <w:szCs w:val="20"/>
          <w:lang w:eastAsia="ru-RU"/>
        </w:rPr>
        <w:t>, кино</w:t>
      </w:r>
      <w:bookmarkStart w:id="48" w:name="_Hlk166059056"/>
      <w:r w:rsidRPr="00A137A9">
        <w:rPr>
          <w:rFonts w:ascii="Times New Roman" w:eastAsia="Times New Roman" w:hAnsi="Times New Roman" w:cs="Times New Roman"/>
          <w:color w:val="22272F"/>
          <w:sz w:val="20"/>
          <w:szCs w:val="20"/>
          <w:lang w:eastAsia="ru-RU"/>
        </w:rPr>
        <w:t>–</w:t>
      </w:r>
      <w:bookmarkEnd w:id="48"/>
      <w:r w:rsidRPr="00A137A9">
        <w:rPr>
          <w:rFonts w:ascii="Times New Roman" w:eastAsia="Times New Roman" w:hAnsi="Times New Roman" w:cs="Times New Roman"/>
          <w:color w:val="22272F"/>
          <w:sz w:val="20"/>
          <w:szCs w:val="20"/>
          <w:lang w:eastAsia="ru-RU"/>
        </w:rPr>
        <w:t xml:space="preserve"> и видеосъемку без разрешения начальника участка. </w:t>
      </w:r>
    </w:p>
    <w:p w14:paraId="4102D1DC"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A137A9">
        <w:rPr>
          <w:rFonts w:ascii="Times New Roman" w:eastAsia="Times New Roman" w:hAnsi="Times New Roman" w:cs="Times New Roman"/>
          <w:color w:val="22272F"/>
          <w:sz w:val="20"/>
          <w:szCs w:val="20"/>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2439ACC8" w14:textId="77777777" w:rsidR="00A137A9" w:rsidRPr="00A137A9" w:rsidRDefault="00A137A9" w:rsidP="00A137A9">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6.3. Территория объекта должна постоянно содержаться в чистоте. Проходы к средствам пожаротушения, запасные выходы должны быть свободными.</w:t>
      </w:r>
      <w:bookmarkStart w:id="49" w:name="_Hlk152762458"/>
      <w:r w:rsidRPr="00A137A9">
        <w:rPr>
          <w:rFonts w:ascii="Times New Roman" w:eastAsia="Times New Roman" w:hAnsi="Times New Roman" w:cs="Times New Roman"/>
          <w:sz w:val="20"/>
          <w:szCs w:val="20"/>
          <w:lang w:eastAsia="ru-RU"/>
        </w:rPr>
        <w:t xml:space="preserve"> </w:t>
      </w:r>
      <w:bookmarkEnd w:id="49"/>
    </w:p>
    <w:p w14:paraId="53A62F8D"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br w:type="page"/>
      </w:r>
    </w:p>
    <w:p w14:paraId="297B0539"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lastRenderedPageBreak/>
        <w:t>7. Контроль соблюдения пропускного и внутриобъектового режимов на объекте</w:t>
      </w:r>
    </w:p>
    <w:p w14:paraId="6F841CBE"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3A4F9857" w14:textId="77777777" w:rsidR="00A137A9" w:rsidRPr="00A137A9" w:rsidRDefault="00A137A9" w:rsidP="00A137A9">
      <w:pPr>
        <w:suppressAutoHyphens/>
        <w:spacing w:after="0" w:line="240" w:lineRule="auto"/>
        <w:ind w:firstLine="708"/>
        <w:jc w:val="both"/>
        <w:rPr>
          <w:rFonts w:ascii="Times New Roman" w:eastAsia="Calibri" w:hAnsi="Times New Roman" w:cs="Times New Roman"/>
          <w:i/>
          <w:iCs/>
          <w:sz w:val="20"/>
          <w:szCs w:val="20"/>
          <w:lang w:eastAsia="zh-CN"/>
        </w:rPr>
      </w:pPr>
      <w:r w:rsidRPr="00A137A9">
        <w:rPr>
          <w:rFonts w:ascii="Times New Roman" w:eastAsia="Times New Roman" w:hAnsi="Times New Roman" w:cs="Times New Roman"/>
          <w:sz w:val="20"/>
          <w:szCs w:val="20"/>
          <w:lang w:eastAsia="ru-RU"/>
        </w:rPr>
        <w:t>7.1.</w:t>
      </w:r>
      <w:r w:rsidRPr="00A137A9">
        <w:rPr>
          <w:rFonts w:ascii="Times New Roman" w:eastAsia="Times New Roman" w:hAnsi="Times New Roman" w:cs="Times New Roman"/>
          <w:sz w:val="20"/>
          <w:szCs w:val="20"/>
          <w:lang w:eastAsia="zh-CN"/>
        </w:rPr>
        <w:t xml:space="preserve">В целях контроля за </w:t>
      </w:r>
      <w:r w:rsidRPr="00A137A9">
        <w:rPr>
          <w:rFonts w:ascii="Times New Roman" w:eastAsia="Times New Roman" w:hAnsi="Times New Roman" w:cs="Times New Roman"/>
          <w:sz w:val="20"/>
          <w:szCs w:val="20"/>
          <w:lang w:eastAsia="ru-RU"/>
        </w:rPr>
        <w:t xml:space="preserve">соблюдением требований пропускного и внутриобъектового режимов на объекте </w:t>
      </w:r>
      <w:r w:rsidRPr="00A137A9">
        <w:rPr>
          <w:rFonts w:ascii="Times New Roman" w:eastAsia="Times New Roman" w:hAnsi="Times New Roman" w:cs="Times New Roman"/>
          <w:sz w:val="20"/>
          <w:szCs w:val="20"/>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A137A9">
        <w:rPr>
          <w:rFonts w:ascii="Times New Roman" w:eastAsia="Calibri" w:hAnsi="Times New Roman" w:cs="Times New Roman"/>
          <w:sz w:val="20"/>
          <w:szCs w:val="20"/>
          <w:lang w:eastAsia="zh-CN"/>
        </w:rPr>
        <w:t xml:space="preserve">отдела охраны труда, промышленной безопасности и охраны окружающей среды, специалисты по безопасности (далее – контролирующие лица). </w:t>
      </w:r>
    </w:p>
    <w:p w14:paraId="1A940A10" w14:textId="77777777" w:rsidR="00A137A9" w:rsidRPr="00A137A9" w:rsidRDefault="00A137A9" w:rsidP="00A137A9">
      <w:pPr>
        <w:tabs>
          <w:tab w:val="left" w:pos="851"/>
          <w:tab w:val="left" w:pos="1584"/>
        </w:tabs>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3C52D417"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7.3. 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509F4CBF"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требовать устранить выявленное нарушение на месте;</w:t>
      </w:r>
    </w:p>
    <w:p w14:paraId="0A5025CA"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составлять Акт выявленных нарушений (далее – Акт) по форме, установленной в приложении № 11 к настоящей инструкции;</w:t>
      </w:r>
    </w:p>
    <w:p w14:paraId="3FC66729"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  применить штрафы в размере и порядке, предусмотренном настоящим разделом инструкции; </w:t>
      </w:r>
    </w:p>
    <w:p w14:paraId="39707340"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 в отношении посетителей – удалить лицо, допустившее нарушение, с объекта. </w:t>
      </w:r>
    </w:p>
    <w:p w14:paraId="2A02328C"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7.4. Размер штрафа при нарушении требований пропускного и (или) внутриобъектового режимов составляет 10 000 рублей. </w:t>
      </w:r>
    </w:p>
    <w:p w14:paraId="3159E599"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Размер штрафа при повторном нарушении требований пропускного и (или) внутриобъектового режимов составляет 20 000 рублей. </w:t>
      </w:r>
    </w:p>
    <w:p w14:paraId="60C9F606"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3EF01D0C"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7.5.Акт составляется на месте выявления 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1C97192C" w14:textId="77777777" w:rsidR="00A137A9" w:rsidRPr="00A137A9" w:rsidRDefault="00A137A9" w:rsidP="00A137A9">
      <w:pPr>
        <w:suppressAutoHyphens/>
        <w:spacing w:after="0" w:line="240" w:lineRule="auto"/>
        <w:ind w:firstLine="709"/>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6BAD6F38"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7.6.Контролирующее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7790A70F"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7.7.Копии Актов, составленных начальниками участков, производителями работ, работниками отдела охраны труда, промышленной безопасности и охраны окружающей среды,  направляются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0365E410"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76EAE5CB"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В случае выявления нарушений работником субсубподрядной организации, иной сторонней организаций (лицом), привлекаемым для выполнения работ в рамках выполнения договора субподряда,  претензия о нарушении договорных обязательств направляется в адрес субподрядной организации. </w:t>
      </w:r>
    </w:p>
    <w:p w14:paraId="2C7E8E7D"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 xml:space="preserve">7.9.Претензия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0E2D2110"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745A1982"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7.10. 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3F9180FE" w14:textId="77777777" w:rsidR="00A137A9" w:rsidRPr="00A137A9" w:rsidRDefault="00A137A9" w:rsidP="00A137A9">
      <w:pPr>
        <w:suppressAutoHyphens/>
        <w:spacing w:after="0" w:line="240" w:lineRule="auto"/>
        <w:ind w:firstLine="709"/>
        <w:contextualSpacing/>
        <w:jc w:val="both"/>
        <w:rPr>
          <w:rFonts w:ascii="Times New Roman" w:eastAsia="Calibri" w:hAnsi="Times New Roman" w:cs="Times New Roman"/>
          <w:sz w:val="20"/>
          <w:szCs w:val="20"/>
          <w:lang w:eastAsia="ru-RU"/>
        </w:rPr>
      </w:pPr>
      <w:r w:rsidRPr="00A137A9">
        <w:rPr>
          <w:rFonts w:ascii="Times New Roman" w:eastAsia="Calibri" w:hAnsi="Times New Roman" w:cs="Times New Roman"/>
          <w:sz w:val="20"/>
          <w:szCs w:val="20"/>
          <w:lang w:eastAsia="ru-RU"/>
        </w:rPr>
        <w:t>7.11. Штраф может быть выставлен по каждому выявленному факту нарушений требований пропускного и (или) внутриобъектового режимов.</w:t>
      </w:r>
    </w:p>
    <w:p w14:paraId="4C0E7859"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22BD3A2" w14:textId="77777777" w:rsidR="00A137A9" w:rsidRPr="00A137A9" w:rsidRDefault="00A137A9" w:rsidP="00A137A9">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4662DDDF" w14:textId="77777777" w:rsidR="00A137A9" w:rsidRPr="00A137A9" w:rsidRDefault="00A137A9" w:rsidP="00A137A9">
      <w:pPr>
        <w:spacing w:after="0" w:line="220" w:lineRule="exact"/>
        <w:jc w:val="right"/>
        <w:rPr>
          <w:rFonts w:ascii="Times New Roman" w:eastAsia="Calibri" w:hAnsi="Times New Roman" w:cs="Times New Roman"/>
          <w:sz w:val="20"/>
          <w:szCs w:val="20"/>
        </w:rPr>
      </w:pPr>
      <w:bookmarkStart w:id="50" w:name="_Hlk144985389"/>
    </w:p>
    <w:p w14:paraId="59E67CB1" w14:textId="77777777" w:rsidR="00A137A9" w:rsidRPr="00A137A9" w:rsidRDefault="00A137A9" w:rsidP="00A137A9">
      <w:pPr>
        <w:spacing w:after="0" w:line="220" w:lineRule="exact"/>
        <w:jc w:val="right"/>
        <w:rPr>
          <w:rFonts w:ascii="Times New Roman" w:eastAsia="Calibri" w:hAnsi="Times New Roman" w:cs="Times New Roman"/>
          <w:sz w:val="20"/>
          <w:szCs w:val="20"/>
        </w:rPr>
        <w:sectPr w:rsidR="00A137A9" w:rsidRPr="00A137A9" w:rsidSect="00A137A9">
          <w:footerReference w:type="even" r:id="rId10"/>
          <w:footerReference w:type="default" r:id="rId11"/>
          <w:footerReference w:type="first" r:id="rId12"/>
          <w:pgSz w:w="11906" w:h="16838"/>
          <w:pgMar w:top="1134" w:right="850" w:bottom="993" w:left="1418" w:header="708" w:footer="413" w:gutter="0"/>
          <w:cols w:space="708"/>
          <w:titlePg/>
          <w:docGrid w:linePitch="360"/>
        </w:sectPr>
      </w:pPr>
    </w:p>
    <w:p w14:paraId="7A4A737B"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1</w:t>
      </w:r>
      <w:r w:rsidRPr="00A137A9">
        <w:rPr>
          <w:rFonts w:ascii="Times New Roman" w:eastAsia="Calibri" w:hAnsi="Times New Roman" w:cs="Times New Roman"/>
          <w:sz w:val="20"/>
          <w:szCs w:val="20"/>
        </w:rPr>
        <w:br/>
        <w:t>к </w:t>
      </w:r>
      <w:hyperlink r:id="rId13"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режимов на объектах</w:t>
      </w:r>
    </w:p>
    <w:p w14:paraId="153D2614"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65EA926C" w14:textId="77777777" w:rsidR="00A137A9" w:rsidRPr="00A137A9" w:rsidRDefault="00A137A9" w:rsidP="00A137A9">
      <w:pPr>
        <w:rPr>
          <w:rFonts w:ascii="Times New Roman" w:eastAsia="Times New Roman" w:hAnsi="Times New Roman" w:cs="Times New Roman"/>
          <w:sz w:val="20"/>
          <w:szCs w:val="20"/>
          <w:lang w:eastAsia="ru-RU"/>
        </w:rPr>
      </w:pPr>
    </w:p>
    <w:p w14:paraId="73002C2C"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Образец служебного пропуска на объект капитального строительства </w:t>
      </w:r>
    </w:p>
    <w:p w14:paraId="68AB863F" w14:textId="77777777" w:rsidR="00A137A9" w:rsidRPr="00A137A9" w:rsidRDefault="00A137A9" w:rsidP="00A137A9">
      <w:pPr>
        <w:rPr>
          <w:rFonts w:ascii="Times New Roman" w:eastAsia="Times New Roman" w:hAnsi="Times New Roman" w:cs="Times New Roman"/>
          <w:sz w:val="20"/>
          <w:szCs w:val="20"/>
          <w:lang w:eastAsia="ru-RU"/>
        </w:rPr>
      </w:pPr>
    </w:p>
    <w:p w14:paraId="174A1F3E" w14:textId="77777777" w:rsidR="00A137A9" w:rsidRPr="00A137A9" w:rsidRDefault="00A137A9" w:rsidP="00A137A9">
      <w:pPr>
        <w:spacing w:after="0" w:line="220" w:lineRule="exact"/>
        <w:ind w:right="-1"/>
        <w:jc w:val="right"/>
        <w:rPr>
          <w:rFonts w:ascii="Times New Roman" w:eastAsia="Calibri" w:hAnsi="Times New Roman" w:cs="Times New Roman"/>
          <w:sz w:val="20"/>
          <w:szCs w:val="20"/>
        </w:rPr>
      </w:pPr>
    </w:p>
    <w:p w14:paraId="119D46C6"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r w:rsidRPr="00A137A9">
        <w:rPr>
          <w:rFonts w:ascii="Calibri" w:eastAsia="Calibri" w:hAnsi="Calibri" w:cs="Calibri"/>
          <w:noProof/>
          <w:sz w:val="20"/>
          <w:szCs w:val="20"/>
          <w:lang w:eastAsia="zh-CN"/>
        </w:rPr>
        <mc:AlternateContent>
          <mc:Choice Requires="wps">
            <w:drawing>
              <wp:anchor distT="45720" distB="45720" distL="114300" distR="114300" simplePos="0" relativeHeight="251659264" behindDoc="0" locked="0" layoutInCell="1" allowOverlap="1" wp14:anchorId="6899C822" wp14:editId="6E9FBCA8">
                <wp:simplePos x="0" y="0"/>
                <wp:positionH relativeFrom="column">
                  <wp:posOffset>306705</wp:posOffset>
                </wp:positionH>
                <wp:positionV relativeFrom="paragraph">
                  <wp:posOffset>40005</wp:posOffset>
                </wp:positionV>
                <wp:extent cx="4156710" cy="3070860"/>
                <wp:effectExtent l="0" t="0" r="15240" b="1524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3070860"/>
                        </a:xfrm>
                        <a:prstGeom prst="rect">
                          <a:avLst/>
                        </a:prstGeom>
                        <a:solidFill>
                          <a:srgbClr val="FFFFFF"/>
                        </a:solidFill>
                        <a:ln w="9525">
                          <a:solidFill>
                            <a:srgbClr val="000000"/>
                          </a:solidFill>
                          <a:miter lim="800000"/>
                          <a:headEnd/>
                          <a:tailEnd/>
                        </a:ln>
                      </wps:spPr>
                      <wps:txbx>
                        <w:txbxContent>
                          <w:p w14:paraId="1EF7AF65" w14:textId="77777777" w:rsidR="009021F7" w:rsidRPr="00B468BD" w:rsidRDefault="009021F7" w:rsidP="00A137A9">
                            <w:pPr>
                              <w:jc w:val="center"/>
                              <w:rPr>
                                <w:sz w:val="28"/>
                                <w:szCs w:val="28"/>
                              </w:rPr>
                            </w:pPr>
                            <w:r w:rsidRPr="00B468BD">
                              <w:rPr>
                                <w:sz w:val="28"/>
                                <w:szCs w:val="28"/>
                              </w:rPr>
                              <w:t>Служебное удостоверение №</w:t>
                            </w:r>
                          </w:p>
                          <w:p w14:paraId="1F108A96" w14:textId="77777777" w:rsidR="009021F7" w:rsidRDefault="009021F7" w:rsidP="00A137A9">
                            <w:pPr>
                              <w:rPr>
                                <w:sz w:val="28"/>
                                <w:szCs w:val="28"/>
                              </w:rPr>
                            </w:pPr>
                            <w:r w:rsidRPr="00B468BD">
                              <w:rPr>
                                <w:sz w:val="28"/>
                                <w:szCs w:val="28"/>
                              </w:rPr>
                              <w:t xml:space="preserve">    </w:t>
                            </w:r>
                          </w:p>
                          <w:p w14:paraId="58A16E9D" w14:textId="77777777" w:rsidR="009021F7" w:rsidRPr="00B468BD" w:rsidRDefault="009021F7" w:rsidP="00A137A9">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441D59DF" w14:textId="77777777" w:rsidR="009021F7" w:rsidRPr="00B468BD" w:rsidRDefault="009021F7" w:rsidP="00A137A9">
                            <w:pPr>
                              <w:ind w:left="2124" w:firstLine="708"/>
                              <w:rPr>
                                <w:sz w:val="28"/>
                                <w:szCs w:val="28"/>
                              </w:rPr>
                            </w:pPr>
                            <w:r w:rsidRPr="00B468BD">
                              <w:rPr>
                                <w:sz w:val="28"/>
                                <w:szCs w:val="28"/>
                              </w:rPr>
                              <w:t>Имя</w:t>
                            </w:r>
                          </w:p>
                          <w:p w14:paraId="350D9BE0" w14:textId="77777777" w:rsidR="009021F7" w:rsidRPr="00B468BD" w:rsidRDefault="009021F7" w:rsidP="00A137A9">
                            <w:pPr>
                              <w:ind w:left="2124" w:firstLine="708"/>
                              <w:rPr>
                                <w:sz w:val="28"/>
                                <w:szCs w:val="28"/>
                              </w:rPr>
                            </w:pPr>
                            <w:r w:rsidRPr="00B468BD">
                              <w:rPr>
                                <w:sz w:val="28"/>
                                <w:szCs w:val="28"/>
                              </w:rPr>
                              <w:t>Отчество</w:t>
                            </w:r>
                          </w:p>
                          <w:p w14:paraId="6621AE60" w14:textId="77777777" w:rsidR="009021F7" w:rsidRDefault="009021F7" w:rsidP="00A137A9">
                            <w:pPr>
                              <w:ind w:left="2124" w:firstLine="708"/>
                              <w:rPr>
                                <w:sz w:val="28"/>
                                <w:szCs w:val="28"/>
                              </w:rPr>
                            </w:pPr>
                          </w:p>
                          <w:p w14:paraId="352B7616" w14:textId="77777777" w:rsidR="009021F7" w:rsidRPr="00B468BD" w:rsidRDefault="009021F7" w:rsidP="00A137A9">
                            <w:pPr>
                              <w:ind w:left="2124" w:firstLine="708"/>
                              <w:rPr>
                                <w:sz w:val="28"/>
                                <w:szCs w:val="28"/>
                              </w:rPr>
                            </w:pPr>
                            <w:r w:rsidRPr="00B468BD">
                              <w:rPr>
                                <w:sz w:val="28"/>
                                <w:szCs w:val="28"/>
                              </w:rPr>
                              <w:t>Наименование должности</w:t>
                            </w:r>
                          </w:p>
                          <w:p w14:paraId="5F5E0255" w14:textId="77777777" w:rsidR="009021F7" w:rsidRDefault="009021F7" w:rsidP="00A137A9">
                            <w:pPr>
                              <w:rPr>
                                <w:sz w:val="28"/>
                                <w:szCs w:val="28"/>
                              </w:rPr>
                            </w:pPr>
                          </w:p>
                          <w:p w14:paraId="348C56A3" w14:textId="77777777" w:rsidR="009021F7" w:rsidRDefault="009021F7" w:rsidP="00A137A9">
                            <w:pPr>
                              <w:rPr>
                                <w:sz w:val="28"/>
                                <w:szCs w:val="28"/>
                              </w:rPr>
                            </w:pPr>
                          </w:p>
                          <w:p w14:paraId="06E48A4D" w14:textId="77777777" w:rsidR="009021F7" w:rsidRDefault="009021F7" w:rsidP="00A137A9">
                            <w:pPr>
                              <w:rPr>
                                <w:sz w:val="28"/>
                                <w:szCs w:val="28"/>
                              </w:rPr>
                            </w:pPr>
                          </w:p>
                          <w:p w14:paraId="089A72B5" w14:textId="77777777" w:rsidR="009021F7" w:rsidRPr="00B468BD" w:rsidRDefault="009021F7" w:rsidP="00A137A9">
                            <w:pPr>
                              <w:rPr>
                                <w:sz w:val="28"/>
                                <w:szCs w:val="28"/>
                              </w:rPr>
                            </w:pPr>
                            <w:r w:rsidRPr="00B468BD">
                              <w:rPr>
                                <w:sz w:val="28"/>
                                <w:szCs w:val="28"/>
                              </w:rPr>
                              <w:t>Дата выдачи</w:t>
                            </w:r>
                          </w:p>
                          <w:p w14:paraId="282F4F37" w14:textId="77777777" w:rsidR="009021F7" w:rsidRDefault="009021F7" w:rsidP="00A137A9">
                            <w:pPr>
                              <w:rPr>
                                <w:sz w:val="28"/>
                                <w:szCs w:val="28"/>
                              </w:rPr>
                            </w:pPr>
                          </w:p>
                          <w:p w14:paraId="39FEB311" w14:textId="77777777" w:rsidR="009021F7" w:rsidRPr="00B468BD" w:rsidRDefault="009021F7" w:rsidP="00A137A9">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B2874F4" w14:textId="77777777" w:rsidR="009021F7" w:rsidRDefault="009021F7" w:rsidP="00A137A9">
                            <w:r w:rsidRPr="00B468BD">
                              <w:rPr>
                                <w:sz w:val="28"/>
                                <w:szCs w:val="28"/>
                              </w:rPr>
                              <w:t>выдавшего лица      подпись, м.п    выдавшего лица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99C822" id="_x0000_t202" coordsize="21600,21600" o:spt="202" path="m,l,21600r21600,l21600,xe">
                <v:stroke joinstyle="miter"/>
                <v:path gradientshapeok="t" o:connecttype="rect"/>
              </v:shapetype>
              <v:shape id="Надпись 217" o:spid="_x0000_s1026" type="#_x0000_t202" style="position:absolute;margin-left:24.15pt;margin-top:3.15pt;width:327.3pt;height:24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">
                <v:textbox>
                  <w:txbxContent>
                    <w:p w14:paraId="1EF7AF65" w14:textId="77777777" w:rsidR="009021F7" w:rsidRPr="00B468BD" w:rsidRDefault="009021F7" w:rsidP="00A137A9">
                      <w:pPr>
                        <w:jc w:val="center"/>
                        <w:rPr>
                          <w:sz w:val="28"/>
                          <w:szCs w:val="28"/>
                        </w:rPr>
                      </w:pPr>
                      <w:r w:rsidRPr="00B468BD">
                        <w:rPr>
                          <w:sz w:val="28"/>
                          <w:szCs w:val="28"/>
                        </w:rPr>
                        <w:t>Служебное удостоверение №</w:t>
                      </w:r>
                    </w:p>
                    <w:p w14:paraId="1F108A96" w14:textId="77777777" w:rsidR="009021F7" w:rsidRDefault="009021F7" w:rsidP="00A137A9">
                      <w:pPr>
                        <w:rPr>
                          <w:sz w:val="28"/>
                          <w:szCs w:val="28"/>
                        </w:rPr>
                      </w:pPr>
                      <w:r w:rsidRPr="00B468BD">
                        <w:rPr>
                          <w:sz w:val="28"/>
                          <w:szCs w:val="28"/>
                        </w:rPr>
                        <w:t xml:space="preserve">    </w:t>
                      </w:r>
                    </w:p>
                    <w:p w14:paraId="58A16E9D" w14:textId="77777777" w:rsidR="009021F7" w:rsidRPr="00B468BD" w:rsidRDefault="009021F7" w:rsidP="00A137A9">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441D59DF" w14:textId="77777777" w:rsidR="009021F7" w:rsidRPr="00B468BD" w:rsidRDefault="009021F7" w:rsidP="00A137A9">
                      <w:pPr>
                        <w:ind w:left="2124" w:firstLine="708"/>
                        <w:rPr>
                          <w:sz w:val="28"/>
                          <w:szCs w:val="28"/>
                        </w:rPr>
                      </w:pPr>
                      <w:r w:rsidRPr="00B468BD">
                        <w:rPr>
                          <w:sz w:val="28"/>
                          <w:szCs w:val="28"/>
                        </w:rPr>
                        <w:t>Имя</w:t>
                      </w:r>
                    </w:p>
                    <w:p w14:paraId="350D9BE0" w14:textId="77777777" w:rsidR="009021F7" w:rsidRPr="00B468BD" w:rsidRDefault="009021F7" w:rsidP="00A137A9">
                      <w:pPr>
                        <w:ind w:left="2124" w:firstLine="708"/>
                        <w:rPr>
                          <w:sz w:val="28"/>
                          <w:szCs w:val="28"/>
                        </w:rPr>
                      </w:pPr>
                      <w:r w:rsidRPr="00B468BD">
                        <w:rPr>
                          <w:sz w:val="28"/>
                          <w:szCs w:val="28"/>
                        </w:rPr>
                        <w:t>Отчество</w:t>
                      </w:r>
                    </w:p>
                    <w:p w14:paraId="6621AE60" w14:textId="77777777" w:rsidR="009021F7" w:rsidRDefault="009021F7" w:rsidP="00A137A9">
                      <w:pPr>
                        <w:ind w:left="2124" w:firstLine="708"/>
                        <w:rPr>
                          <w:sz w:val="28"/>
                          <w:szCs w:val="28"/>
                        </w:rPr>
                      </w:pPr>
                    </w:p>
                    <w:p w14:paraId="352B7616" w14:textId="77777777" w:rsidR="009021F7" w:rsidRPr="00B468BD" w:rsidRDefault="009021F7" w:rsidP="00A137A9">
                      <w:pPr>
                        <w:ind w:left="2124" w:firstLine="708"/>
                        <w:rPr>
                          <w:sz w:val="28"/>
                          <w:szCs w:val="28"/>
                        </w:rPr>
                      </w:pPr>
                      <w:r w:rsidRPr="00B468BD">
                        <w:rPr>
                          <w:sz w:val="28"/>
                          <w:szCs w:val="28"/>
                        </w:rPr>
                        <w:t>Наименование должности</w:t>
                      </w:r>
                    </w:p>
                    <w:p w14:paraId="5F5E0255" w14:textId="77777777" w:rsidR="009021F7" w:rsidRDefault="009021F7" w:rsidP="00A137A9">
                      <w:pPr>
                        <w:rPr>
                          <w:sz w:val="28"/>
                          <w:szCs w:val="28"/>
                        </w:rPr>
                      </w:pPr>
                    </w:p>
                    <w:p w14:paraId="348C56A3" w14:textId="77777777" w:rsidR="009021F7" w:rsidRDefault="009021F7" w:rsidP="00A137A9">
                      <w:pPr>
                        <w:rPr>
                          <w:sz w:val="28"/>
                          <w:szCs w:val="28"/>
                        </w:rPr>
                      </w:pPr>
                    </w:p>
                    <w:p w14:paraId="06E48A4D" w14:textId="77777777" w:rsidR="009021F7" w:rsidRDefault="009021F7" w:rsidP="00A137A9">
                      <w:pPr>
                        <w:rPr>
                          <w:sz w:val="28"/>
                          <w:szCs w:val="28"/>
                        </w:rPr>
                      </w:pPr>
                    </w:p>
                    <w:p w14:paraId="089A72B5" w14:textId="77777777" w:rsidR="009021F7" w:rsidRPr="00B468BD" w:rsidRDefault="009021F7" w:rsidP="00A137A9">
                      <w:pPr>
                        <w:rPr>
                          <w:sz w:val="28"/>
                          <w:szCs w:val="28"/>
                        </w:rPr>
                      </w:pPr>
                      <w:r w:rsidRPr="00B468BD">
                        <w:rPr>
                          <w:sz w:val="28"/>
                          <w:szCs w:val="28"/>
                        </w:rPr>
                        <w:t>Дата выдачи</w:t>
                      </w:r>
                    </w:p>
                    <w:p w14:paraId="282F4F37" w14:textId="77777777" w:rsidR="009021F7" w:rsidRDefault="009021F7" w:rsidP="00A137A9">
                      <w:pPr>
                        <w:rPr>
                          <w:sz w:val="28"/>
                          <w:szCs w:val="28"/>
                        </w:rPr>
                      </w:pPr>
                    </w:p>
                    <w:p w14:paraId="39FEB311" w14:textId="77777777" w:rsidR="009021F7" w:rsidRPr="00B468BD" w:rsidRDefault="009021F7" w:rsidP="00A137A9">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B2874F4" w14:textId="77777777" w:rsidR="009021F7" w:rsidRDefault="009021F7" w:rsidP="00A137A9">
                      <w:r w:rsidRPr="00B468BD">
                        <w:rPr>
                          <w:sz w:val="28"/>
                          <w:szCs w:val="28"/>
                        </w:rPr>
                        <w:t>выдавшего лица      подпись, м.п    выдавшего лица</w:t>
                      </w:r>
                    </w:p>
                  </w:txbxContent>
                </v:textbox>
                <w10:wrap type="square"/>
              </v:shape>
            </w:pict>
          </mc:Fallback>
        </mc:AlternateContent>
      </w:r>
    </w:p>
    <w:p w14:paraId="59B0C4B6"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6D776F74"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19FBA037"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653E272F"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1C7221AC"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61829707"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69E8D5AF"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245A9B3A" w14:textId="77777777" w:rsidR="00A137A9" w:rsidRPr="00A137A9" w:rsidRDefault="00A137A9" w:rsidP="00A137A9">
      <w:pPr>
        <w:suppressAutoHyphens/>
        <w:spacing w:after="200" w:line="276" w:lineRule="auto"/>
        <w:rPr>
          <w:rFonts w:ascii="Times New Roman" w:eastAsia="Calibri" w:hAnsi="Times New Roman" w:cs="Times New Roman"/>
          <w:sz w:val="20"/>
          <w:szCs w:val="20"/>
        </w:rPr>
      </w:pPr>
    </w:p>
    <w:p w14:paraId="4301D530" w14:textId="77777777" w:rsidR="00A137A9" w:rsidRPr="00A137A9" w:rsidRDefault="00A137A9" w:rsidP="00A137A9">
      <w:pPr>
        <w:suppressAutoHyphens/>
        <w:spacing w:after="200" w:line="276" w:lineRule="auto"/>
        <w:rPr>
          <w:rFonts w:ascii="Times New Roman" w:eastAsia="Calibri" w:hAnsi="Times New Roman" w:cs="Times New Roman"/>
          <w:sz w:val="20"/>
          <w:szCs w:val="20"/>
        </w:rPr>
        <w:sectPr w:rsidR="00A137A9" w:rsidRPr="00A137A9" w:rsidSect="00A137A9">
          <w:footerReference w:type="first" r:id="rId14"/>
          <w:pgSz w:w="11906" w:h="16838"/>
          <w:pgMar w:top="1134" w:right="850" w:bottom="1134" w:left="1701" w:header="708" w:footer="708" w:gutter="0"/>
          <w:cols w:space="708"/>
          <w:titlePg/>
          <w:docGrid w:linePitch="360"/>
        </w:sectPr>
      </w:pPr>
    </w:p>
    <w:p w14:paraId="385C7977" w14:textId="77777777" w:rsidR="00A137A9" w:rsidRPr="00A137A9" w:rsidRDefault="00A137A9" w:rsidP="00A137A9">
      <w:pPr>
        <w:spacing w:after="0" w:line="220" w:lineRule="exact"/>
        <w:ind w:right="-1"/>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lastRenderedPageBreak/>
        <w:t>Приложение № 2</w:t>
      </w:r>
      <w:r w:rsidRPr="00A137A9">
        <w:rPr>
          <w:rFonts w:ascii="Times New Roman" w:eastAsia="Times New Roman" w:hAnsi="Times New Roman" w:cs="Times New Roman"/>
          <w:sz w:val="20"/>
          <w:szCs w:val="20"/>
          <w:lang w:eastAsia="ru-RU"/>
        </w:rPr>
        <w:br/>
        <w:t>к </w:t>
      </w:r>
      <w:hyperlink r:id="rId15" w:anchor="/document/400390453/entry/1000" w:history="1">
        <w:r w:rsidRPr="00A137A9">
          <w:rPr>
            <w:rFonts w:ascii="Times New Roman" w:eastAsia="Times New Roman" w:hAnsi="Times New Roman" w:cs="Times New Roman"/>
            <w:sz w:val="20"/>
            <w:szCs w:val="20"/>
            <w:lang w:eastAsia="ru-RU"/>
          </w:rPr>
          <w:t>Инструкции</w:t>
        </w:r>
      </w:hyperlink>
      <w:r w:rsidRPr="00A137A9">
        <w:rPr>
          <w:rFonts w:ascii="Times New Roman" w:eastAsia="Times New Roman" w:hAnsi="Times New Roman" w:cs="Times New Roman"/>
          <w:sz w:val="20"/>
          <w:szCs w:val="20"/>
          <w:lang w:eastAsia="ru-RU"/>
        </w:rPr>
        <w:t> по организации</w:t>
      </w:r>
      <w:r w:rsidRPr="00A137A9">
        <w:rPr>
          <w:rFonts w:ascii="Times New Roman" w:eastAsia="Times New Roman" w:hAnsi="Times New Roman" w:cs="Times New Roman"/>
          <w:sz w:val="20"/>
          <w:szCs w:val="20"/>
          <w:lang w:eastAsia="ru-RU"/>
        </w:rPr>
        <w:br/>
        <w:t>пропускного и внутриобъектового</w:t>
      </w:r>
      <w:r w:rsidRPr="00A137A9">
        <w:rPr>
          <w:rFonts w:ascii="Times New Roman" w:eastAsia="Times New Roman" w:hAnsi="Times New Roman" w:cs="Times New Roman"/>
          <w:sz w:val="20"/>
          <w:szCs w:val="20"/>
          <w:lang w:eastAsia="ru-RU"/>
        </w:rPr>
        <w:br/>
        <w:t>режимов на объектах</w:t>
      </w:r>
    </w:p>
    <w:p w14:paraId="4EAC9AB4"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bookmarkEnd w:id="50"/>
    <w:p w14:paraId="4EB7C860" w14:textId="77777777" w:rsidR="00A137A9" w:rsidRPr="00A137A9" w:rsidRDefault="00A137A9" w:rsidP="00A137A9">
      <w:pPr>
        <w:spacing w:after="0" w:line="240" w:lineRule="auto"/>
        <w:jc w:val="right"/>
        <w:rPr>
          <w:rFonts w:ascii="Times New Roman" w:eastAsia="Times New Roman" w:hAnsi="Times New Roman" w:cs="Times New Roman"/>
          <w:sz w:val="20"/>
          <w:szCs w:val="20"/>
          <w:lang w:eastAsia="ru-RU"/>
        </w:rPr>
      </w:pPr>
      <w:r w:rsidRPr="00A137A9">
        <w:rPr>
          <w:rFonts w:ascii="Times New Roman" w:eastAsia="Calibri" w:hAnsi="Times New Roman" w:cs="Times New Roman"/>
          <w:sz w:val="20"/>
          <w:szCs w:val="20"/>
        </w:rPr>
        <w:br/>
      </w:r>
    </w:p>
    <w:p w14:paraId="7B8EF4AC"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Список</w:t>
      </w:r>
    </w:p>
    <w:p w14:paraId="364D569B"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лиц, имеющих разрешение на круглосуточный проход </w:t>
      </w:r>
    </w:p>
    <w:p w14:paraId="50005658"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ru-RU"/>
        </w:rPr>
      </w:pPr>
      <w:r w:rsidRPr="00A137A9">
        <w:rPr>
          <w:rFonts w:ascii="Times New Roman" w:eastAsia="Times New Roman" w:hAnsi="Times New Roman" w:cs="Times New Roman"/>
          <w:sz w:val="20"/>
          <w:szCs w:val="20"/>
          <w:lang w:eastAsia="ru-RU"/>
        </w:rPr>
        <w:t>на объект капитального строительства</w:t>
      </w:r>
      <w:r w:rsidRPr="00A137A9">
        <w:rPr>
          <w:rFonts w:ascii="Courier New" w:eastAsia="Times New Roman" w:hAnsi="Courier New" w:cs="Courier New"/>
          <w:sz w:val="20"/>
          <w:szCs w:val="20"/>
          <w:lang w:eastAsia="ru-RU"/>
        </w:rPr>
        <w:t xml:space="preserve">           </w:t>
      </w:r>
    </w:p>
    <w:p w14:paraId="37FD463C"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(в том числе в выходные и нерабочие праздничные дни)</w:t>
      </w:r>
    </w:p>
    <w:p w14:paraId="0A7C4497"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A137A9">
        <w:rPr>
          <w:rFonts w:ascii="Courier New" w:eastAsia="Times New Roman" w:hAnsi="Courier New" w:cs="Courier New"/>
          <w:sz w:val="20"/>
          <w:szCs w:val="20"/>
          <w:lang w:eastAsia="ru-RU"/>
        </w:rPr>
        <w:tab/>
        <w:t xml:space="preserve">    ______________________________________</w:t>
      </w:r>
    </w:p>
    <w:p w14:paraId="5C6011B2"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(наименование объекта)</w:t>
      </w:r>
    </w:p>
    <w:p w14:paraId="6C93C662"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127"/>
        <w:gridCol w:w="3260"/>
      </w:tblGrid>
      <w:tr w:rsidR="00A137A9" w:rsidRPr="00A137A9" w14:paraId="173E78D3" w14:textId="77777777" w:rsidTr="00A137A9">
        <w:tc>
          <w:tcPr>
            <w:tcW w:w="701" w:type="dxa"/>
            <w:tcBorders>
              <w:top w:val="single" w:sz="6" w:space="0" w:color="000000"/>
              <w:left w:val="single" w:sz="6" w:space="0" w:color="000000"/>
              <w:bottom w:val="single" w:sz="6" w:space="0" w:color="000000"/>
              <w:right w:val="single" w:sz="6" w:space="0" w:color="000000"/>
            </w:tcBorders>
            <w:hideMark/>
          </w:tcPr>
          <w:p w14:paraId="7C2E8CF1"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20E1F6C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Фамилия, имя,</w:t>
            </w:r>
          </w:p>
          <w:p w14:paraId="17C43809"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отчество </w:t>
            </w:r>
          </w:p>
          <w:p w14:paraId="5DA676A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(при наличии) </w:t>
            </w:r>
          </w:p>
          <w:p w14:paraId="5622C626"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hideMark/>
          </w:tcPr>
          <w:p w14:paraId="0F1885B6"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Наименование организации</w:t>
            </w:r>
          </w:p>
        </w:tc>
        <w:tc>
          <w:tcPr>
            <w:tcW w:w="3260" w:type="dxa"/>
            <w:tcBorders>
              <w:top w:val="single" w:sz="6" w:space="0" w:color="000000"/>
              <w:left w:val="single" w:sz="6" w:space="0" w:color="000000"/>
              <w:bottom w:val="single" w:sz="6" w:space="0" w:color="000000"/>
              <w:right w:val="single" w:sz="6" w:space="0" w:color="000000"/>
            </w:tcBorders>
            <w:hideMark/>
          </w:tcPr>
          <w:p w14:paraId="3ACE4BCB"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Должность</w:t>
            </w:r>
          </w:p>
        </w:tc>
      </w:tr>
      <w:tr w:rsidR="00A137A9" w:rsidRPr="00A137A9" w14:paraId="18DAB382" w14:textId="77777777" w:rsidTr="00A137A9">
        <w:tc>
          <w:tcPr>
            <w:tcW w:w="701" w:type="dxa"/>
            <w:tcBorders>
              <w:top w:val="single" w:sz="6" w:space="0" w:color="000000"/>
              <w:left w:val="single" w:sz="6" w:space="0" w:color="000000"/>
              <w:bottom w:val="single" w:sz="6" w:space="0" w:color="000000"/>
              <w:right w:val="single" w:sz="6" w:space="0" w:color="000000"/>
            </w:tcBorders>
            <w:hideMark/>
          </w:tcPr>
          <w:p w14:paraId="52ADF47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768873CF"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tc>
        <w:tc>
          <w:tcPr>
            <w:tcW w:w="2127" w:type="dxa"/>
            <w:tcBorders>
              <w:top w:val="single" w:sz="6" w:space="0" w:color="000000"/>
              <w:left w:val="single" w:sz="6" w:space="0" w:color="000000"/>
              <w:bottom w:val="single" w:sz="6" w:space="0" w:color="000000"/>
              <w:right w:val="single" w:sz="6" w:space="0" w:color="000000"/>
            </w:tcBorders>
            <w:hideMark/>
          </w:tcPr>
          <w:p w14:paraId="6BCFD2B1"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1ED2D24E"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tc>
      </w:tr>
      <w:tr w:rsidR="00A137A9" w:rsidRPr="00A137A9" w14:paraId="692F7B74" w14:textId="77777777" w:rsidTr="00A137A9">
        <w:tc>
          <w:tcPr>
            <w:tcW w:w="701" w:type="dxa"/>
            <w:tcBorders>
              <w:top w:val="single" w:sz="6" w:space="0" w:color="000000"/>
              <w:left w:val="single" w:sz="6" w:space="0" w:color="000000"/>
              <w:bottom w:val="single" w:sz="6" w:space="0" w:color="000000"/>
              <w:right w:val="single" w:sz="6" w:space="0" w:color="000000"/>
            </w:tcBorders>
          </w:tcPr>
          <w:p w14:paraId="19254C69"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46F104E0"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754F013"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08AD58F"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r>
      <w:tr w:rsidR="00A137A9" w:rsidRPr="00A137A9" w14:paraId="20AB60B7" w14:textId="77777777" w:rsidTr="00A137A9">
        <w:tc>
          <w:tcPr>
            <w:tcW w:w="701" w:type="dxa"/>
            <w:tcBorders>
              <w:top w:val="single" w:sz="6" w:space="0" w:color="000000"/>
              <w:left w:val="single" w:sz="6" w:space="0" w:color="000000"/>
              <w:bottom w:val="single" w:sz="6" w:space="0" w:color="000000"/>
              <w:right w:val="single" w:sz="6" w:space="0" w:color="000000"/>
            </w:tcBorders>
          </w:tcPr>
          <w:p w14:paraId="5DA00D4C"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02B0116"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6CD59915"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595EB0A4"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r>
      <w:tr w:rsidR="00A137A9" w:rsidRPr="00A137A9" w14:paraId="0FE98506" w14:textId="77777777" w:rsidTr="00A137A9">
        <w:tc>
          <w:tcPr>
            <w:tcW w:w="701" w:type="dxa"/>
            <w:tcBorders>
              <w:top w:val="single" w:sz="6" w:space="0" w:color="000000"/>
              <w:left w:val="single" w:sz="6" w:space="0" w:color="000000"/>
              <w:bottom w:val="single" w:sz="6" w:space="0" w:color="000000"/>
              <w:right w:val="single" w:sz="6" w:space="0" w:color="000000"/>
            </w:tcBorders>
          </w:tcPr>
          <w:p w14:paraId="69AA1DDA"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E481813"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6ED06F9C"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4D56A44A"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r>
      <w:tr w:rsidR="00A137A9" w:rsidRPr="00A137A9" w14:paraId="665ABBE6" w14:textId="77777777" w:rsidTr="00A137A9">
        <w:tc>
          <w:tcPr>
            <w:tcW w:w="701" w:type="dxa"/>
            <w:tcBorders>
              <w:top w:val="single" w:sz="6" w:space="0" w:color="000000"/>
              <w:left w:val="single" w:sz="6" w:space="0" w:color="000000"/>
              <w:bottom w:val="single" w:sz="6" w:space="0" w:color="000000"/>
              <w:right w:val="single" w:sz="6" w:space="0" w:color="000000"/>
            </w:tcBorders>
          </w:tcPr>
          <w:p w14:paraId="0CA0FE5D"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174AFEB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33199C07"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78837635"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tc>
      </w:tr>
    </w:tbl>
    <w:p w14:paraId="41E74F14" w14:textId="77777777" w:rsidR="00A137A9" w:rsidRPr="00A137A9" w:rsidRDefault="00A137A9" w:rsidP="00A137A9">
      <w:pPr>
        <w:spacing w:before="100" w:beforeAutospacing="1" w:after="100" w:afterAutospacing="1"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w:t>
      </w:r>
    </w:p>
    <w:p w14:paraId="61D19B03"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Специалист по вопросам</w:t>
      </w:r>
    </w:p>
    <w:p w14:paraId="4134BFBF"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обеспечения безопасности    ____________________     ___________________                               </w:t>
      </w:r>
    </w:p>
    <w:p w14:paraId="1FACCD51"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(подпись)</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(расшифровка подписи)</w:t>
      </w:r>
    </w:p>
    <w:p w14:paraId="434D687A"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w:t>
      </w:r>
    </w:p>
    <w:p w14:paraId="0BADF82D"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"___"______________20____г.</w:t>
      </w:r>
    </w:p>
    <w:p w14:paraId="2C168062" w14:textId="77777777" w:rsidR="00A137A9" w:rsidRPr="00A137A9" w:rsidRDefault="00A137A9" w:rsidP="00A137A9">
      <w:pPr>
        <w:rPr>
          <w:rFonts w:ascii="Times New Roman" w:eastAsia="Calibri" w:hAnsi="Times New Roman" w:cs="Times New Roman"/>
          <w:sz w:val="20"/>
          <w:szCs w:val="20"/>
        </w:rPr>
        <w:sectPr w:rsidR="00A137A9" w:rsidRPr="00A137A9" w:rsidSect="00A137A9">
          <w:footerReference w:type="first" r:id="rId16"/>
          <w:pgSz w:w="11906" w:h="16838"/>
          <w:pgMar w:top="1134" w:right="850" w:bottom="1134" w:left="1701" w:header="708" w:footer="708" w:gutter="0"/>
          <w:cols w:space="708"/>
          <w:titlePg/>
          <w:docGrid w:linePitch="360"/>
        </w:sectPr>
      </w:pPr>
    </w:p>
    <w:p w14:paraId="7648059E"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lastRenderedPageBreak/>
        <w:t>Приложение № 3</w:t>
      </w:r>
      <w:r w:rsidRPr="00A137A9">
        <w:rPr>
          <w:rFonts w:ascii="Times New Roman" w:eastAsia="Times New Roman" w:hAnsi="Times New Roman" w:cs="Times New Roman"/>
          <w:sz w:val="20"/>
          <w:szCs w:val="20"/>
          <w:lang w:eastAsia="ru-RU"/>
        </w:rPr>
        <w:br/>
        <w:t>к </w:t>
      </w:r>
      <w:hyperlink r:id="rId17" w:anchor="/document/400390453/entry/1000" w:history="1">
        <w:r w:rsidRPr="00A137A9">
          <w:rPr>
            <w:rFonts w:ascii="Times New Roman" w:eastAsia="Times New Roman" w:hAnsi="Times New Roman" w:cs="Times New Roman"/>
            <w:sz w:val="20"/>
            <w:szCs w:val="20"/>
            <w:lang w:eastAsia="ru-RU"/>
          </w:rPr>
          <w:t>Инструкции</w:t>
        </w:r>
      </w:hyperlink>
      <w:r w:rsidRPr="00A137A9">
        <w:rPr>
          <w:rFonts w:ascii="Times New Roman" w:eastAsia="Times New Roman" w:hAnsi="Times New Roman" w:cs="Times New Roman"/>
          <w:sz w:val="20"/>
          <w:szCs w:val="20"/>
          <w:lang w:eastAsia="ru-RU"/>
        </w:rPr>
        <w:t> по организации</w:t>
      </w:r>
      <w:r w:rsidRPr="00A137A9">
        <w:rPr>
          <w:rFonts w:ascii="Times New Roman" w:eastAsia="Times New Roman" w:hAnsi="Times New Roman" w:cs="Times New Roman"/>
          <w:sz w:val="20"/>
          <w:szCs w:val="20"/>
          <w:lang w:eastAsia="ru-RU"/>
        </w:rPr>
        <w:br/>
        <w:t>пропускного и внутриобъектового</w:t>
      </w:r>
      <w:r w:rsidRPr="00A137A9">
        <w:rPr>
          <w:rFonts w:ascii="Times New Roman" w:eastAsia="Times New Roman" w:hAnsi="Times New Roman" w:cs="Times New Roman"/>
          <w:sz w:val="20"/>
          <w:szCs w:val="20"/>
          <w:lang w:eastAsia="ru-RU"/>
        </w:rPr>
        <w:br/>
        <w:t>режимов на объектах</w:t>
      </w:r>
    </w:p>
    <w:p w14:paraId="440C6C51"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2BA44B40"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58E79856"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Рекомендуемый образец</w:t>
      </w:r>
    </w:p>
    <w:p w14:paraId="47CBFD06"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___________________________________________</w:t>
      </w:r>
    </w:p>
    <w:p w14:paraId="77B6AA97"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организации)</w:t>
      </w:r>
    </w:p>
    <w:p w14:paraId="35BB53C6"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p>
    <w:p w14:paraId="6E89A293"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Список</w:t>
      </w:r>
      <w:r w:rsidRPr="00A137A9">
        <w:rPr>
          <w:rFonts w:ascii="Times New Roman" w:eastAsia="Calibri" w:hAnsi="Times New Roman" w:cs="Times New Roman"/>
          <w:sz w:val="20"/>
          <w:szCs w:val="20"/>
        </w:rPr>
        <w:t xml:space="preserve"> работников, задействованных </w:t>
      </w:r>
      <w:r w:rsidRPr="00A137A9">
        <w:rPr>
          <w:rFonts w:ascii="Times New Roman" w:eastAsia="Times New Roman" w:hAnsi="Times New Roman" w:cs="Times New Roman"/>
          <w:color w:val="22272F"/>
          <w:sz w:val="20"/>
          <w:szCs w:val="20"/>
          <w:lang w:eastAsia="ru-RU"/>
        </w:rPr>
        <w:t>в выполнении работ</w:t>
      </w:r>
    </w:p>
    <w:p w14:paraId="312EE4D4"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p>
    <w:p w14:paraId="6F0D6391"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u w:val="single"/>
          <w:lang w:eastAsia="ru-RU"/>
        </w:rPr>
      </w:pPr>
      <w:r w:rsidRPr="00A137A9">
        <w:rPr>
          <w:rFonts w:ascii="Times New Roman" w:eastAsia="Times New Roman" w:hAnsi="Times New Roman" w:cs="Times New Roman"/>
          <w:color w:val="22272F"/>
          <w:sz w:val="20"/>
          <w:szCs w:val="20"/>
          <w:lang w:eastAsia="ru-RU"/>
        </w:rPr>
        <w:t xml:space="preserve">на объекте </w:t>
      </w:r>
      <w:r w:rsidRPr="00A137A9">
        <w:rPr>
          <w:rFonts w:ascii="Times New Roman" w:eastAsia="Times New Roman" w:hAnsi="Times New Roman" w:cs="Times New Roman"/>
          <w:color w:val="22272F"/>
          <w:sz w:val="20"/>
          <w:szCs w:val="20"/>
          <w:u w:val="single"/>
          <w:lang w:eastAsia="ru-RU"/>
        </w:rPr>
        <w:t>_________________________</w:t>
      </w:r>
      <w:r w:rsidRPr="00A137A9">
        <w:rPr>
          <w:rFonts w:ascii="Times New Roman" w:eastAsia="Times New Roman" w:hAnsi="Times New Roman" w:cs="Times New Roman"/>
          <w:color w:val="22272F"/>
          <w:sz w:val="20"/>
          <w:szCs w:val="20"/>
          <w:lang w:eastAsia="ru-RU"/>
        </w:rPr>
        <w:t xml:space="preserve"> в </w:t>
      </w:r>
      <w:r w:rsidRPr="00A137A9">
        <w:rPr>
          <w:rFonts w:ascii="Times New Roman" w:eastAsia="Times New Roman" w:hAnsi="Times New Roman" w:cs="Times New Roman"/>
          <w:color w:val="22272F"/>
          <w:sz w:val="20"/>
          <w:szCs w:val="20"/>
          <w:u w:val="single"/>
          <w:lang w:eastAsia="ru-RU"/>
        </w:rPr>
        <w:t>____________</w:t>
      </w:r>
      <w:r w:rsidRPr="00A137A9">
        <w:rPr>
          <w:rFonts w:ascii="Times New Roman" w:eastAsia="Times New Roman" w:hAnsi="Times New Roman" w:cs="Times New Roman"/>
          <w:color w:val="22272F"/>
          <w:sz w:val="20"/>
          <w:szCs w:val="20"/>
          <w:lang w:eastAsia="ru-RU"/>
        </w:rPr>
        <w:t>20</w:t>
      </w:r>
      <w:r w:rsidRPr="00A137A9">
        <w:rPr>
          <w:rFonts w:ascii="Times New Roman" w:eastAsia="Times New Roman" w:hAnsi="Times New Roman" w:cs="Times New Roman"/>
          <w:color w:val="22272F"/>
          <w:sz w:val="20"/>
          <w:szCs w:val="20"/>
          <w:u w:val="single"/>
          <w:lang w:eastAsia="ru-RU"/>
        </w:rPr>
        <w:t>____</w:t>
      </w:r>
      <w:r w:rsidRPr="00A137A9">
        <w:rPr>
          <w:rFonts w:ascii="Times New Roman" w:eastAsia="Times New Roman" w:hAnsi="Times New Roman" w:cs="Times New Roman"/>
          <w:color w:val="22272F"/>
          <w:sz w:val="20"/>
          <w:szCs w:val="20"/>
          <w:lang w:eastAsia="ru-RU"/>
        </w:rPr>
        <w:t>года</w:t>
      </w:r>
    </w:p>
    <w:p w14:paraId="6FB1A79C"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u w:val="single"/>
          <w:lang w:eastAsia="ru-RU"/>
        </w:rPr>
      </w:pPr>
      <w:r w:rsidRPr="00A137A9">
        <w:rPr>
          <w:rFonts w:ascii="Times New Roman" w:eastAsia="Times New Roman" w:hAnsi="Times New Roman" w:cs="Times New Roman"/>
          <w:color w:val="22272F"/>
          <w:sz w:val="20"/>
          <w:szCs w:val="20"/>
          <w:lang w:eastAsia="ru-RU"/>
        </w:rPr>
        <w:t xml:space="preserve">  (наименование объекта)            </w:t>
      </w:r>
      <w:r w:rsidRPr="00A137A9">
        <w:rPr>
          <w:rFonts w:ascii="Times New Roman" w:eastAsia="Times New Roman" w:hAnsi="Times New Roman" w:cs="Times New Roman"/>
          <w:color w:val="22272F"/>
          <w:sz w:val="20"/>
          <w:szCs w:val="20"/>
          <w:lang w:eastAsia="ru-RU"/>
        </w:rPr>
        <w:tab/>
        <w:t xml:space="preserve">                  (месяц)</w:t>
      </w:r>
    </w:p>
    <w:p w14:paraId="0D78084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A137A9" w:rsidRPr="00A137A9" w14:paraId="546CA64D" w14:textId="77777777" w:rsidTr="00A137A9">
        <w:trPr>
          <w:trHeight w:val="695"/>
        </w:trPr>
        <w:tc>
          <w:tcPr>
            <w:tcW w:w="567" w:type="dxa"/>
            <w:shd w:val="clear" w:color="auto" w:fill="auto"/>
          </w:tcPr>
          <w:p w14:paraId="50E2685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п/п</w:t>
            </w:r>
          </w:p>
        </w:tc>
        <w:tc>
          <w:tcPr>
            <w:tcW w:w="1305" w:type="dxa"/>
            <w:shd w:val="clear" w:color="auto" w:fill="auto"/>
          </w:tcPr>
          <w:p w14:paraId="18C944D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ФИО работника</w:t>
            </w:r>
          </w:p>
        </w:tc>
        <w:tc>
          <w:tcPr>
            <w:tcW w:w="1134" w:type="dxa"/>
            <w:shd w:val="clear" w:color="auto" w:fill="auto"/>
          </w:tcPr>
          <w:p w14:paraId="7C63D7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Должность</w:t>
            </w:r>
          </w:p>
        </w:tc>
        <w:tc>
          <w:tcPr>
            <w:tcW w:w="406" w:type="dxa"/>
            <w:shd w:val="clear" w:color="auto" w:fill="auto"/>
          </w:tcPr>
          <w:p w14:paraId="1D410F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w:t>
            </w:r>
          </w:p>
        </w:tc>
        <w:tc>
          <w:tcPr>
            <w:tcW w:w="407" w:type="dxa"/>
            <w:shd w:val="clear" w:color="auto" w:fill="auto"/>
          </w:tcPr>
          <w:p w14:paraId="63EBBF3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w:t>
            </w:r>
          </w:p>
        </w:tc>
        <w:tc>
          <w:tcPr>
            <w:tcW w:w="407" w:type="dxa"/>
            <w:shd w:val="clear" w:color="auto" w:fill="auto"/>
          </w:tcPr>
          <w:p w14:paraId="66146C9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3</w:t>
            </w:r>
          </w:p>
        </w:tc>
        <w:tc>
          <w:tcPr>
            <w:tcW w:w="407" w:type="dxa"/>
            <w:shd w:val="clear" w:color="auto" w:fill="auto"/>
          </w:tcPr>
          <w:p w14:paraId="38979AA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4</w:t>
            </w:r>
          </w:p>
        </w:tc>
        <w:tc>
          <w:tcPr>
            <w:tcW w:w="407" w:type="dxa"/>
            <w:shd w:val="clear" w:color="auto" w:fill="auto"/>
          </w:tcPr>
          <w:p w14:paraId="2B13D2E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5</w:t>
            </w:r>
          </w:p>
        </w:tc>
        <w:tc>
          <w:tcPr>
            <w:tcW w:w="407" w:type="dxa"/>
            <w:shd w:val="clear" w:color="auto" w:fill="auto"/>
          </w:tcPr>
          <w:p w14:paraId="328FB00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6</w:t>
            </w:r>
          </w:p>
        </w:tc>
        <w:tc>
          <w:tcPr>
            <w:tcW w:w="407" w:type="dxa"/>
            <w:shd w:val="clear" w:color="auto" w:fill="auto"/>
          </w:tcPr>
          <w:p w14:paraId="4D60E5E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7</w:t>
            </w:r>
          </w:p>
        </w:tc>
        <w:tc>
          <w:tcPr>
            <w:tcW w:w="407" w:type="dxa"/>
            <w:shd w:val="clear" w:color="auto" w:fill="auto"/>
          </w:tcPr>
          <w:p w14:paraId="1960448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8</w:t>
            </w:r>
          </w:p>
        </w:tc>
        <w:tc>
          <w:tcPr>
            <w:tcW w:w="407" w:type="dxa"/>
            <w:shd w:val="clear" w:color="auto" w:fill="auto"/>
          </w:tcPr>
          <w:p w14:paraId="1D30D9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9</w:t>
            </w:r>
          </w:p>
        </w:tc>
        <w:tc>
          <w:tcPr>
            <w:tcW w:w="407" w:type="dxa"/>
            <w:shd w:val="clear" w:color="auto" w:fill="auto"/>
          </w:tcPr>
          <w:p w14:paraId="7608D57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10</w:t>
            </w:r>
          </w:p>
        </w:tc>
        <w:tc>
          <w:tcPr>
            <w:tcW w:w="407" w:type="dxa"/>
            <w:shd w:val="clear" w:color="auto" w:fill="auto"/>
          </w:tcPr>
          <w:p w14:paraId="4BF2E8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11</w:t>
            </w:r>
          </w:p>
        </w:tc>
        <w:tc>
          <w:tcPr>
            <w:tcW w:w="407" w:type="dxa"/>
            <w:shd w:val="clear" w:color="auto" w:fill="auto"/>
          </w:tcPr>
          <w:p w14:paraId="40BE7F8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12</w:t>
            </w:r>
          </w:p>
        </w:tc>
        <w:tc>
          <w:tcPr>
            <w:tcW w:w="407" w:type="dxa"/>
            <w:shd w:val="clear" w:color="auto" w:fill="auto"/>
          </w:tcPr>
          <w:p w14:paraId="672EB78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13</w:t>
            </w:r>
          </w:p>
        </w:tc>
        <w:tc>
          <w:tcPr>
            <w:tcW w:w="407" w:type="dxa"/>
            <w:shd w:val="clear" w:color="auto" w:fill="auto"/>
          </w:tcPr>
          <w:p w14:paraId="0643A85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14</w:t>
            </w:r>
          </w:p>
        </w:tc>
        <w:tc>
          <w:tcPr>
            <w:tcW w:w="407" w:type="dxa"/>
            <w:shd w:val="clear" w:color="auto" w:fill="auto"/>
          </w:tcPr>
          <w:p w14:paraId="6C9CB89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15</w:t>
            </w:r>
          </w:p>
        </w:tc>
        <w:tc>
          <w:tcPr>
            <w:tcW w:w="406" w:type="dxa"/>
            <w:shd w:val="clear" w:color="auto" w:fill="auto"/>
          </w:tcPr>
          <w:p w14:paraId="536337A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16</w:t>
            </w:r>
          </w:p>
        </w:tc>
        <w:tc>
          <w:tcPr>
            <w:tcW w:w="407" w:type="dxa"/>
            <w:shd w:val="clear" w:color="auto" w:fill="auto"/>
          </w:tcPr>
          <w:p w14:paraId="205BBD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17</w:t>
            </w:r>
          </w:p>
        </w:tc>
        <w:tc>
          <w:tcPr>
            <w:tcW w:w="407" w:type="dxa"/>
            <w:shd w:val="clear" w:color="auto" w:fill="auto"/>
          </w:tcPr>
          <w:p w14:paraId="7A75D65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18</w:t>
            </w:r>
          </w:p>
        </w:tc>
        <w:tc>
          <w:tcPr>
            <w:tcW w:w="407" w:type="dxa"/>
            <w:shd w:val="clear" w:color="auto" w:fill="auto"/>
          </w:tcPr>
          <w:p w14:paraId="15ADBE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19</w:t>
            </w:r>
          </w:p>
        </w:tc>
        <w:tc>
          <w:tcPr>
            <w:tcW w:w="407" w:type="dxa"/>
            <w:shd w:val="clear" w:color="auto" w:fill="auto"/>
          </w:tcPr>
          <w:p w14:paraId="4576B7F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20</w:t>
            </w:r>
          </w:p>
        </w:tc>
        <w:tc>
          <w:tcPr>
            <w:tcW w:w="407" w:type="dxa"/>
            <w:shd w:val="clear" w:color="auto" w:fill="auto"/>
          </w:tcPr>
          <w:p w14:paraId="767BA51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21</w:t>
            </w:r>
          </w:p>
        </w:tc>
        <w:tc>
          <w:tcPr>
            <w:tcW w:w="407" w:type="dxa"/>
            <w:shd w:val="clear" w:color="auto" w:fill="auto"/>
          </w:tcPr>
          <w:p w14:paraId="007A407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22</w:t>
            </w:r>
          </w:p>
        </w:tc>
        <w:tc>
          <w:tcPr>
            <w:tcW w:w="407" w:type="dxa"/>
            <w:shd w:val="clear" w:color="auto" w:fill="auto"/>
          </w:tcPr>
          <w:p w14:paraId="6D07397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23</w:t>
            </w:r>
          </w:p>
        </w:tc>
        <w:tc>
          <w:tcPr>
            <w:tcW w:w="407" w:type="dxa"/>
            <w:shd w:val="clear" w:color="auto" w:fill="auto"/>
          </w:tcPr>
          <w:p w14:paraId="493390B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24</w:t>
            </w:r>
          </w:p>
        </w:tc>
        <w:tc>
          <w:tcPr>
            <w:tcW w:w="407" w:type="dxa"/>
            <w:shd w:val="clear" w:color="auto" w:fill="auto"/>
          </w:tcPr>
          <w:p w14:paraId="5A42F0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25</w:t>
            </w:r>
          </w:p>
        </w:tc>
        <w:tc>
          <w:tcPr>
            <w:tcW w:w="407" w:type="dxa"/>
            <w:shd w:val="clear" w:color="auto" w:fill="auto"/>
          </w:tcPr>
          <w:p w14:paraId="5514378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26</w:t>
            </w:r>
          </w:p>
        </w:tc>
        <w:tc>
          <w:tcPr>
            <w:tcW w:w="407" w:type="dxa"/>
            <w:shd w:val="clear" w:color="auto" w:fill="auto"/>
          </w:tcPr>
          <w:p w14:paraId="03A3271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27</w:t>
            </w:r>
          </w:p>
        </w:tc>
        <w:tc>
          <w:tcPr>
            <w:tcW w:w="407" w:type="dxa"/>
            <w:shd w:val="clear" w:color="auto" w:fill="auto"/>
          </w:tcPr>
          <w:p w14:paraId="25203AA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28</w:t>
            </w:r>
          </w:p>
        </w:tc>
        <w:tc>
          <w:tcPr>
            <w:tcW w:w="407" w:type="dxa"/>
            <w:shd w:val="clear" w:color="auto" w:fill="auto"/>
          </w:tcPr>
          <w:p w14:paraId="6078196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29</w:t>
            </w:r>
          </w:p>
        </w:tc>
        <w:tc>
          <w:tcPr>
            <w:tcW w:w="407" w:type="dxa"/>
            <w:shd w:val="clear" w:color="auto" w:fill="auto"/>
          </w:tcPr>
          <w:p w14:paraId="7A7439D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30</w:t>
            </w:r>
          </w:p>
        </w:tc>
        <w:tc>
          <w:tcPr>
            <w:tcW w:w="407" w:type="dxa"/>
            <w:shd w:val="clear" w:color="auto" w:fill="auto"/>
          </w:tcPr>
          <w:p w14:paraId="57DD009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31</w:t>
            </w:r>
          </w:p>
        </w:tc>
      </w:tr>
      <w:tr w:rsidR="00A137A9" w:rsidRPr="00A137A9" w14:paraId="0B7A42EC" w14:textId="77777777" w:rsidTr="00A137A9">
        <w:trPr>
          <w:trHeight w:val="306"/>
        </w:trPr>
        <w:tc>
          <w:tcPr>
            <w:tcW w:w="567" w:type="dxa"/>
            <w:vMerge w:val="restart"/>
            <w:shd w:val="clear" w:color="auto" w:fill="auto"/>
          </w:tcPr>
          <w:p w14:paraId="6734C5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bookmarkStart w:id="51" w:name="_Hlk144988085"/>
          </w:p>
        </w:tc>
        <w:tc>
          <w:tcPr>
            <w:tcW w:w="1305" w:type="dxa"/>
            <w:vMerge w:val="restart"/>
            <w:shd w:val="clear" w:color="auto" w:fill="auto"/>
          </w:tcPr>
          <w:p w14:paraId="6E7908F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45B07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32BB8E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val="en-US" w:eastAsia="ru-RU"/>
              </w:rPr>
            </w:pPr>
          </w:p>
        </w:tc>
        <w:tc>
          <w:tcPr>
            <w:tcW w:w="407" w:type="dxa"/>
            <w:shd w:val="clear" w:color="auto" w:fill="auto"/>
          </w:tcPr>
          <w:p w14:paraId="5F621F1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4F51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EEEDA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203B7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95501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E6DB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345D9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F6A48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13680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A8E0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76EF2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C1210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1DDB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8AAB4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ADA762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F36D3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B2AA7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430B0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0BA79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29631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CA256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0A54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489E2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E7B6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469F2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5515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186B0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CED5C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EC95F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4176E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39A711A" w14:textId="77777777" w:rsidTr="00A137A9">
        <w:trPr>
          <w:trHeight w:val="306"/>
        </w:trPr>
        <w:tc>
          <w:tcPr>
            <w:tcW w:w="567" w:type="dxa"/>
            <w:vMerge/>
            <w:shd w:val="clear" w:color="auto" w:fill="auto"/>
          </w:tcPr>
          <w:p w14:paraId="6C661F8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24D3E53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00E50B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03B6A7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7096A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5121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8F219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097DC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2BB4F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C9D7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50876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6855A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AA1D6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37451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63996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00771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E52DB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18353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0BFBBA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8FDD8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32DD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7131E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3F3E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0103B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F773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0A18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5EBFF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F6148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7F788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3FE2C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EC5EC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FC309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E0CAD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D2D74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bookmarkEnd w:id="51"/>
      <w:tr w:rsidR="00A137A9" w:rsidRPr="00A137A9" w14:paraId="608C7EC6" w14:textId="77777777" w:rsidTr="00A137A9">
        <w:trPr>
          <w:trHeight w:val="306"/>
        </w:trPr>
        <w:tc>
          <w:tcPr>
            <w:tcW w:w="567" w:type="dxa"/>
            <w:vMerge w:val="restart"/>
            <w:shd w:val="clear" w:color="auto" w:fill="auto"/>
          </w:tcPr>
          <w:p w14:paraId="16F1BAE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529BFC3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4526E0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F8191F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CA47B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2D0E5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D076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622A4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FCA52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659C92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799A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1EF2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3DF6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2E140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C2688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3171D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E91AA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B122F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996EF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62EAA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D066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EABD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77BC7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8527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4DE02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9DB08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8B223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ADA73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F420F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A1DB4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6731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CFBBE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68137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BE81F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FE64481" w14:textId="77777777" w:rsidTr="00A137A9">
        <w:trPr>
          <w:trHeight w:val="306"/>
        </w:trPr>
        <w:tc>
          <w:tcPr>
            <w:tcW w:w="567" w:type="dxa"/>
            <w:vMerge/>
            <w:shd w:val="clear" w:color="auto" w:fill="auto"/>
          </w:tcPr>
          <w:p w14:paraId="08E86BE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5780BEC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0122EEA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2A057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1F56D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52F0C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EABCE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5EE5B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A006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2C3F1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7C0F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5ED3F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F6819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D5ABE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2FE1E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F95A5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0BA12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3173E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738945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9F167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2D6C5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A1CCF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40587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8EFDD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ACD97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1F016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8559C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D127B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EC7E6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BA0BB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610EB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7ED0D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1E5E5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16C73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019E013E" w14:textId="77777777" w:rsidTr="00A137A9">
        <w:trPr>
          <w:trHeight w:val="306"/>
        </w:trPr>
        <w:tc>
          <w:tcPr>
            <w:tcW w:w="567" w:type="dxa"/>
            <w:vMerge w:val="restart"/>
            <w:shd w:val="clear" w:color="auto" w:fill="auto"/>
          </w:tcPr>
          <w:p w14:paraId="4FDEDE6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34080C6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3D1DC6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5026D9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31DB9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C31FF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AEA30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B0D1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640D2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595F7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B0515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2C584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43A36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E0EA8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13E4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0E83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DD8C6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6083F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8B3832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BC5D7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5B862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37A9F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8144E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3DEEC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FED28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DED39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826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8DF39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C63D1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21C03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D8E92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758D2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B5FBE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8D666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02DECE09" w14:textId="77777777" w:rsidTr="00A137A9">
        <w:trPr>
          <w:trHeight w:val="306"/>
        </w:trPr>
        <w:tc>
          <w:tcPr>
            <w:tcW w:w="567" w:type="dxa"/>
            <w:vMerge/>
            <w:shd w:val="clear" w:color="auto" w:fill="auto"/>
          </w:tcPr>
          <w:p w14:paraId="25A2651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20DEF3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B9EE29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9688A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863AC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8A5E8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5A3B2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9B878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AC244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F7D15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27D15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981B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68BB7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ECA51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871E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9BB4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6C3EE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B5FE4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CE8F7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73B5A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0C3B2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463A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414F4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8BFE2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A245C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5BF02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191AF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2BD61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C1D75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F4FB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5300C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5149C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872FD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42B32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2BBB0E42" w14:textId="77777777" w:rsidTr="00A137A9">
        <w:trPr>
          <w:trHeight w:val="306"/>
        </w:trPr>
        <w:tc>
          <w:tcPr>
            <w:tcW w:w="567" w:type="dxa"/>
            <w:vMerge w:val="restart"/>
            <w:shd w:val="clear" w:color="auto" w:fill="auto"/>
          </w:tcPr>
          <w:p w14:paraId="3892E90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7703003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492B6DA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21AAAA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11ED0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C0463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52B0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3F91D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CAA6B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6BA55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B3884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7FB4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443DF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0A588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F3934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66E3C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3C94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0D17C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756055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1778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6853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4C6A6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9A9E9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C341C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C036B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0074E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92B5D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57AC3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77688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F261C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9EF65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5D9E5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90E3B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7D01C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C3EEDCA" w14:textId="77777777" w:rsidTr="00A137A9">
        <w:trPr>
          <w:trHeight w:val="306"/>
        </w:trPr>
        <w:tc>
          <w:tcPr>
            <w:tcW w:w="567" w:type="dxa"/>
            <w:vMerge/>
            <w:shd w:val="clear" w:color="auto" w:fill="auto"/>
          </w:tcPr>
          <w:p w14:paraId="421ECC5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291578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0CD7CBE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DB6526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84326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8F66D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69783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35805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886EF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15641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AD1A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D3D71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EEA9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EE420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67FDC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7EAE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FC38F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1FD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CF3B55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811B0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F7CE5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B49D6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0652C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A178A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9E5D8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77137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323C7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461CE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CEF5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B7877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D3E41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E19E9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8D0F9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9B274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7A9E4EDF" w14:textId="77777777" w:rsidTr="00A137A9">
        <w:trPr>
          <w:trHeight w:val="306"/>
        </w:trPr>
        <w:tc>
          <w:tcPr>
            <w:tcW w:w="567" w:type="dxa"/>
            <w:vMerge w:val="restart"/>
            <w:shd w:val="clear" w:color="auto" w:fill="auto"/>
          </w:tcPr>
          <w:p w14:paraId="2535492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0844572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40D041E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07DAA8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0445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EFEEA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A278B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FE09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C9F67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008DD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4E58C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B1BFA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294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DDB7D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E27F9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4648A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5F203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63B2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2B55D2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C4623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F97E6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71F5E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F36E4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DA0E4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61AE8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704B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FA2B6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60A1C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2B3D8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E3ABD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4474D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42D06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4265D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492F0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7576A822" w14:textId="77777777" w:rsidTr="00A137A9">
        <w:trPr>
          <w:trHeight w:val="306"/>
        </w:trPr>
        <w:tc>
          <w:tcPr>
            <w:tcW w:w="567" w:type="dxa"/>
            <w:vMerge/>
            <w:shd w:val="clear" w:color="auto" w:fill="auto"/>
          </w:tcPr>
          <w:p w14:paraId="2644C2B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6EEAA2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D0201B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109A79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70514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EA2A4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65468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4E92B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60284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F576D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DC200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C52F7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BAC54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2F98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0000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188EA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262A4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3014A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F94E2A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C7B2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1AA97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E3071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93587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B6A58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F8F80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4FB8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6D7F8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C2F38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0466F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EE058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575EB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DA702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0E16F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93A03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28577B64" w14:textId="77777777" w:rsidTr="00A137A9">
        <w:trPr>
          <w:trHeight w:val="306"/>
        </w:trPr>
        <w:tc>
          <w:tcPr>
            <w:tcW w:w="567" w:type="dxa"/>
            <w:vMerge w:val="restart"/>
            <w:shd w:val="clear" w:color="auto" w:fill="auto"/>
          </w:tcPr>
          <w:p w14:paraId="641D234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CDE34A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397B6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E397F9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DF9E1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C1A07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35DE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A8BC7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520B6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8B30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E0BF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29FA7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7A00B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7A5EB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919F4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99259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44CD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84F7E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A287A6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ED38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A1751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14D01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7FBD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A0306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6E4A6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28D02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C5F1E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DE42C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B56D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2600A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F44B4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F8D4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013B2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469F3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5EFDE5A" w14:textId="77777777" w:rsidTr="00A137A9">
        <w:trPr>
          <w:trHeight w:val="306"/>
        </w:trPr>
        <w:tc>
          <w:tcPr>
            <w:tcW w:w="567" w:type="dxa"/>
            <w:vMerge/>
            <w:shd w:val="clear" w:color="auto" w:fill="auto"/>
          </w:tcPr>
          <w:p w14:paraId="3F2586D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1DB1D17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9BCF43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0F251E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3CD5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E791D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D25CB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3BA52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3ADC3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1F4C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CC634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08A47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9AE3C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21A5C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E2BF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DB7DC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7446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CC2F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3B17A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0866D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5E573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45B92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DC8F3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6E20F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F39F9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3E211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8798B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FB656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6DD29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35EC1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ADF49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8DD37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F78C4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CD2AC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DAB0C77" w14:textId="77777777" w:rsidTr="00A137A9">
        <w:trPr>
          <w:trHeight w:val="306"/>
        </w:trPr>
        <w:tc>
          <w:tcPr>
            <w:tcW w:w="567" w:type="dxa"/>
            <w:vMerge w:val="restart"/>
            <w:shd w:val="clear" w:color="auto" w:fill="auto"/>
          </w:tcPr>
          <w:p w14:paraId="1E32016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7F6CBD0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99CDC5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1BD8F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3B084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B92C8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EE6C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B4C26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920D4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1366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5ADD4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E79F5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D9CA4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325D5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34828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7FD1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8DE1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8C9D0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6FED0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E512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F7A3D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543D6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C36B6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FC655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C7F43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F1FF9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6EA2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B1605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C8B2D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82549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F35D2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495B2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3B245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EECFE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5C9F07A7" w14:textId="77777777" w:rsidTr="00A137A9">
        <w:trPr>
          <w:trHeight w:val="306"/>
        </w:trPr>
        <w:tc>
          <w:tcPr>
            <w:tcW w:w="567" w:type="dxa"/>
            <w:vMerge/>
            <w:shd w:val="clear" w:color="auto" w:fill="auto"/>
          </w:tcPr>
          <w:p w14:paraId="3609FD9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8521A7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0CF13B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3331E7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2427F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1E618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8FA13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280DC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A6370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9910C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25A65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6A4D3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20FE1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C07A4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20631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864D0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45360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37288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2B1B79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211E4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92CDC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ED122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DF1BB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38283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6C41F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2B751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382E4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5521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E8A56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1F547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F720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AAC4E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51CA9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D5941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0549AEF9" w14:textId="77777777" w:rsidTr="00A137A9">
        <w:trPr>
          <w:trHeight w:val="306"/>
        </w:trPr>
        <w:tc>
          <w:tcPr>
            <w:tcW w:w="567" w:type="dxa"/>
            <w:vMerge w:val="restart"/>
            <w:shd w:val="clear" w:color="auto" w:fill="auto"/>
          </w:tcPr>
          <w:p w14:paraId="5BF56E9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71A0069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2329E57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954BD9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FA9FB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CD7F4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998EA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037DA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F864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3C42F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E1645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D2D49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336CA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DCA99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63256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9DC9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3747F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D006A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49BF23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A6D3C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17904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06A77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54735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DA10B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C0588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2272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74449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8AE8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CC17B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B64A1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45AF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5747A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6585E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CF931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r w:rsidR="00A137A9" w:rsidRPr="00A137A9" w14:paraId="4F6F11E4" w14:textId="77777777" w:rsidTr="00A137A9">
        <w:trPr>
          <w:trHeight w:val="306"/>
        </w:trPr>
        <w:tc>
          <w:tcPr>
            <w:tcW w:w="567" w:type="dxa"/>
            <w:vMerge/>
            <w:shd w:val="clear" w:color="auto" w:fill="auto"/>
          </w:tcPr>
          <w:p w14:paraId="76CA37F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46D29AD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188BBB5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39FEFF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C6E43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2E4F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B45C9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501F0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C284F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74C20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43E0B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103DA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19BE2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9FD40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4DFF0"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5FCF2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9B0A9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F34E7B"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E167A8F"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88A6E"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936691"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D2A2E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BFD2F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0DABF9"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8B1957"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580D0C"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F97B85"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048863"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F12D76"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69C622"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E2DE04"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C2D3A"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0FC198"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82AE8D" w14:textId="77777777" w:rsidR="00A137A9" w:rsidRPr="00A137A9" w:rsidRDefault="00A137A9" w:rsidP="00A137A9">
            <w:pPr>
              <w:spacing w:after="0" w:line="220" w:lineRule="exact"/>
              <w:rPr>
                <w:rFonts w:ascii="Times New Roman" w:eastAsia="Times New Roman" w:hAnsi="Times New Roman" w:cs="Times New Roman"/>
                <w:color w:val="22272F"/>
                <w:sz w:val="20"/>
                <w:szCs w:val="20"/>
                <w:lang w:eastAsia="ru-RU"/>
              </w:rPr>
            </w:pPr>
          </w:p>
        </w:tc>
      </w:tr>
    </w:tbl>
    <w:p w14:paraId="730E3A48" w14:textId="77777777" w:rsidR="00A137A9" w:rsidRPr="00A137A9" w:rsidRDefault="00A137A9" w:rsidP="00A137A9">
      <w:pPr>
        <w:spacing w:after="0" w:line="220" w:lineRule="exact"/>
        <w:ind w:left="-567" w:right="141"/>
        <w:rPr>
          <w:rFonts w:ascii="Times New Roman" w:eastAsia="Calibri" w:hAnsi="Times New Roman" w:cs="Times New Roman"/>
          <w:sz w:val="20"/>
          <w:szCs w:val="20"/>
        </w:rPr>
      </w:pPr>
      <w:r w:rsidRPr="00A137A9">
        <w:rPr>
          <w:rFonts w:ascii="Times New Roman" w:eastAsia="Calibri" w:hAnsi="Times New Roman" w:cs="Times New Roman"/>
          <w:sz w:val="20"/>
          <w:szCs w:val="20"/>
        </w:rPr>
        <w:t xml:space="preserve">  </w:t>
      </w:r>
    </w:p>
    <w:p w14:paraId="03DECFED" w14:textId="77777777" w:rsidR="00A137A9" w:rsidRPr="00A137A9" w:rsidRDefault="00A137A9" w:rsidP="00A137A9">
      <w:pPr>
        <w:spacing w:after="0" w:line="220" w:lineRule="exact"/>
        <w:ind w:left="-426" w:right="141"/>
        <w:rPr>
          <w:rFonts w:ascii="Times New Roman" w:eastAsia="Calibri" w:hAnsi="Times New Roman" w:cs="Times New Roman"/>
          <w:sz w:val="20"/>
          <w:szCs w:val="20"/>
        </w:rPr>
      </w:pPr>
      <w:r w:rsidRPr="00A137A9">
        <w:rPr>
          <w:rFonts w:ascii="Times New Roman" w:eastAsia="Times New Roman" w:hAnsi="Times New Roman" w:cs="Times New Roman"/>
          <w:sz w:val="20"/>
          <w:szCs w:val="20"/>
          <w:lang w:eastAsia="zh-CN"/>
        </w:rPr>
        <w:t>___________</w:t>
      </w:r>
      <w:r w:rsidRPr="00A137A9">
        <w:rPr>
          <w:rFonts w:ascii="Times New Roman" w:eastAsia="Times New Roman" w:hAnsi="Times New Roman" w:cs="Times New Roman"/>
          <w:sz w:val="20"/>
          <w:szCs w:val="20"/>
          <w:lang w:eastAsia="zh-CN"/>
        </w:rPr>
        <w:tab/>
        <w:t>_________________________         _________________</w:t>
      </w:r>
    </w:p>
    <w:p w14:paraId="15DB5CA4" w14:textId="77777777" w:rsidR="00A137A9" w:rsidRPr="00A137A9" w:rsidRDefault="00A137A9" w:rsidP="00A137A9">
      <w:pPr>
        <w:spacing w:after="0" w:line="220" w:lineRule="exact"/>
        <w:ind w:left="-426" w:right="141"/>
        <w:rPr>
          <w:rFonts w:ascii="Times New Roman" w:eastAsia="Calibri" w:hAnsi="Times New Roman" w:cs="Times New Roman"/>
          <w:sz w:val="20"/>
          <w:szCs w:val="20"/>
        </w:rPr>
        <w:sectPr w:rsidR="00A137A9" w:rsidRPr="00A137A9" w:rsidSect="00A137A9">
          <w:footerReference w:type="default" r:id="rId18"/>
          <w:pgSz w:w="16838" w:h="11906" w:orient="landscape"/>
          <w:pgMar w:top="1134" w:right="678" w:bottom="567" w:left="993" w:header="720" w:footer="709" w:gutter="0"/>
          <w:cols w:space="720"/>
          <w:docGrid w:linePitch="360"/>
        </w:sectPr>
      </w:pPr>
      <w:r w:rsidRPr="00A137A9">
        <w:rPr>
          <w:rFonts w:ascii="Times New Roman" w:eastAsia="Times New Roman" w:hAnsi="Times New Roman" w:cs="Times New Roman"/>
          <w:sz w:val="20"/>
          <w:szCs w:val="20"/>
          <w:lang w:eastAsia="zh-CN"/>
        </w:rPr>
        <w:t xml:space="preserve">          (дата)                         (подпись руководителя, М.П.)                          (расшифровка подписи)              </w:t>
      </w:r>
    </w:p>
    <w:p w14:paraId="1B7DB322"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lastRenderedPageBreak/>
        <w:t>Приложение № 4</w:t>
      </w:r>
      <w:r w:rsidRPr="00A137A9">
        <w:rPr>
          <w:rFonts w:ascii="Times New Roman" w:eastAsia="Times New Roman" w:hAnsi="Times New Roman" w:cs="Times New Roman"/>
          <w:sz w:val="20"/>
          <w:szCs w:val="20"/>
          <w:lang w:eastAsia="ru-RU"/>
        </w:rPr>
        <w:br/>
        <w:t>к </w:t>
      </w:r>
      <w:hyperlink r:id="rId19" w:anchor="/document/400390453/entry/1000" w:history="1">
        <w:r w:rsidRPr="00A137A9">
          <w:rPr>
            <w:rFonts w:ascii="Times New Roman" w:eastAsia="Times New Roman" w:hAnsi="Times New Roman" w:cs="Times New Roman"/>
            <w:sz w:val="20"/>
            <w:szCs w:val="20"/>
            <w:lang w:eastAsia="ru-RU"/>
          </w:rPr>
          <w:t>Инструкции</w:t>
        </w:r>
      </w:hyperlink>
      <w:r w:rsidRPr="00A137A9">
        <w:rPr>
          <w:rFonts w:ascii="Times New Roman" w:eastAsia="Times New Roman" w:hAnsi="Times New Roman" w:cs="Times New Roman"/>
          <w:sz w:val="20"/>
          <w:szCs w:val="20"/>
          <w:lang w:eastAsia="ru-RU"/>
        </w:rPr>
        <w:t> по организации</w:t>
      </w:r>
      <w:r w:rsidRPr="00A137A9">
        <w:rPr>
          <w:rFonts w:ascii="Times New Roman" w:eastAsia="Times New Roman" w:hAnsi="Times New Roman" w:cs="Times New Roman"/>
          <w:sz w:val="20"/>
          <w:szCs w:val="20"/>
          <w:lang w:eastAsia="ru-RU"/>
        </w:rPr>
        <w:br/>
        <w:t>пропускного и внутриобъектового</w:t>
      </w:r>
      <w:r w:rsidRPr="00A137A9">
        <w:rPr>
          <w:rFonts w:ascii="Times New Roman" w:eastAsia="Times New Roman" w:hAnsi="Times New Roman" w:cs="Times New Roman"/>
          <w:sz w:val="20"/>
          <w:szCs w:val="20"/>
          <w:lang w:eastAsia="ru-RU"/>
        </w:rPr>
        <w:br/>
        <w:t>режимов на объектах</w:t>
      </w:r>
    </w:p>
    <w:p w14:paraId="404DD1A1"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046FE2C3"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___________________________________________</w:t>
      </w:r>
    </w:p>
    <w:p w14:paraId="535AFB13"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организации)</w:t>
      </w:r>
    </w:p>
    <w:p w14:paraId="645EF67F" w14:textId="77777777" w:rsidR="00A137A9" w:rsidRPr="00A137A9" w:rsidRDefault="00A137A9" w:rsidP="00A137A9">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2A2343E0"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Журнал посещения объекта капитального строительства</w:t>
      </w:r>
    </w:p>
    <w:p w14:paraId="25EFA4C5"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p>
    <w:p w14:paraId="7590DC79"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Начат _____________ 20 ___ года</w:t>
      </w:r>
    </w:p>
    <w:p w14:paraId="51671607"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Окончен____________ 20 ___ года</w:t>
      </w:r>
    </w:p>
    <w:p w14:paraId="7AC4DEFC"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p>
    <w:p w14:paraId="6DAB5E95" w14:textId="77777777" w:rsidR="00A137A9" w:rsidRPr="00A137A9" w:rsidRDefault="00A137A9" w:rsidP="00A137A9">
      <w:pPr>
        <w:suppressAutoHyphens/>
        <w:spacing w:after="0" w:line="240" w:lineRule="auto"/>
        <w:ind w:left="6372" w:firstLine="708"/>
        <w:jc w:val="center"/>
        <w:rPr>
          <w:rFonts w:ascii="Times New Roman" w:eastAsia="Times New Roman" w:hAnsi="Times New Roman" w:cs="Times New Roman"/>
          <w:sz w:val="20"/>
          <w:szCs w:val="20"/>
          <w:lang w:eastAsia="zh-CN"/>
        </w:rPr>
      </w:pPr>
    </w:p>
    <w:tbl>
      <w:tblPr>
        <w:tblStyle w:val="210"/>
        <w:tblW w:w="14737" w:type="dxa"/>
        <w:tblLook w:val="04A0" w:firstRow="1" w:lastRow="0" w:firstColumn="1" w:lastColumn="0" w:noHBand="0" w:noVBand="1"/>
      </w:tblPr>
      <w:tblGrid>
        <w:gridCol w:w="1038"/>
        <w:gridCol w:w="1907"/>
        <w:gridCol w:w="3004"/>
        <w:gridCol w:w="3260"/>
        <w:gridCol w:w="1985"/>
        <w:gridCol w:w="1843"/>
        <w:gridCol w:w="1700"/>
      </w:tblGrid>
      <w:tr w:rsidR="00A137A9" w:rsidRPr="00A137A9" w14:paraId="65145EB5" w14:textId="77777777" w:rsidTr="00A137A9">
        <w:tc>
          <w:tcPr>
            <w:tcW w:w="1038" w:type="dxa"/>
          </w:tcPr>
          <w:p w14:paraId="62586FD7" w14:textId="77777777" w:rsidR="00A137A9" w:rsidRPr="00A137A9" w:rsidRDefault="00A137A9" w:rsidP="00A137A9">
            <w:pPr>
              <w:suppressAutoHyphens w:val="0"/>
              <w:rPr>
                <w:rFonts w:ascii="Times New Roman" w:hAnsi="Times New Roman" w:cs="Times New Roman"/>
                <w:sz w:val="20"/>
                <w:szCs w:val="20"/>
              </w:rPr>
            </w:pPr>
            <w:r w:rsidRPr="00A137A9">
              <w:rPr>
                <w:rFonts w:ascii="Times New Roman" w:hAnsi="Times New Roman" w:cs="Times New Roman"/>
                <w:sz w:val="20"/>
                <w:szCs w:val="20"/>
              </w:rPr>
              <w:t>№ п/п</w:t>
            </w:r>
          </w:p>
        </w:tc>
        <w:tc>
          <w:tcPr>
            <w:tcW w:w="1907" w:type="dxa"/>
          </w:tcPr>
          <w:p w14:paraId="75C772BA"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Дата посещения</w:t>
            </w:r>
          </w:p>
        </w:tc>
        <w:tc>
          <w:tcPr>
            <w:tcW w:w="3004" w:type="dxa"/>
          </w:tcPr>
          <w:p w14:paraId="7F8951C9"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ФИО посетителя</w:t>
            </w:r>
          </w:p>
        </w:tc>
        <w:tc>
          <w:tcPr>
            <w:tcW w:w="3260" w:type="dxa"/>
          </w:tcPr>
          <w:p w14:paraId="521394EA"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ФИО сопровождающего лица</w:t>
            </w:r>
          </w:p>
        </w:tc>
        <w:tc>
          <w:tcPr>
            <w:tcW w:w="1985" w:type="dxa"/>
          </w:tcPr>
          <w:p w14:paraId="5444A973"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Время прибытия</w:t>
            </w:r>
          </w:p>
        </w:tc>
        <w:tc>
          <w:tcPr>
            <w:tcW w:w="1843" w:type="dxa"/>
          </w:tcPr>
          <w:p w14:paraId="692595D0"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Время убытия</w:t>
            </w:r>
          </w:p>
        </w:tc>
        <w:tc>
          <w:tcPr>
            <w:tcW w:w="1700" w:type="dxa"/>
          </w:tcPr>
          <w:p w14:paraId="61F14220"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Подпись</w:t>
            </w:r>
          </w:p>
          <w:p w14:paraId="7F829F3C"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дежурного</w:t>
            </w:r>
          </w:p>
          <w:p w14:paraId="5123CA4A" w14:textId="77777777" w:rsidR="00A137A9" w:rsidRPr="00A137A9" w:rsidRDefault="00A137A9" w:rsidP="00A137A9">
            <w:pPr>
              <w:suppressAutoHyphens w:val="0"/>
              <w:jc w:val="center"/>
              <w:rPr>
                <w:rFonts w:ascii="Times New Roman" w:hAnsi="Times New Roman" w:cs="Times New Roman"/>
                <w:sz w:val="20"/>
                <w:szCs w:val="20"/>
              </w:rPr>
            </w:pPr>
            <w:r w:rsidRPr="00A137A9">
              <w:rPr>
                <w:rFonts w:ascii="Times New Roman" w:hAnsi="Times New Roman" w:cs="Times New Roman"/>
                <w:sz w:val="20"/>
                <w:szCs w:val="20"/>
              </w:rPr>
              <w:t>охранника</w:t>
            </w:r>
          </w:p>
        </w:tc>
      </w:tr>
      <w:tr w:rsidR="00A137A9" w:rsidRPr="00A137A9" w14:paraId="08FF826E" w14:textId="77777777" w:rsidTr="00A137A9">
        <w:tc>
          <w:tcPr>
            <w:tcW w:w="1038" w:type="dxa"/>
          </w:tcPr>
          <w:p w14:paraId="5982402F" w14:textId="77777777" w:rsidR="00A137A9" w:rsidRPr="00A137A9" w:rsidRDefault="00A137A9" w:rsidP="00A137A9">
            <w:pPr>
              <w:suppressAutoHyphens w:val="0"/>
              <w:rPr>
                <w:rFonts w:ascii="Times New Roman" w:hAnsi="Times New Roman" w:cs="Times New Roman"/>
                <w:sz w:val="20"/>
                <w:szCs w:val="20"/>
              </w:rPr>
            </w:pPr>
            <w:bookmarkStart w:id="52" w:name="_Hlk175922030"/>
          </w:p>
        </w:tc>
        <w:tc>
          <w:tcPr>
            <w:tcW w:w="1907" w:type="dxa"/>
          </w:tcPr>
          <w:p w14:paraId="74E543A2"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A6081A9"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035AE1C7"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5094374E"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611A8506"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516E2147"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4C3EEF48" w14:textId="77777777" w:rsidTr="00A137A9">
        <w:tc>
          <w:tcPr>
            <w:tcW w:w="1038" w:type="dxa"/>
          </w:tcPr>
          <w:p w14:paraId="4D3B5D13"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796E74B2"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D7FC5DB"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49D61955"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596A341"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6F01B220"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2F1B7AB3" w14:textId="77777777" w:rsidR="00A137A9" w:rsidRPr="00A137A9" w:rsidRDefault="00A137A9" w:rsidP="00A137A9">
            <w:pPr>
              <w:suppressAutoHyphens w:val="0"/>
              <w:rPr>
                <w:rFonts w:ascii="Times New Roman" w:hAnsi="Times New Roman" w:cs="Times New Roman"/>
                <w:sz w:val="20"/>
                <w:szCs w:val="20"/>
              </w:rPr>
            </w:pPr>
          </w:p>
        </w:tc>
      </w:tr>
      <w:bookmarkEnd w:id="52"/>
      <w:tr w:rsidR="00A137A9" w:rsidRPr="00A137A9" w14:paraId="16F75BBF" w14:textId="77777777" w:rsidTr="00A137A9">
        <w:tc>
          <w:tcPr>
            <w:tcW w:w="1038" w:type="dxa"/>
          </w:tcPr>
          <w:p w14:paraId="256E7739"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19E085EC"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557E7BC2"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705EB730"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7CA693FC"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1D882BF3"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0C0AD76E"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73227028" w14:textId="77777777" w:rsidTr="00A137A9">
        <w:tc>
          <w:tcPr>
            <w:tcW w:w="1038" w:type="dxa"/>
          </w:tcPr>
          <w:p w14:paraId="2A877E7D"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2B0C3B8E"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0F558EA1"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604D7A5F"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175C7E15"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525DB0DD"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6F56E1D4"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23D88E51" w14:textId="77777777" w:rsidTr="00A137A9">
        <w:tc>
          <w:tcPr>
            <w:tcW w:w="1038" w:type="dxa"/>
          </w:tcPr>
          <w:p w14:paraId="0B35AF56"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25943303"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4175B97B"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5C5970C9"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6E48A556"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73FBB7AB"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1AC21CD3"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11379C03" w14:textId="77777777" w:rsidTr="00A137A9">
        <w:tc>
          <w:tcPr>
            <w:tcW w:w="1038" w:type="dxa"/>
          </w:tcPr>
          <w:p w14:paraId="45D86DBA"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1AF64A2B"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7588260A"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03284659"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B1F696C"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3F1C2AB4"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369F1D66"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68529E3C" w14:textId="77777777" w:rsidTr="00A137A9">
        <w:tc>
          <w:tcPr>
            <w:tcW w:w="1038" w:type="dxa"/>
          </w:tcPr>
          <w:p w14:paraId="1D68DD48"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5AFDE3DA"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591B1416"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7EDE6D6D"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618DBD8"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72B6C103"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68177E3B"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0C939E52" w14:textId="77777777" w:rsidTr="00A137A9">
        <w:tc>
          <w:tcPr>
            <w:tcW w:w="1038" w:type="dxa"/>
          </w:tcPr>
          <w:p w14:paraId="448D46DA"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7AE3F7FA"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6AD2969"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0C1A50BA"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6897B028"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1E4DDE67"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2C59D02A"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77B27891" w14:textId="77777777" w:rsidTr="00A137A9">
        <w:tc>
          <w:tcPr>
            <w:tcW w:w="1038" w:type="dxa"/>
          </w:tcPr>
          <w:p w14:paraId="162D7912"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698A73BD"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7F870F72"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7B6876EE"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71A785AA"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42BFB8AE"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501CB0AB"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6C511311" w14:textId="77777777" w:rsidTr="00A137A9">
        <w:tc>
          <w:tcPr>
            <w:tcW w:w="1038" w:type="dxa"/>
          </w:tcPr>
          <w:p w14:paraId="14C85AD3"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655105C6"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705774D0"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66294160"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57BDFCC8"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2E9756A1"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7EE32D62"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301E25A4" w14:textId="77777777" w:rsidTr="00A137A9">
        <w:tc>
          <w:tcPr>
            <w:tcW w:w="1038" w:type="dxa"/>
          </w:tcPr>
          <w:p w14:paraId="7D5566C9"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505537B6"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70472358"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7423EC30"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2128EC25"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39F800E9"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7A47D0B2"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78702D86" w14:textId="77777777" w:rsidTr="00A137A9">
        <w:tc>
          <w:tcPr>
            <w:tcW w:w="1038" w:type="dxa"/>
          </w:tcPr>
          <w:p w14:paraId="0F96CA7D"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26E2E2F2"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692926F8"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6AC8D5C0"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5BD28E7"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34D6ED07"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344FE77B"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47AE3289" w14:textId="77777777" w:rsidTr="00A137A9">
        <w:tc>
          <w:tcPr>
            <w:tcW w:w="1038" w:type="dxa"/>
          </w:tcPr>
          <w:p w14:paraId="028F77B4"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54EFD7FB"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03D9CBE"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26B2E65D"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83C403F"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7A798F25"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24756B9D"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27E573AE" w14:textId="77777777" w:rsidTr="00A137A9">
        <w:tc>
          <w:tcPr>
            <w:tcW w:w="1038" w:type="dxa"/>
          </w:tcPr>
          <w:p w14:paraId="00D59D12"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1DF77337"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390BB6E2"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1173E065"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25744E39"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79E997C7"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11709A8B"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10E8FEF0" w14:textId="77777777" w:rsidTr="00A137A9">
        <w:tc>
          <w:tcPr>
            <w:tcW w:w="1038" w:type="dxa"/>
          </w:tcPr>
          <w:p w14:paraId="2893A1FE"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42BA6790"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0423D46F"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6D9966FC"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3110C862"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6BE434BC"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2CC80809" w14:textId="77777777" w:rsidR="00A137A9" w:rsidRPr="00A137A9" w:rsidRDefault="00A137A9" w:rsidP="00A137A9">
            <w:pPr>
              <w:suppressAutoHyphens w:val="0"/>
              <w:rPr>
                <w:rFonts w:ascii="Times New Roman" w:hAnsi="Times New Roman" w:cs="Times New Roman"/>
                <w:sz w:val="20"/>
                <w:szCs w:val="20"/>
              </w:rPr>
            </w:pPr>
          </w:p>
        </w:tc>
      </w:tr>
      <w:tr w:rsidR="00A137A9" w:rsidRPr="00A137A9" w14:paraId="47CEED0D" w14:textId="77777777" w:rsidTr="00A137A9">
        <w:tc>
          <w:tcPr>
            <w:tcW w:w="1038" w:type="dxa"/>
          </w:tcPr>
          <w:p w14:paraId="55890378" w14:textId="77777777" w:rsidR="00A137A9" w:rsidRPr="00A137A9" w:rsidRDefault="00A137A9" w:rsidP="00A137A9">
            <w:pPr>
              <w:suppressAutoHyphens w:val="0"/>
              <w:rPr>
                <w:rFonts w:ascii="Times New Roman" w:hAnsi="Times New Roman" w:cs="Times New Roman"/>
                <w:sz w:val="20"/>
                <w:szCs w:val="20"/>
              </w:rPr>
            </w:pPr>
          </w:p>
        </w:tc>
        <w:tc>
          <w:tcPr>
            <w:tcW w:w="1907" w:type="dxa"/>
          </w:tcPr>
          <w:p w14:paraId="0456FAF9" w14:textId="77777777" w:rsidR="00A137A9" w:rsidRPr="00A137A9" w:rsidRDefault="00A137A9" w:rsidP="00A137A9">
            <w:pPr>
              <w:suppressAutoHyphens w:val="0"/>
              <w:rPr>
                <w:rFonts w:ascii="Times New Roman" w:hAnsi="Times New Roman" w:cs="Times New Roman"/>
                <w:sz w:val="20"/>
                <w:szCs w:val="20"/>
              </w:rPr>
            </w:pPr>
          </w:p>
        </w:tc>
        <w:tc>
          <w:tcPr>
            <w:tcW w:w="3004" w:type="dxa"/>
          </w:tcPr>
          <w:p w14:paraId="17E6D6E9" w14:textId="77777777" w:rsidR="00A137A9" w:rsidRPr="00A137A9" w:rsidRDefault="00A137A9" w:rsidP="00A137A9">
            <w:pPr>
              <w:suppressAutoHyphens w:val="0"/>
              <w:rPr>
                <w:rFonts w:ascii="Times New Roman" w:hAnsi="Times New Roman" w:cs="Times New Roman"/>
                <w:sz w:val="20"/>
                <w:szCs w:val="20"/>
              </w:rPr>
            </w:pPr>
          </w:p>
        </w:tc>
        <w:tc>
          <w:tcPr>
            <w:tcW w:w="3260" w:type="dxa"/>
          </w:tcPr>
          <w:p w14:paraId="0DCF61D1" w14:textId="77777777" w:rsidR="00A137A9" w:rsidRPr="00A137A9" w:rsidRDefault="00A137A9" w:rsidP="00A137A9">
            <w:pPr>
              <w:suppressAutoHyphens w:val="0"/>
              <w:rPr>
                <w:rFonts w:ascii="Times New Roman" w:hAnsi="Times New Roman" w:cs="Times New Roman"/>
                <w:sz w:val="20"/>
                <w:szCs w:val="20"/>
              </w:rPr>
            </w:pPr>
          </w:p>
        </w:tc>
        <w:tc>
          <w:tcPr>
            <w:tcW w:w="1985" w:type="dxa"/>
          </w:tcPr>
          <w:p w14:paraId="67E8591A" w14:textId="77777777" w:rsidR="00A137A9" w:rsidRPr="00A137A9" w:rsidRDefault="00A137A9" w:rsidP="00A137A9">
            <w:pPr>
              <w:suppressAutoHyphens w:val="0"/>
              <w:rPr>
                <w:rFonts w:ascii="Times New Roman" w:hAnsi="Times New Roman" w:cs="Times New Roman"/>
                <w:sz w:val="20"/>
                <w:szCs w:val="20"/>
              </w:rPr>
            </w:pPr>
          </w:p>
        </w:tc>
        <w:tc>
          <w:tcPr>
            <w:tcW w:w="1843" w:type="dxa"/>
          </w:tcPr>
          <w:p w14:paraId="57AF33E7" w14:textId="77777777" w:rsidR="00A137A9" w:rsidRPr="00A137A9" w:rsidRDefault="00A137A9" w:rsidP="00A137A9">
            <w:pPr>
              <w:suppressAutoHyphens w:val="0"/>
              <w:rPr>
                <w:rFonts w:ascii="Times New Roman" w:hAnsi="Times New Roman" w:cs="Times New Roman"/>
                <w:sz w:val="20"/>
                <w:szCs w:val="20"/>
              </w:rPr>
            </w:pPr>
          </w:p>
        </w:tc>
        <w:tc>
          <w:tcPr>
            <w:tcW w:w="1700" w:type="dxa"/>
          </w:tcPr>
          <w:p w14:paraId="77670F9D" w14:textId="77777777" w:rsidR="00A137A9" w:rsidRPr="00A137A9" w:rsidRDefault="00A137A9" w:rsidP="00A137A9">
            <w:pPr>
              <w:suppressAutoHyphens w:val="0"/>
              <w:rPr>
                <w:rFonts w:ascii="Times New Roman" w:hAnsi="Times New Roman" w:cs="Times New Roman"/>
                <w:sz w:val="20"/>
                <w:szCs w:val="20"/>
              </w:rPr>
            </w:pPr>
          </w:p>
        </w:tc>
      </w:tr>
    </w:tbl>
    <w:p w14:paraId="6868DEAB" w14:textId="77777777" w:rsidR="00A137A9" w:rsidRPr="00A137A9" w:rsidRDefault="00A137A9" w:rsidP="00A137A9">
      <w:pPr>
        <w:spacing w:after="0" w:line="220" w:lineRule="exact"/>
        <w:ind w:right="-1"/>
        <w:jc w:val="right"/>
        <w:rPr>
          <w:rFonts w:ascii="Times New Roman" w:eastAsia="Calibri" w:hAnsi="Times New Roman" w:cs="Times New Roman"/>
          <w:sz w:val="20"/>
          <w:szCs w:val="20"/>
        </w:rPr>
      </w:pPr>
    </w:p>
    <w:p w14:paraId="1A3322E3" w14:textId="77777777" w:rsidR="00A137A9" w:rsidRPr="00A137A9" w:rsidRDefault="00A137A9" w:rsidP="00A137A9">
      <w:pPr>
        <w:spacing w:after="0" w:line="240" w:lineRule="auto"/>
        <w:rPr>
          <w:rFonts w:ascii="Times New Roman" w:eastAsia="Calibri" w:hAnsi="Times New Roman" w:cs="Times New Roman"/>
          <w:sz w:val="20"/>
          <w:szCs w:val="20"/>
        </w:rPr>
        <w:sectPr w:rsidR="00A137A9" w:rsidRPr="00A137A9" w:rsidSect="00A137A9">
          <w:footerReference w:type="default" r:id="rId20"/>
          <w:pgSz w:w="16838" w:h="11906" w:orient="landscape"/>
          <w:pgMar w:top="1134" w:right="993" w:bottom="567" w:left="1134" w:header="720" w:footer="709" w:gutter="0"/>
          <w:cols w:space="720"/>
          <w:docGrid w:linePitch="360"/>
        </w:sectPr>
      </w:pPr>
      <w:r w:rsidRPr="00A137A9">
        <w:rPr>
          <w:rFonts w:ascii="Times New Roman" w:eastAsia="Calibri" w:hAnsi="Times New Roman" w:cs="Times New Roman"/>
          <w:sz w:val="20"/>
          <w:szCs w:val="20"/>
        </w:rPr>
        <w:br w:type="page"/>
      </w:r>
    </w:p>
    <w:p w14:paraId="36CE0CFF" w14:textId="77777777" w:rsidR="00A137A9" w:rsidRPr="00A137A9" w:rsidRDefault="00A137A9" w:rsidP="00A137A9">
      <w:pPr>
        <w:spacing w:after="0" w:line="220" w:lineRule="exact"/>
        <w:ind w:right="-1"/>
        <w:jc w:val="right"/>
        <w:rPr>
          <w:rFonts w:ascii="Times New Roman" w:eastAsia="Times New Roman" w:hAnsi="Times New Roman" w:cs="Times New Roman"/>
          <w:sz w:val="20"/>
          <w:szCs w:val="20"/>
          <w:lang w:eastAsia="ru-RU"/>
        </w:rPr>
      </w:pPr>
      <w:r w:rsidRPr="00A137A9">
        <w:rPr>
          <w:rFonts w:ascii="Times New Roman" w:eastAsia="Calibri" w:hAnsi="Times New Roman" w:cs="Times New Roman"/>
          <w:sz w:val="20"/>
          <w:szCs w:val="20"/>
        </w:rPr>
        <w:lastRenderedPageBreak/>
        <w:t xml:space="preserve">   </w:t>
      </w:r>
      <w:r w:rsidRPr="00A137A9">
        <w:rPr>
          <w:rFonts w:ascii="Times New Roman" w:eastAsia="Times New Roman" w:hAnsi="Times New Roman" w:cs="Times New Roman"/>
          <w:sz w:val="20"/>
          <w:szCs w:val="20"/>
          <w:lang w:eastAsia="ru-RU"/>
        </w:rPr>
        <w:t>Приложение № 5</w:t>
      </w:r>
    </w:p>
    <w:p w14:paraId="19D564C3"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к Инструкции по организации</w:t>
      </w:r>
    </w:p>
    <w:p w14:paraId="2A874350"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пропускного и внутриобъектового</w:t>
      </w:r>
    </w:p>
    <w:p w14:paraId="222E2FED"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режимов на объектах</w:t>
      </w:r>
    </w:p>
    <w:p w14:paraId="60F16519"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 </w:t>
      </w:r>
    </w:p>
    <w:p w14:paraId="27C04D4B"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17620E97"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27D67041"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689D2655"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Согласие</w:t>
      </w:r>
    </w:p>
    <w:p w14:paraId="6FD477F9"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 прохождение скринингового тестирования на алкоголь</w:t>
      </w:r>
    </w:p>
    <w:p w14:paraId="450B7747"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63EBC751"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674A572C" w14:textId="77777777" w:rsidR="00A137A9" w:rsidRPr="00A137A9" w:rsidRDefault="00A137A9" w:rsidP="00A137A9">
      <w:pPr>
        <w:spacing w:after="0" w:line="240" w:lineRule="exact"/>
        <w:jc w:val="both"/>
        <w:rPr>
          <w:rFonts w:ascii="Times New Roman" w:eastAsia="Times New Roman" w:hAnsi="Times New Roman" w:cs="Times New Roman"/>
          <w:sz w:val="20"/>
          <w:szCs w:val="20"/>
          <w:u w:val="single"/>
          <w:lang w:eastAsia="ru-RU"/>
        </w:rPr>
      </w:pPr>
      <w:r w:rsidRPr="00A137A9">
        <w:rPr>
          <w:rFonts w:ascii="Times New Roman" w:eastAsia="Times New Roman" w:hAnsi="Times New Roman" w:cs="Times New Roman"/>
          <w:sz w:val="20"/>
          <w:szCs w:val="20"/>
          <w:lang w:eastAsia="ru-RU"/>
        </w:rPr>
        <w:t xml:space="preserve">Я, </w:t>
      </w:r>
      <w:r w:rsidRPr="00A137A9">
        <w:rPr>
          <w:rFonts w:ascii="Times New Roman" w:eastAsia="Times New Roman" w:hAnsi="Times New Roman" w:cs="Times New Roman"/>
          <w:sz w:val="20"/>
          <w:szCs w:val="20"/>
          <w:u w:val="single"/>
          <w:lang w:eastAsia="ru-RU"/>
        </w:rPr>
        <w:t>______________________________________________________________________</w:t>
      </w:r>
    </w:p>
    <w:p w14:paraId="29FF30A4"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(должность, организация, ФИО)</w:t>
      </w:r>
    </w:p>
    <w:p w14:paraId="3DF9CE82"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_________________________________________________________________________________________________________________</w:t>
      </w:r>
    </w:p>
    <w:p w14:paraId="33741D48"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089414A6"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в соответствии с  частью 1 статьи 20 Федерального закона от 21.11.2011 № 323–ФЗ «Об основах охраны здоровья граждан в Российской  Федерации»</w:t>
      </w:r>
    </w:p>
    <w:p w14:paraId="33E8CE57"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p>
    <w:p w14:paraId="0540B5A1"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даю согласие пройти скрининговое тестирование на алкоголь с применением </w:t>
      </w:r>
      <w:r w:rsidRPr="00A137A9">
        <w:rPr>
          <w:rFonts w:ascii="Times New Roman" w:eastAsia="Times New Roman" w:hAnsi="Times New Roman" w:cs="Times New Roman"/>
          <w:sz w:val="20"/>
          <w:szCs w:val="20"/>
          <w:u w:val="single"/>
          <w:lang w:eastAsia="ru-RU"/>
        </w:rPr>
        <w:t>(отметить нужное)</w:t>
      </w:r>
      <w:r w:rsidRPr="00A137A9">
        <w:rPr>
          <w:rFonts w:ascii="Times New Roman" w:eastAsia="Times New Roman" w:hAnsi="Times New Roman" w:cs="Times New Roman"/>
          <w:sz w:val="20"/>
          <w:szCs w:val="20"/>
          <w:lang w:eastAsia="ru-RU"/>
        </w:rPr>
        <w:t>:</w:t>
      </w:r>
    </w:p>
    <w:p w14:paraId="1E8482AF"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p>
    <w:p w14:paraId="5C9638F5" w14:textId="77777777" w:rsidR="00A137A9" w:rsidRPr="00A137A9" w:rsidRDefault="00A137A9" w:rsidP="00A137A9">
      <w:pPr>
        <w:spacing w:after="0" w:line="240" w:lineRule="auto"/>
        <w:jc w:val="both"/>
        <w:rPr>
          <w:rFonts w:ascii="Times New Roman" w:eastAsia="Times New Roman" w:hAnsi="Times New Roman" w:cs="Times New Roman"/>
          <w:sz w:val="20"/>
          <w:szCs w:val="20"/>
          <w:u w:val="single"/>
          <w:lang w:eastAsia="ru-RU"/>
        </w:rPr>
      </w:pPr>
      <w:r w:rsidRPr="00A137A9">
        <w:rPr>
          <w:rFonts w:ascii="Times New Roman" w:eastAsia="Times New Roman" w:hAnsi="Times New Roman" w:cs="Times New Roman"/>
          <w:sz w:val="20"/>
          <w:szCs w:val="20"/>
          <w:lang w:eastAsia="ru-RU"/>
        </w:rPr>
        <w:t>□  алкотестера ___________________________________________________________.</w:t>
      </w:r>
    </w:p>
    <w:p w14:paraId="0A13F07D"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(марка, модель)</w:t>
      </w:r>
    </w:p>
    <w:p w14:paraId="39FDAAF3"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53940750"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70E97C80"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85A1EAE"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p w14:paraId="4457CD81"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7773B4F6"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2CF23F2C" w14:textId="77777777" w:rsidR="00A137A9" w:rsidRPr="00A137A9" w:rsidRDefault="00A137A9" w:rsidP="00A137A9">
      <w:pPr>
        <w:spacing w:after="0" w:line="240" w:lineRule="exact"/>
        <w:jc w:val="center"/>
        <w:rPr>
          <w:rFonts w:ascii="Times New Roman" w:eastAsia="Times New Roman" w:hAnsi="Times New Roman" w:cs="Times New Roman"/>
          <w:sz w:val="20"/>
          <w:szCs w:val="20"/>
          <w:lang w:eastAsia="ru-RU"/>
        </w:rPr>
      </w:pPr>
    </w:p>
    <w:p w14:paraId="646E53EC" w14:textId="77777777" w:rsidR="00A137A9" w:rsidRPr="00A137A9" w:rsidRDefault="00A137A9" w:rsidP="00A137A9">
      <w:pPr>
        <w:spacing w:after="0" w:line="240" w:lineRule="exac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              ______________________________</w:t>
      </w:r>
      <w:r w:rsidRPr="00A137A9">
        <w:rPr>
          <w:rFonts w:ascii="Times New Roman" w:eastAsia="Times New Roman" w:hAnsi="Times New Roman" w:cs="Times New Roman"/>
          <w:sz w:val="20"/>
          <w:szCs w:val="20"/>
          <w:lang w:eastAsia="ru-RU"/>
        </w:rPr>
        <w:tab/>
        <w:t xml:space="preserve">              __________________________________</w:t>
      </w:r>
    </w:p>
    <w:p w14:paraId="779675DF" w14:textId="77777777" w:rsidR="00A137A9" w:rsidRPr="00A137A9" w:rsidRDefault="00A137A9" w:rsidP="00A137A9">
      <w:pPr>
        <w:spacing w:after="0" w:line="240" w:lineRule="exac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ab/>
        <w:t xml:space="preserve">      (дата)                                                                     (подпись)</w:t>
      </w:r>
      <w:r w:rsidRPr="00A137A9">
        <w:rPr>
          <w:rFonts w:ascii="Times New Roman" w:eastAsia="Times New Roman" w:hAnsi="Times New Roman" w:cs="Times New Roman"/>
          <w:sz w:val="20"/>
          <w:szCs w:val="20"/>
          <w:lang w:eastAsia="ru-RU"/>
        </w:rPr>
        <w:tab/>
        <w:t xml:space="preserve">                                           (расшифровка подписи)</w:t>
      </w:r>
    </w:p>
    <w:p w14:paraId="6234F6DA" w14:textId="77777777" w:rsidR="00A137A9" w:rsidRPr="00A137A9" w:rsidRDefault="00A137A9" w:rsidP="00A137A9">
      <w:pPr>
        <w:spacing w:after="0" w:line="240" w:lineRule="exact"/>
        <w:rPr>
          <w:rFonts w:ascii="Times New Roman" w:eastAsia="Times New Roman" w:hAnsi="Times New Roman" w:cs="Times New Roman"/>
          <w:sz w:val="20"/>
          <w:szCs w:val="20"/>
          <w:lang w:eastAsia="ru-RU"/>
        </w:rPr>
      </w:pPr>
    </w:p>
    <w:p w14:paraId="24EEF95D" w14:textId="77777777" w:rsidR="00A137A9" w:rsidRPr="00A137A9" w:rsidRDefault="00A137A9" w:rsidP="00A137A9">
      <w:pPr>
        <w:spacing w:after="0" w:line="240" w:lineRule="exact"/>
        <w:rPr>
          <w:rFonts w:ascii="Times New Roman" w:eastAsia="Times New Roman" w:hAnsi="Times New Roman" w:cs="Times New Roman"/>
          <w:sz w:val="20"/>
          <w:szCs w:val="20"/>
          <w:lang w:eastAsia="ru-RU"/>
        </w:rPr>
      </w:pPr>
    </w:p>
    <w:p w14:paraId="7EE13B66" w14:textId="77777777" w:rsidR="00A137A9" w:rsidRPr="00A137A9" w:rsidRDefault="00A137A9" w:rsidP="00A137A9">
      <w:pPr>
        <w:spacing w:after="0" w:line="240" w:lineRule="exact"/>
        <w:jc w:val="right"/>
        <w:rPr>
          <w:rFonts w:ascii="Times New Roman" w:eastAsia="Times New Roman" w:hAnsi="Times New Roman" w:cs="Times New Roman"/>
          <w:sz w:val="20"/>
          <w:szCs w:val="20"/>
          <w:lang w:eastAsia="ru-RU"/>
        </w:rPr>
      </w:pPr>
    </w:p>
    <w:p w14:paraId="21B0B75C" w14:textId="77777777" w:rsidR="00A137A9" w:rsidRPr="00A137A9" w:rsidRDefault="00A137A9" w:rsidP="00A137A9">
      <w:pPr>
        <w:spacing w:after="0" w:line="220" w:lineRule="exact"/>
        <w:ind w:left="7788"/>
        <w:rPr>
          <w:rFonts w:ascii="Times New Roman" w:eastAsia="Times New Roman" w:hAnsi="Times New Roman" w:cs="Times New Roman"/>
          <w:sz w:val="20"/>
          <w:szCs w:val="20"/>
          <w:lang w:eastAsia="ru-RU"/>
        </w:rPr>
      </w:pPr>
      <w:bookmarkStart w:id="53" w:name="_Hlk152755873"/>
      <w:r w:rsidRPr="00A137A9">
        <w:rPr>
          <w:rFonts w:ascii="Times New Roman" w:eastAsia="Times New Roman" w:hAnsi="Times New Roman" w:cs="Times New Roman"/>
          <w:sz w:val="20"/>
          <w:szCs w:val="20"/>
          <w:lang w:eastAsia="ru-RU"/>
        </w:rPr>
        <w:br w:type="page"/>
      </w:r>
      <w:r w:rsidRPr="00A137A9">
        <w:rPr>
          <w:rFonts w:ascii="Times New Roman" w:eastAsia="Times New Roman" w:hAnsi="Times New Roman" w:cs="Times New Roman"/>
          <w:sz w:val="20"/>
          <w:szCs w:val="20"/>
          <w:lang w:eastAsia="ru-RU"/>
        </w:rPr>
        <w:lastRenderedPageBreak/>
        <w:t xml:space="preserve">     Приложение № 6</w:t>
      </w:r>
    </w:p>
    <w:p w14:paraId="13770F47"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к Инструкции по организации</w:t>
      </w:r>
    </w:p>
    <w:p w14:paraId="5991DBE0"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пропускного и внутриобъектового</w:t>
      </w:r>
    </w:p>
    <w:p w14:paraId="4BAD0C59"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режимов на объектах</w:t>
      </w:r>
    </w:p>
    <w:p w14:paraId="48BF825B" w14:textId="77777777" w:rsidR="00A137A9" w:rsidRPr="00A137A9" w:rsidRDefault="00A137A9" w:rsidP="00A137A9">
      <w:pPr>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bookmarkEnd w:id="53"/>
    </w:p>
    <w:p w14:paraId="75F8B698"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p>
    <w:p w14:paraId="6181E7BE" w14:textId="77777777" w:rsidR="00A137A9" w:rsidRPr="00A137A9" w:rsidRDefault="00A137A9" w:rsidP="00A137A9">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A137A9">
        <w:rPr>
          <w:rFonts w:ascii="Times New Roman" w:eastAsia="Hiragino Mincho Pro W6" w:hAnsi="Times New Roman" w:cs="Times New Roman"/>
          <w:b/>
          <w:sz w:val="20"/>
          <w:szCs w:val="20"/>
          <w:lang w:eastAsia="zh-CN"/>
        </w:rPr>
        <w:t>Общество с ограниченной</w:t>
      </w:r>
    </w:p>
    <w:p w14:paraId="4FA44E0C" w14:textId="77777777" w:rsidR="00A137A9" w:rsidRPr="00A137A9" w:rsidRDefault="00A137A9" w:rsidP="00A137A9">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A137A9">
        <w:rPr>
          <w:rFonts w:ascii="Times New Roman" w:eastAsia="Hiragino Mincho Pro W6" w:hAnsi="Times New Roman" w:cs="Times New Roman"/>
          <w:b/>
          <w:sz w:val="20"/>
          <w:szCs w:val="20"/>
          <w:lang w:eastAsia="zh-CN"/>
        </w:rPr>
        <w:t>ответственностью «Городское строительство»</w:t>
      </w:r>
    </w:p>
    <w:p w14:paraId="6D52FD05" w14:textId="77777777" w:rsidR="00A137A9" w:rsidRPr="00A137A9" w:rsidRDefault="00A137A9" w:rsidP="00A137A9">
      <w:pPr>
        <w:suppressAutoHyphens/>
        <w:spacing w:after="0" w:line="240" w:lineRule="auto"/>
        <w:jc w:val="right"/>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625048, Тюменская область, г.о. город Тюмень,</w:t>
      </w:r>
    </w:p>
    <w:p w14:paraId="23C1A0C7" w14:textId="77777777" w:rsidR="00A137A9" w:rsidRPr="00A137A9" w:rsidRDefault="00A137A9" w:rsidP="00A137A9">
      <w:pPr>
        <w:suppressAutoHyphens/>
        <w:spacing w:after="0" w:line="240" w:lineRule="auto"/>
        <w:jc w:val="right"/>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г. Тюмень, ул. Республики, д. 85, этаж 2, пом.21</w:t>
      </w:r>
    </w:p>
    <w:p w14:paraId="5641C4CA"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Контактный телефон: 8 (3452) 56–00–99</w:t>
      </w:r>
    </w:p>
    <w:p w14:paraId="342752B3"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Е–</w:t>
      </w:r>
      <w:r w:rsidRPr="00A137A9">
        <w:rPr>
          <w:rFonts w:ascii="Times New Roman" w:eastAsia="Calibri" w:hAnsi="Times New Roman" w:cs="Times New Roman"/>
          <w:sz w:val="20"/>
          <w:szCs w:val="20"/>
          <w:lang w:val="en-US" w:eastAsia="zh-CN"/>
        </w:rPr>
        <w:t>mail</w:t>
      </w:r>
      <w:r w:rsidRPr="00A137A9">
        <w:rPr>
          <w:rFonts w:ascii="Times New Roman" w:eastAsia="Calibri" w:hAnsi="Times New Roman" w:cs="Times New Roman"/>
          <w:sz w:val="20"/>
          <w:szCs w:val="20"/>
          <w:lang w:eastAsia="zh-CN"/>
        </w:rPr>
        <w:t xml:space="preserve">: </w:t>
      </w:r>
      <w:r w:rsidRPr="00A137A9">
        <w:rPr>
          <w:rFonts w:ascii="Times New Roman" w:eastAsia="Calibri" w:hAnsi="Times New Roman" w:cs="Times New Roman"/>
          <w:b/>
          <w:bCs/>
          <w:sz w:val="20"/>
          <w:szCs w:val="20"/>
          <w:lang w:val="en-US" w:eastAsia="zh-CN"/>
        </w:rPr>
        <w:t>stroyka</w:t>
      </w:r>
      <w:r w:rsidRPr="00A137A9">
        <w:rPr>
          <w:rFonts w:ascii="Times New Roman" w:eastAsia="Calibri" w:hAnsi="Times New Roman" w:cs="Times New Roman"/>
          <w:b/>
          <w:bCs/>
          <w:sz w:val="20"/>
          <w:szCs w:val="20"/>
          <w:lang w:eastAsia="zh-CN"/>
        </w:rPr>
        <w:t>@</w:t>
      </w:r>
      <w:r w:rsidRPr="00A137A9">
        <w:rPr>
          <w:rFonts w:ascii="Times New Roman" w:eastAsia="Calibri" w:hAnsi="Times New Roman" w:cs="Times New Roman"/>
          <w:b/>
          <w:bCs/>
          <w:sz w:val="20"/>
          <w:szCs w:val="20"/>
          <w:lang w:val="en-US" w:eastAsia="zh-CN"/>
        </w:rPr>
        <w:t>paritet</w:t>
      </w:r>
      <w:r w:rsidRPr="00A137A9">
        <w:rPr>
          <w:rFonts w:ascii="Times New Roman" w:eastAsia="Calibri" w:hAnsi="Times New Roman" w:cs="Times New Roman"/>
          <w:b/>
          <w:bCs/>
          <w:sz w:val="20"/>
          <w:szCs w:val="20"/>
          <w:lang w:eastAsia="zh-CN"/>
        </w:rPr>
        <w:t>72.</w:t>
      </w:r>
      <w:r w:rsidRPr="00A137A9">
        <w:rPr>
          <w:rFonts w:ascii="Times New Roman" w:eastAsia="Calibri" w:hAnsi="Times New Roman" w:cs="Times New Roman"/>
          <w:b/>
          <w:bCs/>
          <w:sz w:val="20"/>
          <w:szCs w:val="20"/>
          <w:lang w:val="en-US" w:eastAsia="zh-CN"/>
        </w:rPr>
        <w:t>ru</w:t>
      </w:r>
    </w:p>
    <w:p w14:paraId="639C6448"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ИНН/КПП 7207018039/720301001</w:t>
      </w:r>
    </w:p>
    <w:p w14:paraId="01C01466"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ОГРН 1167232071489</w:t>
      </w:r>
    </w:p>
    <w:p w14:paraId="40DB324B" w14:textId="77777777" w:rsidR="00A137A9" w:rsidRPr="00A137A9" w:rsidRDefault="00A137A9" w:rsidP="00A137A9">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34254BA7" w14:textId="77777777" w:rsidR="00A137A9" w:rsidRPr="00A137A9" w:rsidRDefault="00A137A9" w:rsidP="00A137A9">
      <w:pPr>
        <w:jc w:val="center"/>
        <w:rPr>
          <w:rFonts w:ascii="Times New Roman" w:eastAsia="Times New Roman" w:hAnsi="Times New Roman" w:cs="Times New Roman"/>
          <w:sz w:val="20"/>
          <w:szCs w:val="20"/>
          <w:lang w:eastAsia="ru-RU"/>
        </w:rPr>
      </w:pPr>
    </w:p>
    <w:p w14:paraId="15D41F6F" w14:textId="77777777" w:rsidR="00A137A9" w:rsidRPr="00A137A9" w:rsidRDefault="00A137A9" w:rsidP="00A137A9">
      <w:pPr>
        <w:jc w:val="center"/>
        <w:rPr>
          <w:rFonts w:ascii="Times New Roman" w:eastAsia="Times New Roman" w:hAnsi="Times New Roman" w:cs="Times New Roman"/>
          <w:b/>
          <w:bCs/>
          <w:sz w:val="20"/>
          <w:szCs w:val="20"/>
          <w:lang w:eastAsia="ru-RU"/>
        </w:rPr>
      </w:pPr>
      <w:r w:rsidRPr="00A137A9">
        <w:rPr>
          <w:rFonts w:ascii="Times New Roman" w:eastAsia="Times New Roman" w:hAnsi="Times New Roman" w:cs="Times New Roman"/>
          <w:b/>
          <w:bCs/>
          <w:sz w:val="20"/>
          <w:szCs w:val="20"/>
          <w:lang w:eastAsia="ru-RU"/>
        </w:rPr>
        <w:t>Акт о состоянии работника, отстраненного от работы</w:t>
      </w:r>
    </w:p>
    <w:p w14:paraId="05C6B008"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1. Дата составления акта (число, месяц, год): ______________________________________________</w:t>
      </w:r>
    </w:p>
    <w:p w14:paraId="325BDA0E"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2. Время составления акта (часы, минуты):________________________________________________</w:t>
      </w:r>
    </w:p>
    <w:p w14:paraId="08C918F1"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3. Место составления акта:______________________________________________________________</w:t>
      </w:r>
    </w:p>
    <w:p w14:paraId="25CE7E77"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4. Фамилия, имя, отчество (при наличии) работника, отстраненного от работы _____________________________________________________________________________________</w:t>
      </w:r>
    </w:p>
    <w:p w14:paraId="7DD65572"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5. Должность/место работы (организация) работника, отстраненного от работы      </w:t>
      </w:r>
    </w:p>
    <w:p w14:paraId="2298FBCA"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62003425"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6. Фамилия, имя, отчество/должность лиц, составивших акт:</w:t>
      </w:r>
    </w:p>
    <w:p w14:paraId="3CDD5F63"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w:t>
      </w:r>
    </w:p>
    <w:p w14:paraId="13A11AAE"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7.  Наличие  критериев,  дающих  основание  полагать,  что  работник находится в состоянии алкогольного опьянения (нужное подчеркнуть):</w:t>
      </w:r>
    </w:p>
    <w:p w14:paraId="26894427"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запах алкоголя изо рта</w:t>
      </w:r>
    </w:p>
    <w:p w14:paraId="7B0855D2"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неустойчивость позы</w:t>
      </w:r>
    </w:p>
    <w:p w14:paraId="09D14856"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нарушение речи</w:t>
      </w:r>
    </w:p>
    <w:p w14:paraId="3CD0C636"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резкое изменение окраски кожных покровов лица</w:t>
      </w:r>
    </w:p>
    <w:p w14:paraId="3050DD96"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поведение, не соответствующее обстановке</w:t>
      </w:r>
    </w:p>
    <w:p w14:paraId="29518069"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наличие  алкоголя в выдыхаемом воздухе, определяемое техническими средствами    индикации (алкотестером)</w:t>
      </w:r>
    </w:p>
    <w:p w14:paraId="36B80979"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8. Краткое описание обстоятельств отстранения от работы:__________________________________</w:t>
      </w:r>
    </w:p>
    <w:p w14:paraId="4D502BD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17ADC7FF"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00DE37AA"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680A26CF"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9. Работник, отстраненный от работы, с актом ознакомлен:</w:t>
      </w:r>
    </w:p>
    <w:p w14:paraId="687FB9ED"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070C9F8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(подпись/дата)</w:t>
      </w:r>
    </w:p>
    <w:p w14:paraId="0A50BD23" w14:textId="77777777" w:rsidR="00A137A9" w:rsidRPr="00A137A9" w:rsidRDefault="00A137A9" w:rsidP="00A137A9">
      <w:pPr>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10.  Работник,  отстраненный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567498F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_____________________________________________________________________________________</w:t>
      </w:r>
    </w:p>
    <w:p w14:paraId="521C3C5A"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p>
    <w:p w14:paraId="20442AA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Подписи лиц, составивших акт:</w:t>
      </w:r>
    </w:p>
    <w:p w14:paraId="72242579"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________________________      ____________________</w:t>
      </w:r>
      <w:r w:rsidRPr="00A137A9">
        <w:rPr>
          <w:rFonts w:ascii="Times New Roman" w:eastAsia="Times New Roman" w:hAnsi="Times New Roman" w:cs="Times New Roman"/>
          <w:sz w:val="20"/>
          <w:szCs w:val="20"/>
          <w:lang w:eastAsia="ru-RU"/>
        </w:rPr>
        <w:tab/>
        <w:t xml:space="preserve">   ____________________</w:t>
      </w:r>
    </w:p>
    <w:p w14:paraId="6FBE7BA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(должность)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(подпись)</w:t>
      </w:r>
      <w:r w:rsidRPr="00A137A9">
        <w:rPr>
          <w:rFonts w:ascii="Times New Roman" w:eastAsia="Times New Roman" w:hAnsi="Times New Roman" w:cs="Times New Roman"/>
          <w:sz w:val="20"/>
          <w:szCs w:val="20"/>
          <w:lang w:eastAsia="ru-RU"/>
        </w:rPr>
        <w:tab/>
        <w:t xml:space="preserve">                                   (расшифровка подписи)</w:t>
      </w:r>
    </w:p>
    <w:p w14:paraId="7999C63F"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         _______________________________</w:t>
      </w:r>
      <w:r w:rsidRPr="00A137A9">
        <w:rPr>
          <w:rFonts w:ascii="Times New Roman" w:eastAsia="Times New Roman" w:hAnsi="Times New Roman" w:cs="Times New Roman"/>
          <w:sz w:val="20"/>
          <w:szCs w:val="20"/>
          <w:lang w:eastAsia="ru-RU"/>
        </w:rPr>
        <w:tab/>
        <w:t xml:space="preserve">   ________________________________</w:t>
      </w:r>
    </w:p>
    <w:p w14:paraId="1B575B58"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(должность)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(подпись)</w:t>
      </w:r>
      <w:r w:rsidRPr="00A137A9">
        <w:rPr>
          <w:rFonts w:ascii="Times New Roman" w:eastAsia="Times New Roman" w:hAnsi="Times New Roman" w:cs="Times New Roman"/>
          <w:sz w:val="20"/>
          <w:szCs w:val="20"/>
          <w:lang w:eastAsia="ru-RU"/>
        </w:rPr>
        <w:tab/>
        <w:t xml:space="preserve">                                   (расшифровка подписи)</w:t>
      </w:r>
    </w:p>
    <w:p w14:paraId="01580D93"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          _______________________________</w:t>
      </w:r>
      <w:r w:rsidRPr="00A137A9">
        <w:rPr>
          <w:rFonts w:ascii="Times New Roman" w:eastAsia="Times New Roman" w:hAnsi="Times New Roman" w:cs="Times New Roman"/>
          <w:sz w:val="20"/>
          <w:szCs w:val="20"/>
          <w:lang w:eastAsia="ru-RU"/>
        </w:rPr>
        <w:tab/>
        <w:t xml:space="preserve">   ________________________________</w:t>
      </w:r>
    </w:p>
    <w:p w14:paraId="2A0D6246"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sectPr w:rsidR="00A137A9" w:rsidRPr="00A137A9" w:rsidSect="00A137A9">
          <w:pgSz w:w="11906" w:h="16838"/>
          <w:pgMar w:top="993" w:right="567" w:bottom="1134" w:left="1134" w:header="720" w:footer="709" w:gutter="0"/>
          <w:cols w:space="720"/>
          <w:docGrid w:linePitch="360"/>
        </w:sectPr>
      </w:pPr>
      <w:r w:rsidRPr="00A137A9">
        <w:rPr>
          <w:rFonts w:ascii="Times New Roman" w:eastAsia="Times New Roman" w:hAnsi="Times New Roman" w:cs="Times New Roman"/>
          <w:sz w:val="20"/>
          <w:szCs w:val="20"/>
          <w:lang w:eastAsia="ru-RU"/>
        </w:rPr>
        <w:t xml:space="preserve">                          (должность)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(подпись)</w:t>
      </w:r>
      <w:r w:rsidRPr="00A137A9">
        <w:rPr>
          <w:rFonts w:ascii="Times New Roman" w:eastAsia="Times New Roman" w:hAnsi="Times New Roman" w:cs="Times New Roman"/>
          <w:sz w:val="20"/>
          <w:szCs w:val="20"/>
          <w:lang w:eastAsia="ru-RU"/>
        </w:rPr>
        <w:tab/>
        <w:t xml:space="preserve">                                   (расшифровка подписи)</w:t>
      </w:r>
    </w:p>
    <w:p w14:paraId="5E7FCECD" w14:textId="77777777" w:rsidR="00A137A9" w:rsidRPr="00A137A9" w:rsidRDefault="00A137A9" w:rsidP="00A137A9">
      <w:pPr>
        <w:spacing w:after="0" w:line="220" w:lineRule="exact"/>
        <w:ind w:right="142"/>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7</w:t>
      </w:r>
      <w:r w:rsidRPr="00A137A9">
        <w:rPr>
          <w:rFonts w:ascii="Times New Roman" w:eastAsia="Calibri" w:hAnsi="Times New Roman" w:cs="Times New Roman"/>
          <w:sz w:val="20"/>
          <w:szCs w:val="20"/>
        </w:rPr>
        <w:br/>
        <w:t>к </w:t>
      </w:r>
      <w:hyperlink r:id="rId21"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режимов на объектах</w:t>
      </w:r>
    </w:p>
    <w:p w14:paraId="682D7CBA" w14:textId="77777777" w:rsidR="00A137A9" w:rsidRPr="00A137A9" w:rsidRDefault="00A137A9" w:rsidP="00A137A9">
      <w:pPr>
        <w:widowControl w:val="0"/>
        <w:autoSpaceDE w:val="0"/>
        <w:autoSpaceDN w:val="0"/>
        <w:spacing w:after="0" w:line="220" w:lineRule="exact"/>
        <w:ind w:right="142"/>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3416E375"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___________________________________________</w:t>
      </w:r>
    </w:p>
    <w:p w14:paraId="6D20CAF4"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организации)</w:t>
      </w:r>
    </w:p>
    <w:p w14:paraId="1E16EF79" w14:textId="77777777" w:rsidR="00A137A9" w:rsidRPr="00A137A9" w:rsidRDefault="00A137A9" w:rsidP="00A137A9">
      <w:pPr>
        <w:shd w:val="clear" w:color="auto" w:fill="FFFFFF"/>
        <w:spacing w:before="100" w:beforeAutospacing="1" w:after="100" w:afterAutospacing="1"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Журнал</w:t>
      </w:r>
      <w:r w:rsidRPr="00A137A9">
        <w:rPr>
          <w:rFonts w:ascii="Times New Roman" w:eastAsia="Times New Roman" w:hAnsi="Times New Roman" w:cs="Times New Roman"/>
          <w:color w:val="22272F"/>
          <w:sz w:val="20"/>
          <w:szCs w:val="20"/>
          <w:lang w:eastAsia="ru-RU"/>
        </w:rPr>
        <w:br/>
        <w:t>учета транспортных средств</w:t>
      </w:r>
    </w:p>
    <w:p w14:paraId="70EDC01C"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Начат _____________ 20 ___ года</w:t>
      </w:r>
    </w:p>
    <w:p w14:paraId="6BEFD320"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Окончен____________ 20 ___ года</w:t>
      </w:r>
    </w:p>
    <w:p w14:paraId="6A8374A0"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p>
    <w:p w14:paraId="501DFDA8" w14:textId="77777777" w:rsidR="00A137A9" w:rsidRPr="00A137A9" w:rsidRDefault="00A137A9" w:rsidP="00A137A9">
      <w:pPr>
        <w:suppressAutoHyphens/>
        <w:spacing w:after="0" w:line="240" w:lineRule="auto"/>
        <w:ind w:firstLine="567"/>
        <w:jc w:val="center"/>
        <w:rPr>
          <w:rFonts w:ascii="Times New Roman" w:eastAsia="Times New Roman" w:hAnsi="Times New Roman" w:cs="Times New Roman"/>
          <w:sz w:val="20"/>
          <w:szCs w:val="20"/>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A137A9" w:rsidRPr="00A137A9" w14:paraId="4C44D4CE"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hideMark/>
          </w:tcPr>
          <w:p w14:paraId="29990693"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hideMark/>
          </w:tcPr>
          <w:p w14:paraId="6E9E087F"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Дата</w:t>
            </w:r>
          </w:p>
          <w:p w14:paraId="3FB8DAD6"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hideMark/>
          </w:tcPr>
          <w:p w14:paraId="31B01065"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Сведения о транспортном средстве </w:t>
            </w:r>
          </w:p>
          <w:p w14:paraId="4A71C590" w14:textId="77777777" w:rsidR="00A137A9" w:rsidRPr="00A137A9" w:rsidRDefault="00A137A9" w:rsidP="00A137A9">
            <w:pPr>
              <w:spacing w:after="0" w:line="220" w:lineRule="exact"/>
              <w:jc w:val="center"/>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color w:val="22272F"/>
                <w:sz w:val="20"/>
                <w:szCs w:val="20"/>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hideMark/>
          </w:tcPr>
          <w:p w14:paraId="09B4FB1C"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color w:val="22272F"/>
                <w:sz w:val="20"/>
                <w:szCs w:val="20"/>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hideMark/>
          </w:tcPr>
          <w:p w14:paraId="7F1213D2"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Calibri" w:hAnsi="Times New Roman" w:cs="Times New Roman"/>
                <w:color w:val="22272F"/>
                <w:sz w:val="20"/>
                <w:szCs w:val="20"/>
                <w:shd w:val="clear" w:color="auto" w:fill="FFFFFF"/>
              </w:rPr>
              <w:t xml:space="preserve">ФИО лица, осуществившего транспортировку </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738F5765" w14:textId="77777777" w:rsidR="00A137A9" w:rsidRPr="00A137A9" w:rsidRDefault="00A137A9" w:rsidP="00A137A9">
            <w:pPr>
              <w:spacing w:after="0" w:line="240" w:lineRule="auto"/>
              <w:ind w:left="-162" w:firstLine="162"/>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 xml:space="preserve">Время </w:t>
            </w:r>
          </w:p>
          <w:p w14:paraId="5D18C47C" w14:textId="77777777" w:rsidR="00A137A9" w:rsidRPr="00A137A9" w:rsidRDefault="00A137A9" w:rsidP="00A137A9">
            <w:pPr>
              <w:spacing w:after="0" w:line="240" w:lineRule="auto"/>
              <w:ind w:left="-162" w:firstLine="162"/>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1A36C08F"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eastAsia="ru-RU"/>
              </w:rPr>
            </w:pPr>
            <w:r w:rsidRPr="00A137A9">
              <w:rPr>
                <w:rFonts w:ascii="Times New Roman" w:eastAsia="Times New Roman" w:hAnsi="Times New Roman" w:cs="Times New Roman"/>
                <w:color w:val="22272F"/>
                <w:sz w:val="20"/>
                <w:szCs w:val="20"/>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185FCED" w14:textId="77777777" w:rsidR="00A137A9" w:rsidRPr="00A137A9" w:rsidRDefault="00A137A9" w:rsidP="00A137A9">
            <w:pPr>
              <w:spacing w:after="0" w:line="240" w:lineRule="auto"/>
              <w:jc w:val="center"/>
              <w:rPr>
                <w:rFonts w:ascii="Times New Roman" w:eastAsia="Times New Roman" w:hAnsi="Times New Roman" w:cs="Times New Roman"/>
                <w:color w:val="22272F"/>
                <w:sz w:val="20"/>
                <w:szCs w:val="20"/>
                <w:lang w:val="en-US" w:eastAsia="ru-RU"/>
              </w:rPr>
            </w:pPr>
            <w:r w:rsidRPr="00A137A9">
              <w:rPr>
                <w:rFonts w:ascii="Times New Roman" w:eastAsia="Times New Roman" w:hAnsi="Times New Roman" w:cs="Times New Roman"/>
                <w:color w:val="22272F"/>
                <w:sz w:val="20"/>
                <w:szCs w:val="20"/>
                <w:lang w:eastAsia="ru-RU"/>
              </w:rPr>
              <w:t>Подпись дежурного охранника</w:t>
            </w:r>
          </w:p>
        </w:tc>
      </w:tr>
      <w:tr w:rsidR="00A137A9" w:rsidRPr="00A137A9" w14:paraId="47DBD0CC"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7A4D25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bookmarkStart w:id="54"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925C52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908F41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07899D9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56F149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175352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883F1C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8DF416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05AD3E76"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6E6028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0FC5F9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EB2C0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505913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19FCD8F"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A9DA8B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D5F209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2571469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bookmarkEnd w:id="54"/>
      <w:tr w:rsidR="00A137A9" w:rsidRPr="00A137A9" w14:paraId="1EA1EB76"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6241EC2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160DE30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2DCC0A6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07B77FA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5A94E5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B3002B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BE480B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782AD7B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5660ED7E"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4D2C40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4B799F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29B3707"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79B099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1CCD8D4"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AA6FC1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3226F67"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B1882D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59A6BEC2"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F83D4C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F861C7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6FE38E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1DAAB1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CE1BC9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B0D9C2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42CDBE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7FC6B2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2087EF15"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6CF0F649"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bookmarkStart w:id="55"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7325383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5EB87C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7C3B9DF"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ABE9A3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D2F39FF"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7D0DBC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228D447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47B6F488"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9EBC369"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4B45144"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49E411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6331F3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2405180"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88365E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3E936E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4ECB3B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1E20465B"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0CFCDB6"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4F13A3D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F808DED"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1D1806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370DC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418BE3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4466142"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B0DDE9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bookmarkEnd w:id="55"/>
      <w:tr w:rsidR="00A137A9" w:rsidRPr="00A137A9" w14:paraId="72ED7A51"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737D73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14474D3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0E6B0038"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39F41CC4"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5005C6C"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9E6978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E50701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EE8C57F"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r w:rsidR="00A137A9" w:rsidRPr="00A137A9" w14:paraId="3C22C20F" w14:textId="77777777" w:rsidTr="00A137A9">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B7A65E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41A3CE65"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431C81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4D6EF0E"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9DC2DB"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3490C13"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460F771"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70168EA" w14:textId="77777777" w:rsidR="00A137A9" w:rsidRPr="00A137A9" w:rsidRDefault="00A137A9" w:rsidP="00A137A9">
            <w:pPr>
              <w:spacing w:after="0" w:line="240" w:lineRule="auto"/>
              <w:jc w:val="center"/>
              <w:rPr>
                <w:rFonts w:ascii="PT Serif" w:eastAsia="Times New Roman" w:hAnsi="PT Serif" w:cs="Times New Roman"/>
                <w:color w:val="22272F"/>
                <w:sz w:val="20"/>
                <w:szCs w:val="20"/>
                <w:lang w:eastAsia="ru-RU"/>
              </w:rPr>
            </w:pPr>
          </w:p>
        </w:tc>
      </w:tr>
    </w:tbl>
    <w:p w14:paraId="1C7B8641" w14:textId="77777777" w:rsidR="00A137A9" w:rsidRPr="00A137A9" w:rsidRDefault="00A137A9" w:rsidP="00A137A9">
      <w:pPr>
        <w:spacing w:after="0" w:line="240" w:lineRule="auto"/>
        <w:rPr>
          <w:rFonts w:ascii="Times New Roman" w:eastAsia="Times New Roman" w:hAnsi="Times New Roman" w:cs="Times New Roman"/>
          <w:sz w:val="20"/>
          <w:szCs w:val="20"/>
          <w:lang w:eastAsia="ru-RU"/>
        </w:rPr>
        <w:sectPr w:rsidR="00A137A9" w:rsidRPr="00A137A9" w:rsidSect="00A137A9">
          <w:pgSz w:w="16838" w:h="11906" w:orient="landscape"/>
          <w:pgMar w:top="991" w:right="993" w:bottom="567" w:left="1134" w:header="720" w:footer="709" w:gutter="0"/>
          <w:cols w:space="720"/>
          <w:docGrid w:linePitch="360"/>
        </w:sectPr>
      </w:pPr>
    </w:p>
    <w:p w14:paraId="49DA260F" w14:textId="77777777" w:rsidR="00A137A9" w:rsidRPr="00A137A9" w:rsidRDefault="00A137A9" w:rsidP="00A137A9">
      <w:pPr>
        <w:spacing w:after="0" w:line="220" w:lineRule="exact"/>
        <w:ind w:right="-1"/>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8</w:t>
      </w:r>
      <w:r w:rsidRPr="00A137A9">
        <w:rPr>
          <w:rFonts w:ascii="Times New Roman" w:eastAsia="Calibri" w:hAnsi="Times New Roman" w:cs="Times New Roman"/>
          <w:sz w:val="20"/>
          <w:szCs w:val="20"/>
        </w:rPr>
        <w:br/>
        <w:t>к </w:t>
      </w:r>
      <w:hyperlink r:id="rId22"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режимов на объектах</w:t>
      </w:r>
    </w:p>
    <w:p w14:paraId="50F2DB00"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0FC868C4"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1667F1E9"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2CB82ECB" w14:textId="77777777" w:rsidR="00A137A9" w:rsidRPr="00A137A9" w:rsidRDefault="00A137A9" w:rsidP="00A137A9">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30E7EF99"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w:t>
      </w:r>
    </w:p>
    <w:p w14:paraId="4CDF8FDB"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(наименование организации)</w:t>
      </w:r>
    </w:p>
    <w:p w14:paraId="379EA524"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p>
    <w:p w14:paraId="5C323516" w14:textId="77777777" w:rsidR="00A137A9" w:rsidRPr="00A137A9" w:rsidRDefault="00A137A9" w:rsidP="00A137A9">
      <w:pPr>
        <w:suppressAutoHyphens/>
        <w:spacing w:after="0" w:line="240" w:lineRule="auto"/>
        <w:ind w:firstLine="850"/>
        <w:jc w:val="center"/>
        <w:rPr>
          <w:rFonts w:ascii="Calibri" w:eastAsia="Times New Roman" w:hAnsi="Calibri" w:cs="Calibri"/>
          <w:sz w:val="20"/>
          <w:szCs w:val="20"/>
          <w:lang w:eastAsia="zh-CN"/>
        </w:rPr>
      </w:pPr>
      <w:r w:rsidRPr="00A137A9">
        <w:rPr>
          <w:rFonts w:ascii="Times New Roman" w:eastAsia="Times New Roman" w:hAnsi="Times New Roman" w:cs="Times New Roman"/>
          <w:noProof/>
          <w:sz w:val="20"/>
          <w:szCs w:val="20"/>
          <w:lang w:eastAsia="zh-CN"/>
        </w:rPr>
        <w:drawing>
          <wp:inline distT="0" distB="0" distL="0" distR="0" wp14:anchorId="01155FFD" wp14:editId="2C101034">
            <wp:extent cx="4000500" cy="46253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500" cy="4625340"/>
                    </a:xfrm>
                    <a:prstGeom prst="rect">
                      <a:avLst/>
                    </a:prstGeom>
                    <a:noFill/>
                    <a:ln>
                      <a:noFill/>
                    </a:ln>
                  </pic:spPr>
                </pic:pic>
              </a:graphicData>
            </a:graphic>
          </wp:inline>
        </w:drawing>
      </w:r>
      <w:r w:rsidRPr="00A137A9">
        <w:rPr>
          <w:rFonts w:ascii="Calibri" w:eastAsia="Times New Roman" w:hAnsi="Calibri" w:cs="Calibri"/>
          <w:sz w:val="20"/>
          <w:szCs w:val="20"/>
          <w:lang w:eastAsia="zh-CN"/>
        </w:rPr>
        <w:t xml:space="preserve"> </w:t>
      </w:r>
      <w:r w:rsidRPr="00A137A9">
        <w:rPr>
          <w:rFonts w:ascii="Times New Roman" w:eastAsia="Times New Roman" w:hAnsi="Times New Roman" w:cs="Times New Roman"/>
          <w:sz w:val="20"/>
          <w:szCs w:val="20"/>
          <w:lang w:eastAsia="zh-CN"/>
        </w:rPr>
        <w:t>*</w:t>
      </w:r>
    </w:p>
    <w:p w14:paraId="0D2B731F"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p>
    <w:p w14:paraId="56EC35D7"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u w:val="single"/>
          <w:lang w:eastAsia="zh-CN"/>
        </w:rPr>
      </w:pPr>
      <w:r w:rsidRPr="00A137A9">
        <w:rPr>
          <w:rFonts w:ascii="Times New Roman" w:eastAsia="Times New Roman" w:hAnsi="Times New Roman" w:cs="Times New Roman"/>
          <w:sz w:val="20"/>
          <w:szCs w:val="20"/>
          <w:u w:val="single"/>
          <w:lang w:eastAsia="zh-CN"/>
        </w:rPr>
        <w:t xml:space="preserve">Фамилия, имя, отчество (при наличии) </w:t>
      </w:r>
    </w:p>
    <w:p w14:paraId="3EDA612E"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(в соответствии с паспортом или иным документом, удостоверяющим личность)</w:t>
      </w:r>
    </w:p>
    <w:p w14:paraId="5ACF0703"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p>
    <w:p w14:paraId="534CEE1B"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Должность (выполняемая трудовая функция)</w:t>
      </w:r>
    </w:p>
    <w:p w14:paraId="495770DA" w14:textId="77777777" w:rsidR="00A137A9" w:rsidRPr="00A137A9" w:rsidRDefault="00A137A9" w:rsidP="00A137A9">
      <w:pPr>
        <w:suppressAutoHyphens/>
        <w:spacing w:after="0" w:line="240" w:lineRule="auto"/>
        <w:ind w:firstLine="850"/>
        <w:jc w:val="center"/>
        <w:rPr>
          <w:rFonts w:ascii="Times New Roman" w:eastAsia="Times New Roman" w:hAnsi="Times New Roman" w:cs="Times New Roman"/>
          <w:sz w:val="20"/>
          <w:szCs w:val="20"/>
          <w:lang w:eastAsia="zh-CN"/>
        </w:rPr>
      </w:pPr>
    </w:p>
    <w:p w14:paraId="3A913C61" w14:textId="77777777" w:rsidR="00A137A9" w:rsidRPr="00A137A9" w:rsidRDefault="00A137A9" w:rsidP="00A137A9">
      <w:pPr>
        <w:suppressAutoHyphens/>
        <w:spacing w:after="0" w:line="240" w:lineRule="auto"/>
        <w:ind w:firstLine="850"/>
        <w:jc w:val="both"/>
        <w:rPr>
          <w:rFonts w:ascii="Times New Roman" w:eastAsia="Times New Roman" w:hAnsi="Times New Roman" w:cs="Times New Roman"/>
          <w:b/>
          <w:bCs/>
          <w:sz w:val="20"/>
          <w:szCs w:val="20"/>
          <w:lang w:eastAsia="zh-CN"/>
        </w:rPr>
      </w:pPr>
      <w:r w:rsidRPr="00A137A9">
        <w:rPr>
          <w:rFonts w:ascii="Times New Roman" w:eastAsia="Times New Roman" w:hAnsi="Times New Roman" w:cs="Times New Roman"/>
          <w:b/>
          <w:bCs/>
          <w:sz w:val="20"/>
          <w:szCs w:val="20"/>
          <w:lang w:eastAsia="zh-CN"/>
        </w:rPr>
        <w:t>*Требование к фотографии:</w:t>
      </w:r>
    </w:p>
    <w:p w14:paraId="70C61F44"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 цветная фотография;</w:t>
      </w:r>
    </w:p>
    <w:p w14:paraId="7BAA5F39" w14:textId="77777777" w:rsidR="00A137A9" w:rsidRPr="00A137A9" w:rsidRDefault="00A137A9" w:rsidP="00A137A9">
      <w:pPr>
        <w:suppressAutoHyphens/>
        <w:spacing w:after="0" w:line="240" w:lineRule="auto"/>
        <w:ind w:firstLine="850"/>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разрешение не менее 1200x800;  </w:t>
      </w:r>
    </w:p>
    <w:p w14:paraId="521400B9"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 формат jpg;</w:t>
      </w:r>
    </w:p>
    <w:p w14:paraId="646C8C27" w14:textId="77777777" w:rsidR="00A137A9" w:rsidRPr="00A137A9" w:rsidRDefault="00A137A9" w:rsidP="00A137A9">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zh-CN"/>
        </w:rPr>
        <w:tab/>
        <w:t xml:space="preserve">  – н</w:t>
      </w:r>
      <w:r w:rsidRPr="00A137A9">
        <w:rPr>
          <w:rFonts w:ascii="Times New Roman" w:eastAsia="Times New Roman" w:hAnsi="Times New Roman" w:cs="Times New Roman"/>
          <w:sz w:val="20"/>
          <w:szCs w:val="20"/>
          <w:lang w:eastAsia="ru-RU"/>
        </w:rPr>
        <w:t>а фотографии должны помещаться крупным планом голова и верхняя часть плеч работника;</w:t>
      </w:r>
    </w:p>
    <w:p w14:paraId="334990EE" w14:textId="77777777" w:rsidR="00A137A9" w:rsidRPr="00A137A9" w:rsidRDefault="00A137A9" w:rsidP="00A137A9">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zh-CN"/>
        </w:rPr>
        <w:t xml:space="preserve"> </w:t>
      </w:r>
      <w:r w:rsidRPr="00A137A9">
        <w:rPr>
          <w:rFonts w:ascii="Times New Roman" w:eastAsia="Times New Roman" w:hAnsi="Times New Roman" w:cs="Times New Roman"/>
          <w:sz w:val="20"/>
          <w:szCs w:val="20"/>
          <w:lang w:eastAsia="zh-CN"/>
        </w:rPr>
        <w:tab/>
        <w:t xml:space="preserve"> –  г</w:t>
      </w:r>
      <w:r w:rsidRPr="00A137A9">
        <w:rPr>
          <w:rFonts w:ascii="Times New Roman" w:eastAsia="Times New Roman" w:hAnsi="Times New Roman" w:cs="Times New Roman"/>
          <w:sz w:val="20"/>
          <w:szCs w:val="20"/>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2849CF5B" w14:textId="77777777" w:rsidR="00A137A9" w:rsidRPr="00A137A9" w:rsidRDefault="00A137A9" w:rsidP="00A137A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BB5FBD4"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4E6F1532"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38171A19"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642E3C23"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3410D162"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40A8B041"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6BDFD625" w14:textId="77777777" w:rsidR="006D26B9" w:rsidRDefault="006D26B9" w:rsidP="00A137A9">
      <w:pPr>
        <w:spacing w:after="0" w:line="220" w:lineRule="exact"/>
        <w:ind w:right="-1"/>
        <w:jc w:val="right"/>
        <w:rPr>
          <w:rFonts w:ascii="Times New Roman" w:eastAsia="Calibri" w:hAnsi="Times New Roman" w:cs="Times New Roman"/>
          <w:sz w:val="20"/>
          <w:szCs w:val="20"/>
        </w:rPr>
      </w:pPr>
    </w:p>
    <w:p w14:paraId="32A4A82E" w14:textId="227E8C7A" w:rsidR="00A137A9" w:rsidRPr="00A137A9" w:rsidRDefault="00A137A9" w:rsidP="00A137A9">
      <w:pPr>
        <w:spacing w:after="0" w:line="220" w:lineRule="exact"/>
        <w:ind w:right="-1"/>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9</w:t>
      </w:r>
      <w:r w:rsidRPr="00A137A9">
        <w:rPr>
          <w:rFonts w:ascii="Times New Roman" w:eastAsia="Calibri" w:hAnsi="Times New Roman" w:cs="Times New Roman"/>
          <w:sz w:val="20"/>
          <w:szCs w:val="20"/>
        </w:rPr>
        <w:br/>
        <w:t>к </w:t>
      </w:r>
      <w:hyperlink r:id="rId24"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режимов на объектах</w:t>
      </w:r>
    </w:p>
    <w:p w14:paraId="71D4C98B"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0B44DBBA" w14:textId="77777777" w:rsidR="00A137A9" w:rsidRPr="00A137A9" w:rsidRDefault="00A137A9" w:rsidP="00A137A9">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6BAE165B" w14:textId="77777777" w:rsidR="00A137A9" w:rsidRPr="00A137A9" w:rsidRDefault="00A137A9" w:rsidP="00A137A9">
      <w:pPr>
        <w:widowControl w:val="0"/>
        <w:autoSpaceDE w:val="0"/>
        <w:autoSpaceDN w:val="0"/>
        <w:spacing w:after="0" w:line="220" w:lineRule="exact"/>
        <w:ind w:right="-1"/>
        <w:jc w:val="center"/>
        <w:rPr>
          <w:rFonts w:ascii="Times New Roman" w:eastAsia="Times New Roman" w:hAnsi="Times New Roman" w:cs="Times New Roman"/>
          <w:sz w:val="20"/>
          <w:szCs w:val="20"/>
          <w:lang w:eastAsia="ru-RU"/>
        </w:rPr>
      </w:pPr>
    </w:p>
    <w:p w14:paraId="109C8C36"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Согласие</w:t>
      </w:r>
    </w:p>
    <w:p w14:paraId="60BB9D80"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на обработку биометрических персональных данных</w:t>
      </w:r>
    </w:p>
    <w:p w14:paraId="189625F2"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Я, __________________________________________________________________</w:t>
      </w:r>
    </w:p>
    <w:p w14:paraId="533A84B6"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(фамилия, имя, отчество (при наличии), паспорт (иной документ, удостоверяющий личность), серия, №, дата выдачи и выдавший орган)</w:t>
      </w:r>
    </w:p>
    <w:p w14:paraId="0702251E" w14:textId="2239F2EB" w:rsidR="00A137A9" w:rsidRPr="00A137A9" w:rsidRDefault="00A137A9" w:rsidP="00A137A9">
      <w:pPr>
        <w:suppressAutoHyphens/>
        <w:spacing w:after="0" w:line="36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________________________________________________________________________________________________</w:t>
      </w:r>
    </w:p>
    <w:p w14:paraId="7856B20F" w14:textId="54FE5E2E" w:rsidR="00A137A9" w:rsidRPr="00A137A9" w:rsidRDefault="00A137A9" w:rsidP="00A137A9">
      <w:pPr>
        <w:suppressAutoHyphens/>
        <w:spacing w:after="0" w:line="36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________________________________________________________________________________________________</w:t>
      </w:r>
    </w:p>
    <w:p w14:paraId="30F9D233" w14:textId="77777777" w:rsidR="00A137A9" w:rsidRPr="00A137A9" w:rsidRDefault="00A137A9" w:rsidP="00A137A9">
      <w:pPr>
        <w:suppressAutoHyphens/>
        <w:spacing w:after="0" w:line="240" w:lineRule="auto"/>
        <w:jc w:val="center"/>
        <w:rPr>
          <w:rFonts w:ascii="Times New Roman" w:eastAsia="Times New Roman" w:hAnsi="Times New Roman" w:cs="Times New Roman"/>
          <w:sz w:val="20"/>
          <w:szCs w:val="20"/>
          <w:lang w:eastAsia="zh-CN"/>
        </w:rPr>
      </w:pPr>
    </w:p>
    <w:p w14:paraId="7B01C5F7"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биометрических персональных данных оператором:</w:t>
      </w:r>
    </w:p>
    <w:p w14:paraId="0E1493F6"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p>
    <w:p w14:paraId="467D0854" w14:textId="77777777" w:rsidR="00A137A9" w:rsidRPr="00A137A9" w:rsidRDefault="00A137A9" w:rsidP="00A137A9">
      <w:pPr>
        <w:suppressAutoHyphens/>
        <w:spacing w:after="0" w:line="240" w:lineRule="auto"/>
        <w:jc w:val="both"/>
        <w:rPr>
          <w:rFonts w:ascii="Times New Roman" w:eastAsia="Calibri" w:hAnsi="Times New Roman" w:cs="Times New Roman"/>
          <w:sz w:val="20"/>
          <w:szCs w:val="20"/>
          <w:u w:val="single"/>
          <w:lang w:eastAsia="zh-CN"/>
        </w:rPr>
      </w:pPr>
      <w:r w:rsidRPr="00A137A9">
        <w:rPr>
          <w:rFonts w:ascii="Times New Roman" w:eastAsia="Times New Roman" w:hAnsi="Times New Roman" w:cs="Times New Roman"/>
          <w:sz w:val="20"/>
          <w:szCs w:val="20"/>
          <w:u w:val="single"/>
          <w:lang w:eastAsia="zh-CN"/>
        </w:rPr>
        <w:t xml:space="preserve">обществом с ограниченной ответственностью «Городское строительство», ИНН </w:t>
      </w:r>
      <w:r w:rsidRPr="00A137A9">
        <w:rPr>
          <w:rFonts w:ascii="Times New Roman" w:eastAsia="Calibri" w:hAnsi="Times New Roman" w:cs="Times New Roman"/>
          <w:sz w:val="20"/>
          <w:szCs w:val="20"/>
          <w:u w:val="single"/>
          <w:lang w:eastAsia="zh-CN"/>
        </w:rPr>
        <w:t xml:space="preserve">7207018039, КПП 720301001, ОГРН 1167232071489, </w:t>
      </w:r>
    </w:p>
    <w:p w14:paraId="45B54EB0" w14:textId="77777777" w:rsidR="00A137A9" w:rsidRPr="00A137A9" w:rsidRDefault="00A137A9" w:rsidP="00A137A9">
      <w:pPr>
        <w:suppressAutoHyphens/>
        <w:spacing w:after="0" w:line="240" w:lineRule="auto"/>
        <w:jc w:val="both"/>
        <w:rPr>
          <w:rFonts w:ascii="Times New Roman" w:eastAsia="Calibri" w:hAnsi="Times New Roman" w:cs="Times New Roman"/>
          <w:sz w:val="20"/>
          <w:szCs w:val="20"/>
          <w:lang w:eastAsia="zh-CN"/>
        </w:rPr>
      </w:pPr>
    </w:p>
    <w:p w14:paraId="57989D6A"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с целью оформления пропуска на территорию объекта (–ов) ООО «Городское строительство» с использованием СКУД и выхода с нее, для обеспечения контроля за безопасностью производства работ, сохранности моего имущества и имущества оператора. </w:t>
      </w:r>
    </w:p>
    <w:p w14:paraId="14DBBF6E"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Согласие относится к следующим биометрическим персональным данным – цветное изображение (фотография).</w:t>
      </w:r>
    </w:p>
    <w:p w14:paraId="4D4BA338"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Настоящее согласие предоставляется мной на осуществление действий в отношении моих биометрических персональных данных, которые необходимы для достижения указанной выше цели,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69C18763"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4073DE52"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Настоящее согласие действительно с момента его подписания и может быть отозвано путем подачи письменного заявления в произвольной форме.</w:t>
      </w:r>
    </w:p>
    <w:p w14:paraId="3824C535"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p>
    <w:p w14:paraId="75AE5ECA"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p>
    <w:p w14:paraId="3D7751BC" w14:textId="77777777" w:rsidR="00A137A9" w:rsidRPr="00A137A9" w:rsidRDefault="00A137A9" w:rsidP="00A137A9">
      <w:pPr>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u w:val="single"/>
          <w:lang w:eastAsia="zh-CN"/>
        </w:rPr>
        <w:tab/>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____________________  </w:t>
      </w:r>
      <w:r w:rsidRPr="00A137A9">
        <w:rPr>
          <w:rFonts w:ascii="Times New Roman" w:eastAsia="Times New Roman" w:hAnsi="Times New Roman" w:cs="Times New Roman"/>
          <w:sz w:val="20"/>
          <w:szCs w:val="20"/>
          <w:lang w:eastAsia="zh-CN"/>
        </w:rPr>
        <w:tab/>
        <w:t xml:space="preserve">      ____________________</w:t>
      </w:r>
    </w:p>
    <w:p w14:paraId="258777EF" w14:textId="77777777" w:rsidR="00A137A9" w:rsidRPr="00A137A9" w:rsidRDefault="00A137A9" w:rsidP="00A137A9">
      <w:pPr>
        <w:suppressAutoHyphens/>
        <w:spacing w:after="0" w:line="240" w:lineRule="auto"/>
        <w:ind w:firstLine="708"/>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(дата)</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t xml:space="preserve">            (подпись)</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w:t>
      </w:r>
      <w:r w:rsidRPr="00A137A9">
        <w:rPr>
          <w:rFonts w:ascii="Times New Roman" w:eastAsia="Times New Roman" w:hAnsi="Times New Roman" w:cs="Times New Roman"/>
          <w:sz w:val="20"/>
          <w:szCs w:val="20"/>
          <w:lang w:eastAsia="zh-CN"/>
        </w:rPr>
        <w:tab/>
      </w:r>
      <w:r w:rsidRPr="00A137A9">
        <w:rPr>
          <w:rFonts w:ascii="Times New Roman" w:eastAsia="Times New Roman" w:hAnsi="Times New Roman" w:cs="Times New Roman"/>
          <w:sz w:val="20"/>
          <w:szCs w:val="20"/>
          <w:lang w:eastAsia="zh-CN"/>
        </w:rPr>
        <w:tab/>
        <w:t xml:space="preserve">       (расшифровка подписи)</w:t>
      </w:r>
    </w:p>
    <w:p w14:paraId="5910CF1C" w14:textId="77777777" w:rsidR="00A137A9" w:rsidRPr="00A137A9" w:rsidRDefault="00A137A9" w:rsidP="00A137A9">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74E6435B" w14:textId="77777777" w:rsidR="00A137A9" w:rsidRPr="00A137A9" w:rsidRDefault="00A137A9" w:rsidP="00A137A9">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sectPr w:rsidR="00A137A9" w:rsidRPr="00A137A9" w:rsidSect="00A137A9">
          <w:footerReference w:type="default" r:id="rId25"/>
          <w:footerReference w:type="first" r:id="rId26"/>
          <w:pgSz w:w="11906" w:h="16838"/>
          <w:pgMar w:top="962" w:right="1134" w:bottom="1134" w:left="1134" w:header="720" w:footer="720" w:gutter="0"/>
          <w:cols w:space="720"/>
          <w:titlePg/>
          <w:docGrid w:linePitch="600" w:charSpace="32768"/>
        </w:sectPr>
      </w:pPr>
    </w:p>
    <w:p w14:paraId="40B2E043" w14:textId="77777777" w:rsidR="00A137A9" w:rsidRPr="00A137A9" w:rsidRDefault="00A137A9" w:rsidP="00A137A9">
      <w:pPr>
        <w:widowControl w:val="0"/>
        <w:autoSpaceDE w:val="0"/>
        <w:autoSpaceDN w:val="0"/>
        <w:spacing w:after="0" w:line="220" w:lineRule="exact"/>
        <w:ind w:left="12036"/>
        <w:jc w:val="both"/>
        <w:rPr>
          <w:rFonts w:ascii="Times New Roman" w:eastAsia="Calibri" w:hAnsi="Times New Roman" w:cs="Times New Roman"/>
          <w:sz w:val="20"/>
          <w:szCs w:val="20"/>
        </w:rPr>
      </w:pPr>
      <w:r w:rsidRPr="00A137A9">
        <w:rPr>
          <w:rFonts w:ascii="Times New Roman" w:eastAsia="Times New Roman" w:hAnsi="Times New Roman" w:cs="Times New Roman"/>
          <w:sz w:val="20"/>
          <w:szCs w:val="20"/>
          <w:lang w:eastAsia="ru-RU"/>
        </w:rPr>
        <w:lastRenderedPageBreak/>
        <w:t xml:space="preserve">       Пр</w:t>
      </w:r>
      <w:r w:rsidRPr="00A137A9">
        <w:rPr>
          <w:rFonts w:ascii="Times New Roman" w:eastAsia="Calibri" w:hAnsi="Times New Roman" w:cs="Times New Roman"/>
          <w:sz w:val="20"/>
          <w:szCs w:val="20"/>
        </w:rPr>
        <w:t>иложение № 10</w:t>
      </w:r>
    </w:p>
    <w:p w14:paraId="29523AE4"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t>к </w:t>
      </w:r>
      <w:hyperlink r:id="rId27"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 xml:space="preserve"> режимов на объектах</w:t>
      </w:r>
    </w:p>
    <w:p w14:paraId="52A9FA6B"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5DF8C08C"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2AFFA75B"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Накладная на вынос (вывоз) грузов</w:t>
      </w:r>
    </w:p>
    <w:p w14:paraId="2CC42880"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(материальных ценностей) с объекта капитального строительства</w:t>
      </w:r>
    </w:p>
    <w:p w14:paraId="7C527330"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_______________________________________________________</w:t>
      </w:r>
    </w:p>
    <w:p w14:paraId="0219FD97"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(наименование объекта)</w:t>
      </w:r>
    </w:p>
    <w:p w14:paraId="3A2234CA"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4D50064C"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"____"_______________20___г.</w:t>
      </w:r>
    </w:p>
    <w:p w14:paraId="120E6515" w14:textId="77777777" w:rsidR="00A137A9" w:rsidRPr="00A137A9" w:rsidRDefault="00A137A9" w:rsidP="00A13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tbl>
      <w:tblPr>
        <w:tblW w:w="14765" w:type="dxa"/>
        <w:tblCellMar>
          <w:top w:w="15" w:type="dxa"/>
          <w:left w:w="15" w:type="dxa"/>
          <w:bottom w:w="15" w:type="dxa"/>
          <w:right w:w="15" w:type="dxa"/>
        </w:tblCellMar>
        <w:tblLook w:val="04A0" w:firstRow="1" w:lastRow="0" w:firstColumn="1" w:lastColumn="0" w:noHBand="0" w:noVBand="1"/>
      </w:tblPr>
      <w:tblGrid>
        <w:gridCol w:w="819"/>
        <w:gridCol w:w="8552"/>
        <w:gridCol w:w="2835"/>
        <w:gridCol w:w="2552"/>
        <w:gridCol w:w="7"/>
      </w:tblGrid>
      <w:tr w:rsidR="00A137A9" w:rsidRPr="00A137A9" w14:paraId="67CDCA4B" w14:textId="77777777" w:rsidTr="00A137A9">
        <w:trPr>
          <w:trHeight w:val="240"/>
        </w:trPr>
        <w:tc>
          <w:tcPr>
            <w:tcW w:w="819" w:type="dxa"/>
            <w:vMerge w:val="restart"/>
            <w:tcBorders>
              <w:top w:val="single" w:sz="6" w:space="0" w:color="000000"/>
              <w:left w:val="single" w:sz="6" w:space="0" w:color="000000"/>
              <w:bottom w:val="single" w:sz="6" w:space="0" w:color="000000"/>
              <w:right w:val="single" w:sz="6" w:space="0" w:color="000000"/>
            </w:tcBorders>
            <w:hideMark/>
          </w:tcPr>
          <w:p w14:paraId="4D489771"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п/п</w:t>
            </w:r>
          </w:p>
        </w:tc>
        <w:tc>
          <w:tcPr>
            <w:tcW w:w="13946" w:type="dxa"/>
            <w:gridSpan w:val="4"/>
            <w:tcBorders>
              <w:top w:val="single" w:sz="6" w:space="0" w:color="000000"/>
              <w:left w:val="single" w:sz="6" w:space="0" w:color="000000"/>
              <w:bottom w:val="single" w:sz="6" w:space="0" w:color="000000"/>
              <w:right w:val="single" w:sz="6" w:space="0" w:color="000000"/>
            </w:tcBorders>
            <w:hideMark/>
          </w:tcPr>
          <w:p w14:paraId="74E6A875"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Грузы</w:t>
            </w:r>
          </w:p>
          <w:p w14:paraId="4FD98B9C"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(материальные ценности):</w:t>
            </w:r>
          </w:p>
        </w:tc>
      </w:tr>
      <w:tr w:rsidR="00A137A9" w:rsidRPr="00A137A9" w14:paraId="3E917253" w14:textId="77777777" w:rsidTr="00A137A9">
        <w:trPr>
          <w:gridAfter w:val="1"/>
          <w:wAfter w:w="7"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D68B4B"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2DAA933D"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наименование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03DF6095"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единица измерения</w:t>
            </w:r>
          </w:p>
        </w:tc>
        <w:tc>
          <w:tcPr>
            <w:tcW w:w="2552" w:type="dxa"/>
            <w:tcBorders>
              <w:top w:val="single" w:sz="6" w:space="0" w:color="000000"/>
              <w:left w:val="single" w:sz="6" w:space="0" w:color="000000"/>
              <w:bottom w:val="single" w:sz="6" w:space="0" w:color="000000"/>
              <w:right w:val="single" w:sz="6" w:space="0" w:color="000000"/>
            </w:tcBorders>
            <w:hideMark/>
          </w:tcPr>
          <w:p w14:paraId="2B88EA4E"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количество</w:t>
            </w:r>
          </w:p>
        </w:tc>
      </w:tr>
      <w:tr w:rsidR="00A137A9" w:rsidRPr="00A137A9" w14:paraId="4ED19C18" w14:textId="77777777" w:rsidTr="00A137A9">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6CDBB8A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444720ED"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77C70A86"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29EB9C2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50B61310"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5A5E131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660F596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75E5D4E0"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D249D60"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0AECA090"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74062693"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2B02C679"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484C72E"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14DA048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78B33CAA" w14:textId="77777777" w:rsidTr="00A137A9">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32D86EE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342395C5"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54357816"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224CD5CF"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187423AE"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0F2B3721"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07EE99B9"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678C128A"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3B02B2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64384D75"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3A8979A4"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470C619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4108D5F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B05451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301411F1" w14:textId="77777777" w:rsidTr="00A137A9">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5F0073FE"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2F6EC61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47B252FF"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1F26D708"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r w:rsidR="00A137A9" w:rsidRPr="00A137A9" w14:paraId="63CBD700" w14:textId="77777777" w:rsidTr="00A137A9">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0D0121B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7F7666A7"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7C4D0F52"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351CA54" w14:textId="77777777" w:rsidR="00A137A9" w:rsidRPr="00A137A9" w:rsidRDefault="00A137A9" w:rsidP="00A137A9">
            <w:pPr>
              <w:spacing w:after="0" w:line="240" w:lineRule="auto"/>
              <w:jc w:val="center"/>
              <w:rPr>
                <w:rFonts w:ascii="Times New Roman" w:eastAsia="Times New Roman" w:hAnsi="Times New Roman" w:cs="Times New Roman"/>
                <w:sz w:val="20"/>
                <w:szCs w:val="20"/>
                <w:lang w:eastAsia="ru-RU"/>
              </w:rPr>
            </w:pPr>
          </w:p>
        </w:tc>
      </w:tr>
    </w:tbl>
    <w:p w14:paraId="1E03F6B7" w14:textId="77777777" w:rsidR="00A137A9" w:rsidRPr="00A137A9" w:rsidRDefault="00A137A9" w:rsidP="00A137A9">
      <w:pPr>
        <w:spacing w:before="100" w:beforeAutospacing="1" w:after="100" w:afterAutospacing="1" w:line="240" w:lineRule="auto"/>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rPr>
        <w:t>Ответственное лицо субподрядной организации</w:t>
      </w:r>
      <w:r w:rsidRPr="00A137A9">
        <w:rPr>
          <w:rFonts w:ascii="Courier New" w:eastAsia="Times New Roman" w:hAnsi="Courier New" w:cs="Courier New"/>
          <w:sz w:val="20"/>
          <w:szCs w:val="20"/>
          <w:lang w:eastAsia="ru-RU"/>
        </w:rPr>
        <w:t xml:space="preserve"> ______________________________ _________ _____________________________</w:t>
      </w:r>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(должность)                        (подпись)                   (инициалы, фамилия) </w:t>
      </w:r>
    </w:p>
    <w:p w14:paraId="191C8A8C" w14:textId="77777777" w:rsidR="00A137A9" w:rsidRPr="00A137A9" w:rsidRDefault="00A137A9" w:rsidP="00A137A9">
      <w:pPr>
        <w:spacing w:before="100" w:beforeAutospacing="1" w:after="100" w:afterAutospacing="1" w:line="240" w:lineRule="auto"/>
        <w:rPr>
          <w:rFonts w:ascii="Calibri" w:eastAsia="Calibri" w:hAnsi="Calibri" w:cs="Calibri"/>
          <w:sz w:val="20"/>
          <w:szCs w:val="20"/>
          <w:lang w:eastAsia="zh-CN"/>
        </w:rPr>
      </w:pPr>
      <w:r w:rsidRPr="00A137A9">
        <w:rPr>
          <w:rFonts w:ascii="Times New Roman" w:eastAsia="Times New Roman" w:hAnsi="Times New Roman" w:cs="Times New Roman"/>
          <w:sz w:val="20"/>
          <w:szCs w:val="20"/>
          <w:lang w:eastAsia="ru-RU"/>
        </w:rPr>
        <w:t xml:space="preserve">Начальник участка (производитель работ)       </w:t>
      </w:r>
      <w:r w:rsidRPr="00A137A9">
        <w:rPr>
          <w:rFonts w:ascii="Courier New" w:eastAsia="Times New Roman" w:hAnsi="Courier New" w:cs="Courier New"/>
          <w:sz w:val="20"/>
          <w:szCs w:val="20"/>
          <w:lang w:eastAsia="ru-RU"/>
        </w:rPr>
        <w:t>_______________________________ _________ _____________________________</w:t>
      </w:r>
      <w:r w:rsidRPr="00A137A9">
        <w:rPr>
          <w:rFonts w:ascii="Times New Roman" w:eastAsia="Times New Roman" w:hAnsi="Times New Roman" w:cs="Times New Roman"/>
          <w:sz w:val="20"/>
          <w:szCs w:val="20"/>
          <w:lang w:eastAsia="ru-RU"/>
        </w:rPr>
        <w:t xml:space="preserve">          </w:t>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r>
      <w:r w:rsidRPr="00A137A9">
        <w:rPr>
          <w:rFonts w:ascii="Times New Roman" w:eastAsia="Times New Roman" w:hAnsi="Times New Roman" w:cs="Times New Roman"/>
          <w:sz w:val="20"/>
          <w:szCs w:val="20"/>
          <w:lang w:eastAsia="ru-RU"/>
        </w:rPr>
        <w:tab/>
        <w:t xml:space="preserve">                                               (должность)                        (подпись)                   (инициалы, фамилия) </w:t>
      </w:r>
    </w:p>
    <w:p w14:paraId="76FBDBF2" w14:textId="77777777" w:rsidR="00A137A9" w:rsidRPr="00A137A9" w:rsidRDefault="00A137A9" w:rsidP="00A137A9">
      <w:pPr>
        <w:widowControl w:val="0"/>
        <w:autoSpaceDE w:val="0"/>
        <w:autoSpaceDN w:val="0"/>
        <w:spacing w:after="0" w:line="240" w:lineRule="auto"/>
        <w:ind w:firstLine="708"/>
        <w:jc w:val="both"/>
        <w:rPr>
          <w:rFonts w:ascii="Calibri" w:eastAsia="Calibri" w:hAnsi="Calibri" w:cs="Calibri"/>
          <w:sz w:val="20"/>
          <w:szCs w:val="20"/>
          <w:lang w:eastAsia="zh-CN"/>
        </w:rPr>
      </w:pPr>
    </w:p>
    <w:p w14:paraId="3731D0DF" w14:textId="77777777" w:rsidR="00A137A9" w:rsidRPr="00A137A9" w:rsidRDefault="00A137A9" w:rsidP="00A137A9">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sectPr w:rsidR="00A137A9" w:rsidRPr="00A137A9" w:rsidSect="00A137A9">
          <w:pgSz w:w="16838" w:h="11906" w:orient="landscape"/>
          <w:pgMar w:top="1134" w:right="962" w:bottom="1134" w:left="1134" w:header="720" w:footer="720" w:gutter="0"/>
          <w:cols w:space="720"/>
          <w:titlePg/>
          <w:docGrid w:linePitch="600" w:charSpace="32768"/>
        </w:sectPr>
      </w:pPr>
    </w:p>
    <w:p w14:paraId="0D26BB87"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lastRenderedPageBreak/>
        <w:t>Приложение № 11</w:t>
      </w:r>
    </w:p>
    <w:p w14:paraId="21F4EC95"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t>к </w:t>
      </w:r>
      <w:hyperlink r:id="rId28"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 xml:space="preserve"> режимов на объектах</w:t>
      </w:r>
    </w:p>
    <w:p w14:paraId="4C24CEFE"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3B25CF53"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bookmarkStart w:id="56" w:name="_Hlk191553620"/>
    </w:p>
    <w:p w14:paraId="348F6FF4" w14:textId="77777777" w:rsidR="00A137A9" w:rsidRPr="00A137A9" w:rsidRDefault="00A137A9" w:rsidP="00A137A9">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A137A9">
        <w:rPr>
          <w:rFonts w:ascii="Times New Roman" w:eastAsia="Hiragino Mincho Pro W6" w:hAnsi="Times New Roman" w:cs="Times New Roman"/>
          <w:b/>
          <w:sz w:val="20"/>
          <w:szCs w:val="20"/>
          <w:lang w:eastAsia="zh-CN"/>
        </w:rPr>
        <w:t>Общество с ограниченной</w:t>
      </w:r>
    </w:p>
    <w:p w14:paraId="7DC6C472" w14:textId="77777777" w:rsidR="00A137A9" w:rsidRPr="00A137A9" w:rsidRDefault="00A137A9" w:rsidP="00A137A9">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A137A9">
        <w:rPr>
          <w:rFonts w:ascii="Times New Roman" w:eastAsia="Hiragino Mincho Pro W6" w:hAnsi="Times New Roman" w:cs="Times New Roman"/>
          <w:b/>
          <w:sz w:val="20"/>
          <w:szCs w:val="20"/>
          <w:lang w:eastAsia="zh-CN"/>
        </w:rPr>
        <w:t>ответственностью «Городское строительство»</w:t>
      </w:r>
    </w:p>
    <w:p w14:paraId="4D6B3D54" w14:textId="77777777" w:rsidR="00A137A9" w:rsidRPr="00A137A9" w:rsidRDefault="00A137A9" w:rsidP="00A137A9">
      <w:pPr>
        <w:suppressAutoHyphens/>
        <w:spacing w:after="0" w:line="240" w:lineRule="auto"/>
        <w:jc w:val="right"/>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625048, Тюменская область, г.о. город Тюмень,</w:t>
      </w:r>
    </w:p>
    <w:p w14:paraId="261C995B" w14:textId="77777777" w:rsidR="00A137A9" w:rsidRPr="00A137A9" w:rsidRDefault="00A137A9" w:rsidP="00A137A9">
      <w:pPr>
        <w:suppressAutoHyphens/>
        <w:spacing w:after="0" w:line="240" w:lineRule="auto"/>
        <w:jc w:val="right"/>
        <w:rPr>
          <w:rFonts w:ascii="Times New Roman" w:eastAsia="Calibri" w:hAnsi="Times New Roman" w:cs="Times New Roman"/>
          <w:sz w:val="20"/>
          <w:szCs w:val="20"/>
          <w:lang w:eastAsia="zh-CN"/>
        </w:rPr>
      </w:pPr>
      <w:r w:rsidRPr="00A137A9">
        <w:rPr>
          <w:rFonts w:ascii="Times New Roman" w:eastAsia="Calibri" w:hAnsi="Times New Roman" w:cs="Times New Roman"/>
          <w:sz w:val="20"/>
          <w:szCs w:val="20"/>
          <w:lang w:eastAsia="zh-CN"/>
        </w:rPr>
        <w:t>г. Тюмень, ул. Республики, д. 85, этаж 2, пом.21</w:t>
      </w:r>
    </w:p>
    <w:p w14:paraId="323409BB"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Контактный телефон: 8 (3452) 56–00–99</w:t>
      </w:r>
    </w:p>
    <w:p w14:paraId="11662454"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Е–</w:t>
      </w:r>
      <w:r w:rsidRPr="00A137A9">
        <w:rPr>
          <w:rFonts w:ascii="Times New Roman" w:eastAsia="Calibri" w:hAnsi="Times New Roman" w:cs="Times New Roman"/>
          <w:sz w:val="20"/>
          <w:szCs w:val="20"/>
          <w:lang w:val="en-US" w:eastAsia="zh-CN"/>
        </w:rPr>
        <w:t>mail</w:t>
      </w:r>
      <w:r w:rsidRPr="00A137A9">
        <w:rPr>
          <w:rFonts w:ascii="Times New Roman" w:eastAsia="Calibri" w:hAnsi="Times New Roman" w:cs="Times New Roman"/>
          <w:sz w:val="20"/>
          <w:szCs w:val="20"/>
          <w:lang w:eastAsia="zh-CN"/>
        </w:rPr>
        <w:t xml:space="preserve">: </w:t>
      </w:r>
      <w:r w:rsidRPr="00A137A9">
        <w:rPr>
          <w:rFonts w:ascii="Times New Roman" w:eastAsia="Calibri" w:hAnsi="Times New Roman" w:cs="Times New Roman"/>
          <w:b/>
          <w:bCs/>
          <w:sz w:val="20"/>
          <w:szCs w:val="20"/>
          <w:lang w:val="en-US" w:eastAsia="zh-CN"/>
        </w:rPr>
        <w:t>stroyka</w:t>
      </w:r>
      <w:r w:rsidRPr="00A137A9">
        <w:rPr>
          <w:rFonts w:ascii="Times New Roman" w:eastAsia="Calibri" w:hAnsi="Times New Roman" w:cs="Times New Roman"/>
          <w:b/>
          <w:bCs/>
          <w:sz w:val="20"/>
          <w:szCs w:val="20"/>
          <w:lang w:eastAsia="zh-CN"/>
        </w:rPr>
        <w:t>@</w:t>
      </w:r>
      <w:r w:rsidRPr="00A137A9">
        <w:rPr>
          <w:rFonts w:ascii="Times New Roman" w:eastAsia="Calibri" w:hAnsi="Times New Roman" w:cs="Times New Roman"/>
          <w:b/>
          <w:bCs/>
          <w:sz w:val="20"/>
          <w:szCs w:val="20"/>
          <w:lang w:val="en-US" w:eastAsia="zh-CN"/>
        </w:rPr>
        <w:t>paritet</w:t>
      </w:r>
      <w:r w:rsidRPr="00A137A9">
        <w:rPr>
          <w:rFonts w:ascii="Times New Roman" w:eastAsia="Calibri" w:hAnsi="Times New Roman" w:cs="Times New Roman"/>
          <w:b/>
          <w:bCs/>
          <w:sz w:val="20"/>
          <w:szCs w:val="20"/>
          <w:lang w:eastAsia="zh-CN"/>
        </w:rPr>
        <w:t>72.</w:t>
      </w:r>
      <w:r w:rsidRPr="00A137A9">
        <w:rPr>
          <w:rFonts w:ascii="Times New Roman" w:eastAsia="Calibri" w:hAnsi="Times New Roman" w:cs="Times New Roman"/>
          <w:b/>
          <w:bCs/>
          <w:sz w:val="20"/>
          <w:szCs w:val="20"/>
          <w:lang w:val="en-US" w:eastAsia="zh-CN"/>
        </w:rPr>
        <w:t>ru</w:t>
      </w:r>
    </w:p>
    <w:p w14:paraId="168C5261"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ИНН/КПП 7207018039/720301001</w:t>
      </w:r>
    </w:p>
    <w:p w14:paraId="20411EFE" w14:textId="77777777" w:rsidR="00A137A9" w:rsidRPr="00A137A9" w:rsidRDefault="00A137A9" w:rsidP="00A137A9">
      <w:pPr>
        <w:suppressAutoHyphens/>
        <w:spacing w:after="0" w:line="240" w:lineRule="auto"/>
        <w:jc w:val="right"/>
        <w:rPr>
          <w:rFonts w:ascii="Calibri" w:eastAsia="Calibri" w:hAnsi="Calibri" w:cs="Times New Roman"/>
          <w:sz w:val="20"/>
          <w:szCs w:val="20"/>
          <w:lang w:eastAsia="zh-CN"/>
        </w:rPr>
      </w:pPr>
      <w:r w:rsidRPr="00A137A9">
        <w:rPr>
          <w:rFonts w:ascii="Times New Roman" w:eastAsia="Calibri" w:hAnsi="Times New Roman" w:cs="Times New Roman"/>
          <w:sz w:val="20"/>
          <w:szCs w:val="20"/>
          <w:lang w:eastAsia="zh-CN"/>
        </w:rPr>
        <w:t>ОГРН 1167232071489</w:t>
      </w:r>
    </w:p>
    <w:p w14:paraId="7D4EC23F" w14:textId="77777777" w:rsidR="00A137A9" w:rsidRPr="00A137A9" w:rsidRDefault="00A137A9" w:rsidP="00A137A9">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517EF222" w14:textId="77777777" w:rsidR="00A137A9" w:rsidRPr="00A137A9" w:rsidRDefault="00A137A9" w:rsidP="00A137A9">
      <w:pPr>
        <w:suppressAutoHyphens/>
        <w:spacing w:after="0" w:line="360" w:lineRule="auto"/>
        <w:rPr>
          <w:rFonts w:ascii="Trebuchet MS" w:eastAsia="Times New Roman" w:hAnsi="Trebuchet MS" w:cs="Trebuchet MS"/>
          <w:b/>
          <w:bCs/>
          <w:sz w:val="20"/>
          <w:szCs w:val="20"/>
          <w:u w:val="single"/>
          <w:lang w:eastAsia="ar-SA"/>
        </w:rPr>
      </w:pPr>
    </w:p>
    <w:bookmarkEnd w:id="56"/>
    <w:p w14:paraId="0E1BD6F3"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Акт выявленных нарушений № _____</w:t>
      </w:r>
    </w:p>
    <w:p w14:paraId="5D11DE86" w14:textId="77777777" w:rsidR="00A137A9" w:rsidRPr="00A137A9" w:rsidRDefault="00A137A9" w:rsidP="00A137A9">
      <w:pPr>
        <w:suppressAutoHyphens/>
        <w:spacing w:after="0" w:line="276" w:lineRule="auto"/>
        <w:jc w:val="both"/>
        <w:rPr>
          <w:rFonts w:ascii="Times New Roman" w:eastAsia="Calibri" w:hAnsi="Times New Roman" w:cs="Calibri"/>
          <w:color w:val="000000"/>
          <w:sz w:val="20"/>
          <w:szCs w:val="20"/>
          <w:lang w:eastAsia="zh-CN"/>
        </w:rPr>
      </w:pPr>
      <w:r w:rsidRPr="00A137A9">
        <w:rPr>
          <w:rFonts w:ascii="Times New Roman" w:eastAsia="Times New Roman" w:hAnsi="Times New Roman" w:cs="Times New Roman"/>
          <w:sz w:val="20"/>
          <w:szCs w:val="20"/>
          <w:lang w:eastAsia="zh-CN"/>
        </w:rPr>
        <w:t>_________________</w:t>
      </w:r>
      <w:r w:rsidRPr="00A137A9">
        <w:rPr>
          <w:rFonts w:ascii="Times New Roman" w:eastAsia="Calibri" w:hAnsi="Times New Roman" w:cs="Calibri"/>
          <w:color w:val="000000"/>
          <w:sz w:val="20"/>
          <w:szCs w:val="20"/>
          <w:u w:val="single"/>
          <w:lang w:eastAsia="zh-CN"/>
        </w:rPr>
        <w:t xml:space="preserve">          </w:t>
      </w:r>
    </w:p>
    <w:p w14:paraId="1192A801"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ab/>
        <w:t xml:space="preserve">      (дата)</w:t>
      </w:r>
    </w:p>
    <w:p w14:paraId="4243E25D"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p>
    <w:p w14:paraId="414FE5DF"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Объект капитального строительства:</w:t>
      </w:r>
    </w:p>
    <w:p w14:paraId="31327EEB"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____________________________________________________________________</w:t>
      </w:r>
    </w:p>
    <w:p w14:paraId="793BCE37"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____________________________________________________________________</w:t>
      </w:r>
    </w:p>
    <w:p w14:paraId="066313D0"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Лицо, допустившее нарушение </w:t>
      </w:r>
    </w:p>
    <w:p w14:paraId="21FBC18B"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____________________________________________________________________</w:t>
      </w:r>
    </w:p>
    <w:p w14:paraId="523CC710"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(должность, наименование организации, ФИО работника)</w:t>
      </w:r>
    </w:p>
    <w:p w14:paraId="00AD9B4A"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___________________________________________________</w:t>
      </w:r>
      <w:bookmarkStart w:id="57" w:name="_Hlk176341135"/>
      <w:r w:rsidRPr="00A137A9">
        <w:rPr>
          <w:rFonts w:ascii="Times New Roman" w:eastAsia="Times New Roman" w:hAnsi="Times New Roman" w:cs="Times New Roman"/>
          <w:sz w:val="20"/>
          <w:szCs w:val="20"/>
          <w:lang w:eastAsia="zh-CN"/>
        </w:rPr>
        <w:t>_________________</w:t>
      </w:r>
      <w:bookmarkEnd w:id="57"/>
    </w:p>
    <w:p w14:paraId="1F2B1DA2" w14:textId="77777777" w:rsidR="00A137A9" w:rsidRPr="00A137A9" w:rsidRDefault="00A137A9" w:rsidP="00A137A9">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Выявлены следующие нарушения требований пропускного и (или) внутриобъектового режимов:</w:t>
      </w:r>
    </w:p>
    <w:p w14:paraId="541C88B9"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3"/>
        <w:gridCol w:w="3827"/>
      </w:tblGrid>
      <w:tr w:rsidR="00A137A9" w:rsidRPr="00A137A9" w14:paraId="1C114DB9" w14:textId="77777777" w:rsidTr="00A137A9">
        <w:trPr>
          <w:trHeight w:val="83"/>
        </w:trPr>
        <w:tc>
          <w:tcPr>
            <w:tcW w:w="704" w:type="dxa"/>
            <w:tcBorders>
              <w:top w:val="single" w:sz="4" w:space="0" w:color="auto"/>
              <w:left w:val="single" w:sz="4" w:space="0" w:color="auto"/>
              <w:bottom w:val="single" w:sz="4" w:space="0" w:color="auto"/>
              <w:right w:val="single" w:sz="4" w:space="0" w:color="auto"/>
            </w:tcBorders>
            <w:vAlign w:val="center"/>
            <w:hideMark/>
          </w:tcPr>
          <w:p w14:paraId="65B60160" w14:textId="77777777" w:rsidR="00A137A9" w:rsidRPr="00A137A9" w:rsidRDefault="00A137A9" w:rsidP="00A137A9">
            <w:pPr>
              <w:tabs>
                <w:tab w:val="left" w:pos="708"/>
              </w:tabs>
              <w:suppressAutoHyphens/>
              <w:spacing w:after="0" w:line="276" w:lineRule="auto"/>
              <w:jc w:val="center"/>
              <w:rPr>
                <w:rFonts w:ascii="Times New Roman" w:eastAsia="Times New Roman" w:hAnsi="Times New Roman" w:cs="Times New Roman"/>
                <w:sz w:val="20"/>
                <w:szCs w:val="20"/>
              </w:rPr>
            </w:pPr>
            <w:r w:rsidRPr="00A137A9">
              <w:rPr>
                <w:rFonts w:ascii="Times New Roman" w:eastAsia="Times New Roman" w:hAnsi="Times New Roman" w:cs="Times New Roman"/>
                <w:sz w:val="20"/>
                <w:szCs w:val="20"/>
              </w:rPr>
              <w:t>№ п</w:t>
            </w:r>
            <w:r w:rsidRPr="00A137A9">
              <w:rPr>
                <w:rFonts w:ascii="Times New Roman" w:eastAsia="Times New Roman" w:hAnsi="Times New Roman" w:cs="Times New Roman"/>
                <w:sz w:val="20"/>
                <w:szCs w:val="20"/>
                <w:lang w:val="en-US"/>
              </w:rPr>
              <w:t>/</w:t>
            </w:r>
            <w:r w:rsidRPr="00A137A9">
              <w:rPr>
                <w:rFonts w:ascii="Times New Roman" w:eastAsia="Times New Roman" w:hAnsi="Times New Roman" w:cs="Times New Roman"/>
                <w:sz w:val="20"/>
                <w:szCs w:val="20"/>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25FB212"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rPr>
            </w:pPr>
            <w:r w:rsidRPr="00A137A9">
              <w:rPr>
                <w:rFonts w:ascii="Times New Roman" w:eastAsia="Times New Roman" w:hAnsi="Times New Roman" w:cs="Times New Roman"/>
                <w:sz w:val="20"/>
                <w:szCs w:val="20"/>
              </w:rPr>
              <w:t xml:space="preserve">Перечень выявленных нарушений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C3F091E" w14:textId="77777777" w:rsidR="00A137A9" w:rsidRPr="00A137A9" w:rsidRDefault="00A137A9" w:rsidP="00A137A9">
            <w:pPr>
              <w:spacing w:after="0" w:line="220" w:lineRule="exact"/>
              <w:jc w:val="center"/>
              <w:rPr>
                <w:rFonts w:ascii="Times New Roman" w:eastAsia="Times New Roman" w:hAnsi="Times New Roman" w:cs="Times New Roman"/>
                <w:sz w:val="20"/>
                <w:szCs w:val="20"/>
              </w:rPr>
            </w:pPr>
            <w:r w:rsidRPr="00A137A9">
              <w:rPr>
                <w:rFonts w:ascii="Times New Roman" w:eastAsia="Times New Roman" w:hAnsi="Times New Roman" w:cs="Times New Roman"/>
                <w:sz w:val="20"/>
                <w:szCs w:val="20"/>
              </w:rPr>
              <w:t xml:space="preserve">Структурные единицы Инструкции </w:t>
            </w:r>
          </w:p>
          <w:p w14:paraId="194DC707" w14:textId="77777777" w:rsidR="00A137A9" w:rsidRPr="00A137A9" w:rsidRDefault="00A137A9" w:rsidP="00A137A9">
            <w:pPr>
              <w:spacing w:after="0" w:line="220" w:lineRule="exact"/>
              <w:jc w:val="center"/>
              <w:rPr>
                <w:rFonts w:ascii="Times New Roman" w:eastAsia="Calibri" w:hAnsi="Times New Roman" w:cs="Times New Roman"/>
                <w:sz w:val="20"/>
                <w:szCs w:val="20"/>
              </w:rPr>
            </w:pPr>
            <w:r w:rsidRPr="00A137A9">
              <w:rPr>
                <w:rFonts w:ascii="Times New Roman" w:eastAsia="Times New Roman" w:hAnsi="Times New Roman" w:cs="Times New Roman"/>
                <w:sz w:val="20"/>
                <w:szCs w:val="20"/>
              </w:rPr>
              <w:t xml:space="preserve">по организации </w:t>
            </w:r>
            <w:r w:rsidRPr="00A137A9">
              <w:rPr>
                <w:rFonts w:ascii="Times New Roman" w:eastAsia="Calibri" w:hAnsi="Times New Roman" w:cs="Times New Roman"/>
                <w:sz w:val="20"/>
                <w:szCs w:val="20"/>
              </w:rPr>
              <w:t xml:space="preserve">пропускного </w:t>
            </w:r>
          </w:p>
          <w:p w14:paraId="57D90639" w14:textId="77777777" w:rsidR="00A137A9" w:rsidRPr="00A137A9" w:rsidRDefault="00A137A9" w:rsidP="00A137A9">
            <w:pPr>
              <w:spacing w:after="0" w:line="220" w:lineRule="exact"/>
              <w:jc w:val="center"/>
              <w:rPr>
                <w:rFonts w:ascii="Times New Roman" w:eastAsia="Calibri" w:hAnsi="Times New Roman" w:cs="Times New Roman"/>
                <w:sz w:val="20"/>
                <w:szCs w:val="20"/>
              </w:rPr>
            </w:pPr>
            <w:r w:rsidRPr="00A137A9">
              <w:rPr>
                <w:rFonts w:ascii="Times New Roman" w:eastAsia="Calibri" w:hAnsi="Times New Roman" w:cs="Times New Roman"/>
                <w:sz w:val="20"/>
                <w:szCs w:val="20"/>
              </w:rPr>
              <w:t>и внутриобъектового</w:t>
            </w:r>
            <w:r w:rsidRPr="00A137A9">
              <w:rPr>
                <w:rFonts w:ascii="Times New Roman" w:eastAsia="Calibri" w:hAnsi="Times New Roman" w:cs="Times New Roman"/>
                <w:sz w:val="20"/>
                <w:szCs w:val="20"/>
              </w:rPr>
              <w:br/>
              <w:t xml:space="preserve"> режимов на объектах</w:t>
            </w:r>
          </w:p>
          <w:p w14:paraId="3BD098C4" w14:textId="77777777" w:rsidR="00A137A9" w:rsidRPr="00A137A9" w:rsidRDefault="00A137A9" w:rsidP="00A137A9">
            <w:pPr>
              <w:suppressAutoHyphens/>
              <w:spacing w:after="0" w:line="220" w:lineRule="exact"/>
              <w:jc w:val="center"/>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капитального строительства</w:t>
            </w:r>
          </w:p>
          <w:p w14:paraId="4C816BCC"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rPr>
            </w:pPr>
          </w:p>
        </w:tc>
      </w:tr>
      <w:tr w:rsidR="00A137A9" w:rsidRPr="00A137A9" w14:paraId="54A78FB1" w14:textId="77777777" w:rsidTr="00A137A9">
        <w:trPr>
          <w:trHeight w:val="477"/>
        </w:trPr>
        <w:tc>
          <w:tcPr>
            <w:tcW w:w="704" w:type="dxa"/>
            <w:tcBorders>
              <w:top w:val="single" w:sz="4" w:space="0" w:color="auto"/>
              <w:left w:val="single" w:sz="4" w:space="0" w:color="auto"/>
              <w:bottom w:val="single" w:sz="4" w:space="0" w:color="auto"/>
              <w:right w:val="single" w:sz="4" w:space="0" w:color="auto"/>
            </w:tcBorders>
          </w:tcPr>
          <w:p w14:paraId="5EDF792A" w14:textId="77777777" w:rsidR="00A137A9" w:rsidRPr="00A137A9" w:rsidRDefault="00A137A9" w:rsidP="00A137A9">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3E381A9F"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096221DA"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14B964BE"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275A7782" w14:textId="77777777" w:rsidR="00A137A9" w:rsidRPr="00A137A9" w:rsidRDefault="00A137A9" w:rsidP="00A137A9">
            <w:pPr>
              <w:tabs>
                <w:tab w:val="left" w:pos="708"/>
              </w:tabs>
              <w:suppressAutoHyphens/>
              <w:spacing w:after="0" w:line="276" w:lineRule="auto"/>
              <w:jc w:val="center"/>
              <w:rPr>
                <w:rFonts w:ascii="Times New Roman" w:eastAsia="Times New Roman" w:hAnsi="Times New Roman" w:cs="Times New Roman"/>
                <w:sz w:val="20"/>
                <w:szCs w:val="20"/>
              </w:rPr>
            </w:pPr>
          </w:p>
        </w:tc>
      </w:tr>
      <w:tr w:rsidR="00A137A9" w:rsidRPr="00A137A9" w14:paraId="12AB2923" w14:textId="77777777" w:rsidTr="00A137A9">
        <w:trPr>
          <w:trHeight w:val="413"/>
        </w:trPr>
        <w:tc>
          <w:tcPr>
            <w:tcW w:w="704" w:type="dxa"/>
            <w:tcBorders>
              <w:top w:val="single" w:sz="4" w:space="0" w:color="auto"/>
              <w:left w:val="single" w:sz="4" w:space="0" w:color="auto"/>
              <w:bottom w:val="single" w:sz="4" w:space="0" w:color="auto"/>
              <w:right w:val="single" w:sz="4" w:space="0" w:color="auto"/>
            </w:tcBorders>
          </w:tcPr>
          <w:p w14:paraId="3B404E7F" w14:textId="77777777" w:rsidR="00A137A9" w:rsidRPr="00A137A9" w:rsidRDefault="00A137A9" w:rsidP="00A137A9">
            <w:pPr>
              <w:spacing w:after="0" w:line="276" w:lineRule="auto"/>
              <w:ind w:left="720"/>
              <w:rPr>
                <w:rFonts w:ascii="Times New Roman" w:eastAsia="Times New Roman" w:hAnsi="Times New Roman" w:cs="Times New Roman"/>
                <w:sz w:val="20"/>
                <w:szCs w:val="20"/>
                <w:lang w:eastAsia="ru-RU"/>
              </w:rPr>
            </w:pPr>
            <w:bookmarkStart w:id="58" w:name="_Hlk176341862"/>
          </w:p>
        </w:tc>
        <w:tc>
          <w:tcPr>
            <w:tcW w:w="5103" w:type="dxa"/>
            <w:tcBorders>
              <w:top w:val="single" w:sz="4" w:space="0" w:color="auto"/>
              <w:left w:val="single" w:sz="4" w:space="0" w:color="auto"/>
              <w:bottom w:val="single" w:sz="4" w:space="0" w:color="auto"/>
              <w:right w:val="single" w:sz="4" w:space="0" w:color="auto"/>
            </w:tcBorders>
          </w:tcPr>
          <w:p w14:paraId="2D1025C5"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5F85C2EB"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29938EBC"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1CD78237" w14:textId="77777777" w:rsidR="00A137A9" w:rsidRPr="00A137A9" w:rsidRDefault="00A137A9" w:rsidP="00A137A9">
            <w:pPr>
              <w:tabs>
                <w:tab w:val="left" w:pos="708"/>
              </w:tabs>
              <w:suppressAutoHyphens/>
              <w:spacing w:after="0" w:line="276" w:lineRule="auto"/>
              <w:jc w:val="center"/>
              <w:rPr>
                <w:rFonts w:ascii="Times New Roman" w:eastAsia="Times New Roman" w:hAnsi="Times New Roman" w:cs="Times New Roman"/>
                <w:sz w:val="20"/>
                <w:szCs w:val="20"/>
              </w:rPr>
            </w:pPr>
          </w:p>
        </w:tc>
      </w:tr>
      <w:tr w:rsidR="00A137A9" w:rsidRPr="00A137A9" w14:paraId="7A1F11E1" w14:textId="77777777" w:rsidTr="00A137A9">
        <w:trPr>
          <w:trHeight w:val="413"/>
        </w:trPr>
        <w:tc>
          <w:tcPr>
            <w:tcW w:w="704" w:type="dxa"/>
            <w:tcBorders>
              <w:top w:val="single" w:sz="4" w:space="0" w:color="auto"/>
              <w:left w:val="single" w:sz="4" w:space="0" w:color="auto"/>
              <w:bottom w:val="single" w:sz="4" w:space="0" w:color="auto"/>
              <w:right w:val="single" w:sz="4" w:space="0" w:color="auto"/>
            </w:tcBorders>
          </w:tcPr>
          <w:p w14:paraId="4B55DD2F" w14:textId="77777777" w:rsidR="00A137A9" w:rsidRPr="00A137A9" w:rsidRDefault="00A137A9" w:rsidP="00A137A9">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38133A21"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54A9C699"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p w14:paraId="1034C7C8" w14:textId="77777777" w:rsidR="00A137A9" w:rsidRPr="00A137A9" w:rsidRDefault="00A137A9" w:rsidP="00A137A9">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53E10238" w14:textId="77777777" w:rsidR="00A137A9" w:rsidRPr="00A137A9" w:rsidRDefault="00A137A9" w:rsidP="00A137A9">
            <w:pPr>
              <w:tabs>
                <w:tab w:val="left" w:pos="708"/>
              </w:tabs>
              <w:suppressAutoHyphens/>
              <w:spacing w:after="0" w:line="276" w:lineRule="auto"/>
              <w:jc w:val="center"/>
              <w:rPr>
                <w:rFonts w:ascii="Times New Roman" w:eastAsia="Times New Roman" w:hAnsi="Times New Roman" w:cs="Times New Roman"/>
                <w:sz w:val="20"/>
                <w:szCs w:val="20"/>
              </w:rPr>
            </w:pPr>
          </w:p>
        </w:tc>
      </w:tr>
      <w:bookmarkEnd w:id="58"/>
    </w:tbl>
    <w:p w14:paraId="14FDE864"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p>
    <w:p w14:paraId="6BC8FD59"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Акт составил выдал:</w:t>
      </w:r>
    </w:p>
    <w:p w14:paraId="18AC21F1"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      ________     _________________</w:t>
      </w:r>
      <w:r w:rsidRPr="00A137A9">
        <w:rPr>
          <w:rFonts w:ascii="Times New Roman" w:eastAsia="Times New Roman" w:hAnsi="Times New Roman" w:cs="Times New Roman"/>
          <w:sz w:val="20"/>
          <w:szCs w:val="20"/>
          <w:lang w:eastAsia="zh-CN"/>
        </w:rPr>
        <w:tab/>
        <w:t xml:space="preserve">    ___________</w:t>
      </w:r>
    </w:p>
    <w:p w14:paraId="1E9ECF87"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должности/профессии)</w:t>
      </w:r>
      <w:r w:rsidRPr="00A137A9">
        <w:rPr>
          <w:rFonts w:ascii="Times New Roman" w:eastAsia="Times New Roman" w:hAnsi="Times New Roman" w:cs="Times New Roman"/>
          <w:sz w:val="20"/>
          <w:szCs w:val="20"/>
          <w:lang w:eastAsia="zh-CN"/>
        </w:rPr>
        <w:tab/>
        <w:t xml:space="preserve">              (подпись)</w:t>
      </w:r>
      <w:r w:rsidRPr="00A137A9">
        <w:rPr>
          <w:rFonts w:ascii="Times New Roman" w:eastAsia="Times New Roman" w:hAnsi="Times New Roman" w:cs="Times New Roman"/>
          <w:sz w:val="20"/>
          <w:szCs w:val="20"/>
          <w:lang w:eastAsia="zh-CN"/>
        </w:rPr>
        <w:tab/>
        <w:t xml:space="preserve">               (расшифровка подписи)</w:t>
      </w:r>
      <w:r w:rsidRPr="00A137A9">
        <w:rPr>
          <w:rFonts w:ascii="Times New Roman" w:eastAsia="Times New Roman" w:hAnsi="Times New Roman" w:cs="Times New Roman"/>
          <w:sz w:val="20"/>
          <w:szCs w:val="20"/>
          <w:lang w:eastAsia="zh-CN"/>
        </w:rPr>
        <w:tab/>
        <w:t xml:space="preserve">                  (дата)</w:t>
      </w:r>
    </w:p>
    <w:p w14:paraId="4D8C31A1"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p>
    <w:p w14:paraId="1658C130"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Копию акта получил: </w:t>
      </w:r>
    </w:p>
    <w:p w14:paraId="65F7FDCA"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__________________________     ________</w:t>
      </w:r>
      <w:r w:rsidRPr="00A137A9">
        <w:rPr>
          <w:rFonts w:ascii="Times New Roman" w:eastAsia="Times New Roman" w:hAnsi="Times New Roman" w:cs="Times New Roman"/>
          <w:sz w:val="20"/>
          <w:szCs w:val="20"/>
          <w:lang w:eastAsia="zh-CN"/>
        </w:rPr>
        <w:tab/>
        <w:t>_______________    __________</w:t>
      </w:r>
    </w:p>
    <w:p w14:paraId="75D026CA"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(наименование должности/профессии)</w:t>
      </w:r>
      <w:r w:rsidRPr="00A137A9">
        <w:rPr>
          <w:rFonts w:ascii="Times New Roman" w:eastAsia="Times New Roman" w:hAnsi="Times New Roman" w:cs="Times New Roman"/>
          <w:sz w:val="20"/>
          <w:szCs w:val="20"/>
          <w:lang w:eastAsia="zh-CN"/>
        </w:rPr>
        <w:tab/>
        <w:t xml:space="preserve">               (подпись)</w:t>
      </w:r>
      <w:r w:rsidRPr="00A137A9">
        <w:rPr>
          <w:rFonts w:ascii="Times New Roman" w:eastAsia="Times New Roman" w:hAnsi="Times New Roman" w:cs="Times New Roman"/>
          <w:sz w:val="20"/>
          <w:szCs w:val="20"/>
          <w:lang w:eastAsia="zh-CN"/>
        </w:rPr>
        <w:tab/>
        <w:t xml:space="preserve"> (расшифровка подписи)</w:t>
      </w:r>
      <w:r w:rsidRPr="00A137A9">
        <w:rPr>
          <w:rFonts w:ascii="Times New Roman" w:eastAsia="Times New Roman" w:hAnsi="Times New Roman" w:cs="Times New Roman"/>
          <w:sz w:val="20"/>
          <w:szCs w:val="20"/>
          <w:lang w:eastAsia="zh-CN"/>
        </w:rPr>
        <w:tab/>
        <w:t xml:space="preserve">                    (дата)</w:t>
      </w:r>
    </w:p>
    <w:p w14:paraId="4D6D0F9D" w14:textId="77777777" w:rsidR="00A137A9" w:rsidRPr="00A137A9" w:rsidRDefault="00A137A9" w:rsidP="00A137A9">
      <w:pPr>
        <w:tabs>
          <w:tab w:val="left" w:pos="708"/>
        </w:tabs>
        <w:suppressAutoHyphens/>
        <w:spacing w:after="0" w:line="240" w:lineRule="auto"/>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    </w:t>
      </w:r>
    </w:p>
    <w:p w14:paraId="6BFCDA2A"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SimSun" w:hAnsi="Times New Roman" w:cs="Times New Roman"/>
          <w:color w:val="000000"/>
          <w:kern w:val="1"/>
          <w:sz w:val="20"/>
          <w:szCs w:val="20"/>
          <w:lang w:eastAsia="hi-IN" w:bidi="hi-IN"/>
        </w:rPr>
        <w:br w:type="page"/>
      </w:r>
      <w:r w:rsidRPr="00A137A9">
        <w:rPr>
          <w:rFonts w:ascii="Times New Roman" w:eastAsia="Calibri" w:hAnsi="Times New Roman" w:cs="Times New Roman"/>
          <w:sz w:val="20"/>
          <w:szCs w:val="20"/>
        </w:rPr>
        <w:lastRenderedPageBreak/>
        <w:t>Приложение № 12</w:t>
      </w:r>
    </w:p>
    <w:p w14:paraId="5E4A7F2F" w14:textId="77777777" w:rsidR="00A137A9" w:rsidRPr="00A137A9" w:rsidRDefault="00A137A9" w:rsidP="00A137A9">
      <w:pPr>
        <w:spacing w:after="0" w:line="220" w:lineRule="exact"/>
        <w:jc w:val="right"/>
        <w:rPr>
          <w:rFonts w:ascii="Times New Roman" w:eastAsia="Calibri" w:hAnsi="Times New Roman" w:cs="Times New Roman"/>
          <w:sz w:val="20"/>
          <w:szCs w:val="20"/>
        </w:rPr>
      </w:pPr>
      <w:r w:rsidRPr="00A137A9">
        <w:rPr>
          <w:rFonts w:ascii="Times New Roman" w:eastAsia="Calibri" w:hAnsi="Times New Roman" w:cs="Times New Roman"/>
          <w:sz w:val="20"/>
          <w:szCs w:val="20"/>
        </w:rPr>
        <w:t>к </w:t>
      </w:r>
      <w:hyperlink r:id="rId29" w:anchor="/document/400390453/entry/1000" w:history="1">
        <w:r w:rsidRPr="00A137A9">
          <w:rPr>
            <w:rFonts w:ascii="Times New Roman" w:eastAsia="Calibri" w:hAnsi="Times New Roman" w:cs="Times New Roman"/>
            <w:sz w:val="20"/>
            <w:szCs w:val="20"/>
          </w:rPr>
          <w:t>Инструкции</w:t>
        </w:r>
      </w:hyperlink>
      <w:r w:rsidRPr="00A137A9">
        <w:rPr>
          <w:rFonts w:ascii="Times New Roman" w:eastAsia="Calibri" w:hAnsi="Times New Roman" w:cs="Times New Roman"/>
          <w:sz w:val="20"/>
          <w:szCs w:val="20"/>
        </w:rPr>
        <w:t> по организации</w:t>
      </w:r>
      <w:r w:rsidRPr="00A137A9">
        <w:rPr>
          <w:rFonts w:ascii="Times New Roman" w:eastAsia="Calibri" w:hAnsi="Times New Roman" w:cs="Times New Roman"/>
          <w:sz w:val="20"/>
          <w:szCs w:val="20"/>
        </w:rPr>
        <w:br/>
        <w:t>пропускного и внутриобъектового</w:t>
      </w:r>
      <w:r w:rsidRPr="00A137A9">
        <w:rPr>
          <w:rFonts w:ascii="Times New Roman" w:eastAsia="Calibri" w:hAnsi="Times New Roman" w:cs="Times New Roman"/>
          <w:sz w:val="20"/>
          <w:szCs w:val="20"/>
        </w:rPr>
        <w:br/>
        <w:t xml:space="preserve"> режимов на объектах</w:t>
      </w:r>
    </w:p>
    <w:p w14:paraId="6AFE06B6" w14:textId="77777777" w:rsidR="00A137A9" w:rsidRPr="00A137A9" w:rsidRDefault="00A137A9" w:rsidP="00A137A9">
      <w:pPr>
        <w:suppressAutoHyphens/>
        <w:spacing w:after="0" w:line="220" w:lineRule="exact"/>
        <w:jc w:val="right"/>
        <w:rPr>
          <w:rFonts w:ascii="Times New Roman" w:eastAsia="Times New Roman" w:hAnsi="Times New Roman" w:cs="Times New Roman"/>
          <w:sz w:val="20"/>
          <w:szCs w:val="20"/>
          <w:lang w:eastAsia="ru-RU"/>
        </w:rPr>
      </w:pPr>
      <w:r w:rsidRPr="00A137A9">
        <w:rPr>
          <w:rFonts w:ascii="Times New Roman" w:eastAsia="Times New Roman" w:hAnsi="Times New Roman" w:cs="Times New Roman"/>
          <w:sz w:val="20"/>
          <w:szCs w:val="20"/>
          <w:lang w:eastAsia="ru-RU"/>
        </w:rPr>
        <w:t xml:space="preserve">  капитального строительства</w:t>
      </w:r>
    </w:p>
    <w:p w14:paraId="2E546FC0" w14:textId="77777777" w:rsidR="00A137A9" w:rsidRPr="00A137A9" w:rsidRDefault="00A137A9" w:rsidP="00A137A9">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pPr>
    </w:p>
    <w:p w14:paraId="784FE77F"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Реестр выявленных нарушений </w:t>
      </w:r>
    </w:p>
    <w:p w14:paraId="2C70EFAB"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A137A9">
        <w:rPr>
          <w:rFonts w:ascii="Times New Roman" w:eastAsia="Times New Roman" w:hAnsi="Times New Roman" w:cs="Times New Roman"/>
          <w:sz w:val="20"/>
          <w:szCs w:val="20"/>
          <w:lang w:eastAsia="zh-CN"/>
        </w:rPr>
        <w:t xml:space="preserve">требований пропускного и внутриобъектового режимов </w:t>
      </w:r>
    </w:p>
    <w:p w14:paraId="03A748C5"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p>
    <w:tbl>
      <w:tblPr>
        <w:tblStyle w:val="31"/>
        <w:tblW w:w="9628" w:type="dxa"/>
        <w:tblLook w:val="04A0" w:firstRow="1" w:lastRow="0" w:firstColumn="1" w:lastColumn="0" w:noHBand="0" w:noVBand="1"/>
      </w:tblPr>
      <w:tblGrid>
        <w:gridCol w:w="715"/>
        <w:gridCol w:w="1549"/>
        <w:gridCol w:w="2026"/>
        <w:gridCol w:w="2131"/>
        <w:gridCol w:w="2001"/>
        <w:gridCol w:w="1206"/>
      </w:tblGrid>
      <w:tr w:rsidR="00A137A9" w:rsidRPr="00A137A9" w14:paraId="2323E565" w14:textId="77777777" w:rsidTr="00A137A9">
        <w:tc>
          <w:tcPr>
            <w:tcW w:w="715" w:type="dxa"/>
          </w:tcPr>
          <w:p w14:paraId="439F5248" w14:textId="77777777" w:rsidR="00A137A9" w:rsidRPr="00A137A9" w:rsidRDefault="00A137A9" w:rsidP="00A137A9">
            <w:pPr>
              <w:tabs>
                <w:tab w:val="left" w:pos="708"/>
              </w:tabs>
              <w:suppressAutoHyphens/>
              <w:jc w:val="center"/>
              <w:rPr>
                <w:lang w:eastAsia="zh-CN"/>
              </w:rPr>
            </w:pPr>
            <w:r w:rsidRPr="00A137A9">
              <w:rPr>
                <w:lang w:eastAsia="zh-CN"/>
              </w:rPr>
              <w:t>№ п/п</w:t>
            </w:r>
          </w:p>
        </w:tc>
        <w:tc>
          <w:tcPr>
            <w:tcW w:w="1549" w:type="dxa"/>
          </w:tcPr>
          <w:p w14:paraId="52246E25" w14:textId="77777777" w:rsidR="00A137A9" w:rsidRPr="00A137A9" w:rsidRDefault="00A137A9" w:rsidP="00A137A9">
            <w:pPr>
              <w:tabs>
                <w:tab w:val="left" w:pos="708"/>
              </w:tabs>
              <w:suppressAutoHyphens/>
              <w:jc w:val="center"/>
              <w:rPr>
                <w:lang w:eastAsia="zh-CN"/>
              </w:rPr>
            </w:pPr>
            <w:r w:rsidRPr="00A137A9">
              <w:rPr>
                <w:lang w:eastAsia="zh-CN"/>
              </w:rPr>
              <w:t>Дата нарушения</w:t>
            </w:r>
          </w:p>
        </w:tc>
        <w:tc>
          <w:tcPr>
            <w:tcW w:w="2026" w:type="dxa"/>
          </w:tcPr>
          <w:p w14:paraId="5AA2610C" w14:textId="77777777" w:rsidR="00A137A9" w:rsidRPr="00A137A9" w:rsidRDefault="00A137A9" w:rsidP="00A137A9">
            <w:pPr>
              <w:tabs>
                <w:tab w:val="left" w:pos="708"/>
              </w:tabs>
              <w:suppressAutoHyphens/>
              <w:jc w:val="center"/>
              <w:rPr>
                <w:lang w:eastAsia="zh-CN"/>
              </w:rPr>
            </w:pPr>
            <w:r w:rsidRPr="00A137A9">
              <w:rPr>
                <w:lang w:eastAsia="zh-CN"/>
              </w:rPr>
              <w:t>Существо нарушения</w:t>
            </w:r>
          </w:p>
        </w:tc>
        <w:tc>
          <w:tcPr>
            <w:tcW w:w="2131" w:type="dxa"/>
          </w:tcPr>
          <w:p w14:paraId="227200DF" w14:textId="77777777" w:rsidR="00A137A9" w:rsidRPr="00A137A9" w:rsidRDefault="00A137A9" w:rsidP="00A137A9">
            <w:pPr>
              <w:tabs>
                <w:tab w:val="left" w:pos="708"/>
              </w:tabs>
              <w:suppressAutoHyphens/>
              <w:jc w:val="center"/>
              <w:rPr>
                <w:lang w:eastAsia="zh-CN"/>
              </w:rPr>
            </w:pPr>
            <w:r w:rsidRPr="00A137A9">
              <w:rPr>
                <w:lang w:eastAsia="zh-CN"/>
              </w:rPr>
              <w:t>Лицо, допустившее нарушение</w:t>
            </w:r>
          </w:p>
          <w:p w14:paraId="0A9839FD" w14:textId="77777777" w:rsidR="00A137A9" w:rsidRPr="00A137A9" w:rsidRDefault="00A137A9" w:rsidP="00A137A9">
            <w:pPr>
              <w:tabs>
                <w:tab w:val="left" w:pos="708"/>
              </w:tabs>
              <w:suppressAutoHyphens/>
              <w:jc w:val="center"/>
              <w:rPr>
                <w:lang w:eastAsia="zh-CN"/>
              </w:rPr>
            </w:pPr>
            <w:r w:rsidRPr="00A137A9">
              <w:rPr>
                <w:lang w:eastAsia="zh-CN"/>
              </w:rPr>
              <w:t>(наименование организации, должность, ФИО)</w:t>
            </w:r>
          </w:p>
        </w:tc>
        <w:tc>
          <w:tcPr>
            <w:tcW w:w="2001" w:type="dxa"/>
          </w:tcPr>
          <w:p w14:paraId="0CF5639F" w14:textId="77777777" w:rsidR="00A137A9" w:rsidRPr="00A137A9" w:rsidRDefault="00A137A9" w:rsidP="00A137A9">
            <w:pPr>
              <w:tabs>
                <w:tab w:val="left" w:pos="708"/>
              </w:tabs>
              <w:suppressAutoHyphens/>
              <w:jc w:val="center"/>
              <w:rPr>
                <w:lang w:eastAsia="zh-CN"/>
              </w:rPr>
            </w:pPr>
            <w:r w:rsidRPr="00A137A9">
              <w:rPr>
                <w:lang w:eastAsia="zh-CN"/>
              </w:rPr>
              <w:t>Размер штрафа</w:t>
            </w:r>
          </w:p>
          <w:p w14:paraId="3CFB93E4" w14:textId="77777777" w:rsidR="00A137A9" w:rsidRPr="00A137A9" w:rsidRDefault="00A137A9" w:rsidP="00A137A9">
            <w:pPr>
              <w:tabs>
                <w:tab w:val="left" w:pos="708"/>
              </w:tabs>
              <w:suppressAutoHyphens/>
              <w:jc w:val="center"/>
              <w:rPr>
                <w:lang w:eastAsia="zh-CN"/>
              </w:rPr>
            </w:pPr>
            <w:r w:rsidRPr="00A137A9">
              <w:rPr>
                <w:lang w:eastAsia="zh-CN"/>
              </w:rPr>
              <w:t>(в случае его применения)</w:t>
            </w:r>
          </w:p>
        </w:tc>
        <w:tc>
          <w:tcPr>
            <w:tcW w:w="1206" w:type="dxa"/>
          </w:tcPr>
          <w:p w14:paraId="1A657676" w14:textId="77777777" w:rsidR="00A137A9" w:rsidRPr="00A137A9" w:rsidRDefault="00A137A9" w:rsidP="00A137A9">
            <w:pPr>
              <w:tabs>
                <w:tab w:val="left" w:pos="708"/>
              </w:tabs>
              <w:suppressAutoHyphens/>
              <w:jc w:val="center"/>
              <w:rPr>
                <w:lang w:eastAsia="zh-CN"/>
              </w:rPr>
            </w:pPr>
            <w:r w:rsidRPr="00A137A9">
              <w:rPr>
                <w:lang w:eastAsia="zh-CN"/>
              </w:rPr>
              <w:t>Отметка об удержании штрафа</w:t>
            </w:r>
          </w:p>
          <w:p w14:paraId="417E3E2C" w14:textId="77777777" w:rsidR="00A137A9" w:rsidRPr="00A137A9" w:rsidRDefault="00A137A9" w:rsidP="00A137A9">
            <w:pPr>
              <w:tabs>
                <w:tab w:val="left" w:pos="708"/>
              </w:tabs>
              <w:suppressAutoHyphens/>
              <w:jc w:val="center"/>
              <w:rPr>
                <w:lang w:eastAsia="zh-CN"/>
              </w:rPr>
            </w:pPr>
            <w:r w:rsidRPr="00A137A9">
              <w:rPr>
                <w:lang w:eastAsia="zh-CN"/>
              </w:rPr>
              <w:t>(сумма, дата)</w:t>
            </w:r>
          </w:p>
        </w:tc>
      </w:tr>
      <w:tr w:rsidR="00A137A9" w:rsidRPr="00A137A9" w14:paraId="68CD73A1" w14:textId="77777777" w:rsidTr="00A137A9">
        <w:tc>
          <w:tcPr>
            <w:tcW w:w="715" w:type="dxa"/>
          </w:tcPr>
          <w:p w14:paraId="33240B24" w14:textId="77777777" w:rsidR="00A137A9" w:rsidRPr="00A137A9" w:rsidRDefault="00A137A9" w:rsidP="00A137A9">
            <w:pPr>
              <w:tabs>
                <w:tab w:val="left" w:pos="708"/>
              </w:tabs>
              <w:suppressAutoHyphens/>
              <w:jc w:val="center"/>
              <w:rPr>
                <w:lang w:eastAsia="zh-CN"/>
              </w:rPr>
            </w:pPr>
          </w:p>
        </w:tc>
        <w:tc>
          <w:tcPr>
            <w:tcW w:w="1549" w:type="dxa"/>
          </w:tcPr>
          <w:p w14:paraId="08CC2771" w14:textId="77777777" w:rsidR="00A137A9" w:rsidRPr="00A137A9" w:rsidRDefault="00A137A9" w:rsidP="00A137A9">
            <w:pPr>
              <w:tabs>
                <w:tab w:val="left" w:pos="708"/>
              </w:tabs>
              <w:suppressAutoHyphens/>
              <w:jc w:val="center"/>
              <w:rPr>
                <w:lang w:eastAsia="zh-CN"/>
              </w:rPr>
            </w:pPr>
          </w:p>
        </w:tc>
        <w:tc>
          <w:tcPr>
            <w:tcW w:w="2026" w:type="dxa"/>
          </w:tcPr>
          <w:p w14:paraId="1B11D8D8" w14:textId="77777777" w:rsidR="00A137A9" w:rsidRPr="00A137A9" w:rsidRDefault="00A137A9" w:rsidP="00A137A9">
            <w:pPr>
              <w:tabs>
                <w:tab w:val="left" w:pos="708"/>
              </w:tabs>
              <w:suppressAutoHyphens/>
              <w:jc w:val="center"/>
              <w:rPr>
                <w:lang w:eastAsia="zh-CN"/>
              </w:rPr>
            </w:pPr>
          </w:p>
        </w:tc>
        <w:tc>
          <w:tcPr>
            <w:tcW w:w="2131" w:type="dxa"/>
          </w:tcPr>
          <w:p w14:paraId="16B89230" w14:textId="77777777" w:rsidR="00A137A9" w:rsidRPr="00A137A9" w:rsidRDefault="00A137A9" w:rsidP="00A137A9">
            <w:pPr>
              <w:tabs>
                <w:tab w:val="left" w:pos="708"/>
              </w:tabs>
              <w:suppressAutoHyphens/>
              <w:jc w:val="center"/>
              <w:rPr>
                <w:lang w:eastAsia="zh-CN"/>
              </w:rPr>
            </w:pPr>
          </w:p>
        </w:tc>
        <w:tc>
          <w:tcPr>
            <w:tcW w:w="2001" w:type="dxa"/>
          </w:tcPr>
          <w:p w14:paraId="41CD0C5C" w14:textId="77777777" w:rsidR="00A137A9" w:rsidRPr="00A137A9" w:rsidRDefault="00A137A9" w:rsidP="00A137A9">
            <w:pPr>
              <w:tabs>
                <w:tab w:val="left" w:pos="708"/>
              </w:tabs>
              <w:suppressAutoHyphens/>
              <w:jc w:val="center"/>
              <w:rPr>
                <w:lang w:eastAsia="zh-CN"/>
              </w:rPr>
            </w:pPr>
          </w:p>
        </w:tc>
        <w:tc>
          <w:tcPr>
            <w:tcW w:w="1206" w:type="dxa"/>
          </w:tcPr>
          <w:p w14:paraId="726005DA" w14:textId="77777777" w:rsidR="00A137A9" w:rsidRPr="00A137A9" w:rsidRDefault="00A137A9" w:rsidP="00A137A9">
            <w:pPr>
              <w:tabs>
                <w:tab w:val="left" w:pos="708"/>
              </w:tabs>
              <w:suppressAutoHyphens/>
              <w:jc w:val="center"/>
              <w:rPr>
                <w:lang w:eastAsia="zh-CN"/>
              </w:rPr>
            </w:pPr>
          </w:p>
        </w:tc>
      </w:tr>
      <w:tr w:rsidR="00A137A9" w:rsidRPr="00A137A9" w14:paraId="0D2E5415" w14:textId="77777777" w:rsidTr="00A137A9">
        <w:tc>
          <w:tcPr>
            <w:tcW w:w="715" w:type="dxa"/>
          </w:tcPr>
          <w:p w14:paraId="2CD9D602" w14:textId="77777777" w:rsidR="00A137A9" w:rsidRPr="00A137A9" w:rsidRDefault="00A137A9" w:rsidP="00A137A9">
            <w:pPr>
              <w:tabs>
                <w:tab w:val="left" w:pos="708"/>
              </w:tabs>
              <w:suppressAutoHyphens/>
              <w:jc w:val="center"/>
              <w:rPr>
                <w:lang w:eastAsia="zh-CN"/>
              </w:rPr>
            </w:pPr>
          </w:p>
        </w:tc>
        <w:tc>
          <w:tcPr>
            <w:tcW w:w="1549" w:type="dxa"/>
          </w:tcPr>
          <w:p w14:paraId="3BF3E17E" w14:textId="77777777" w:rsidR="00A137A9" w:rsidRPr="00A137A9" w:rsidRDefault="00A137A9" w:rsidP="00A137A9">
            <w:pPr>
              <w:tabs>
                <w:tab w:val="left" w:pos="708"/>
              </w:tabs>
              <w:suppressAutoHyphens/>
              <w:jc w:val="center"/>
              <w:rPr>
                <w:lang w:eastAsia="zh-CN"/>
              </w:rPr>
            </w:pPr>
          </w:p>
        </w:tc>
        <w:tc>
          <w:tcPr>
            <w:tcW w:w="2026" w:type="dxa"/>
          </w:tcPr>
          <w:p w14:paraId="161E85A7" w14:textId="77777777" w:rsidR="00A137A9" w:rsidRPr="00A137A9" w:rsidRDefault="00A137A9" w:rsidP="00A137A9">
            <w:pPr>
              <w:tabs>
                <w:tab w:val="left" w:pos="708"/>
              </w:tabs>
              <w:suppressAutoHyphens/>
              <w:jc w:val="center"/>
              <w:rPr>
                <w:lang w:eastAsia="zh-CN"/>
              </w:rPr>
            </w:pPr>
          </w:p>
        </w:tc>
        <w:tc>
          <w:tcPr>
            <w:tcW w:w="2131" w:type="dxa"/>
          </w:tcPr>
          <w:p w14:paraId="2BFA1A35" w14:textId="77777777" w:rsidR="00A137A9" w:rsidRPr="00A137A9" w:rsidRDefault="00A137A9" w:rsidP="00A137A9">
            <w:pPr>
              <w:tabs>
                <w:tab w:val="left" w:pos="708"/>
              </w:tabs>
              <w:suppressAutoHyphens/>
              <w:jc w:val="center"/>
              <w:rPr>
                <w:lang w:eastAsia="zh-CN"/>
              </w:rPr>
            </w:pPr>
          </w:p>
        </w:tc>
        <w:tc>
          <w:tcPr>
            <w:tcW w:w="2001" w:type="dxa"/>
          </w:tcPr>
          <w:p w14:paraId="34CC221F" w14:textId="77777777" w:rsidR="00A137A9" w:rsidRPr="00A137A9" w:rsidRDefault="00A137A9" w:rsidP="00A137A9">
            <w:pPr>
              <w:tabs>
                <w:tab w:val="left" w:pos="708"/>
              </w:tabs>
              <w:suppressAutoHyphens/>
              <w:jc w:val="center"/>
              <w:rPr>
                <w:lang w:eastAsia="zh-CN"/>
              </w:rPr>
            </w:pPr>
          </w:p>
        </w:tc>
        <w:tc>
          <w:tcPr>
            <w:tcW w:w="1206" w:type="dxa"/>
          </w:tcPr>
          <w:p w14:paraId="1645C1F3" w14:textId="77777777" w:rsidR="00A137A9" w:rsidRPr="00A137A9" w:rsidRDefault="00A137A9" w:rsidP="00A137A9">
            <w:pPr>
              <w:tabs>
                <w:tab w:val="left" w:pos="708"/>
              </w:tabs>
              <w:suppressAutoHyphens/>
              <w:jc w:val="center"/>
              <w:rPr>
                <w:lang w:eastAsia="zh-CN"/>
              </w:rPr>
            </w:pPr>
          </w:p>
        </w:tc>
      </w:tr>
      <w:tr w:rsidR="00A137A9" w:rsidRPr="00A137A9" w14:paraId="170EDE40" w14:textId="77777777" w:rsidTr="00A137A9">
        <w:tc>
          <w:tcPr>
            <w:tcW w:w="715" w:type="dxa"/>
          </w:tcPr>
          <w:p w14:paraId="455C6413" w14:textId="77777777" w:rsidR="00A137A9" w:rsidRPr="00A137A9" w:rsidRDefault="00A137A9" w:rsidP="00A137A9">
            <w:pPr>
              <w:tabs>
                <w:tab w:val="left" w:pos="708"/>
              </w:tabs>
              <w:suppressAutoHyphens/>
              <w:jc w:val="center"/>
              <w:rPr>
                <w:lang w:eastAsia="zh-CN"/>
              </w:rPr>
            </w:pPr>
          </w:p>
        </w:tc>
        <w:tc>
          <w:tcPr>
            <w:tcW w:w="1549" w:type="dxa"/>
          </w:tcPr>
          <w:p w14:paraId="0477FA75" w14:textId="77777777" w:rsidR="00A137A9" w:rsidRPr="00A137A9" w:rsidRDefault="00A137A9" w:rsidP="00A137A9">
            <w:pPr>
              <w:tabs>
                <w:tab w:val="left" w:pos="708"/>
              </w:tabs>
              <w:suppressAutoHyphens/>
              <w:jc w:val="center"/>
              <w:rPr>
                <w:lang w:eastAsia="zh-CN"/>
              </w:rPr>
            </w:pPr>
          </w:p>
        </w:tc>
        <w:tc>
          <w:tcPr>
            <w:tcW w:w="2026" w:type="dxa"/>
          </w:tcPr>
          <w:p w14:paraId="09D00DE9" w14:textId="77777777" w:rsidR="00A137A9" w:rsidRPr="00A137A9" w:rsidRDefault="00A137A9" w:rsidP="00A137A9">
            <w:pPr>
              <w:tabs>
                <w:tab w:val="left" w:pos="708"/>
              </w:tabs>
              <w:suppressAutoHyphens/>
              <w:jc w:val="center"/>
              <w:rPr>
                <w:lang w:eastAsia="zh-CN"/>
              </w:rPr>
            </w:pPr>
          </w:p>
        </w:tc>
        <w:tc>
          <w:tcPr>
            <w:tcW w:w="2131" w:type="dxa"/>
          </w:tcPr>
          <w:p w14:paraId="0DB247FD" w14:textId="77777777" w:rsidR="00A137A9" w:rsidRPr="00A137A9" w:rsidRDefault="00A137A9" w:rsidP="00A137A9">
            <w:pPr>
              <w:tabs>
                <w:tab w:val="left" w:pos="708"/>
              </w:tabs>
              <w:suppressAutoHyphens/>
              <w:jc w:val="center"/>
              <w:rPr>
                <w:lang w:eastAsia="zh-CN"/>
              </w:rPr>
            </w:pPr>
          </w:p>
        </w:tc>
        <w:tc>
          <w:tcPr>
            <w:tcW w:w="2001" w:type="dxa"/>
          </w:tcPr>
          <w:p w14:paraId="0B806C10" w14:textId="77777777" w:rsidR="00A137A9" w:rsidRPr="00A137A9" w:rsidRDefault="00A137A9" w:rsidP="00A137A9">
            <w:pPr>
              <w:tabs>
                <w:tab w:val="left" w:pos="708"/>
              </w:tabs>
              <w:suppressAutoHyphens/>
              <w:jc w:val="center"/>
              <w:rPr>
                <w:lang w:eastAsia="zh-CN"/>
              </w:rPr>
            </w:pPr>
          </w:p>
        </w:tc>
        <w:tc>
          <w:tcPr>
            <w:tcW w:w="1206" w:type="dxa"/>
          </w:tcPr>
          <w:p w14:paraId="58BE494C" w14:textId="77777777" w:rsidR="00A137A9" w:rsidRPr="00A137A9" w:rsidRDefault="00A137A9" w:rsidP="00A137A9">
            <w:pPr>
              <w:tabs>
                <w:tab w:val="left" w:pos="708"/>
              </w:tabs>
              <w:suppressAutoHyphens/>
              <w:jc w:val="center"/>
              <w:rPr>
                <w:lang w:eastAsia="zh-CN"/>
              </w:rPr>
            </w:pPr>
          </w:p>
        </w:tc>
      </w:tr>
      <w:tr w:rsidR="00A137A9" w:rsidRPr="00A137A9" w14:paraId="3BAB8884" w14:textId="77777777" w:rsidTr="00A137A9">
        <w:tc>
          <w:tcPr>
            <w:tcW w:w="715" w:type="dxa"/>
          </w:tcPr>
          <w:p w14:paraId="3070F778" w14:textId="77777777" w:rsidR="00A137A9" w:rsidRPr="00A137A9" w:rsidRDefault="00A137A9" w:rsidP="00A137A9">
            <w:pPr>
              <w:tabs>
                <w:tab w:val="left" w:pos="708"/>
              </w:tabs>
              <w:suppressAutoHyphens/>
              <w:jc w:val="center"/>
              <w:rPr>
                <w:lang w:eastAsia="zh-CN"/>
              </w:rPr>
            </w:pPr>
          </w:p>
        </w:tc>
        <w:tc>
          <w:tcPr>
            <w:tcW w:w="1549" w:type="dxa"/>
          </w:tcPr>
          <w:p w14:paraId="78D2959A" w14:textId="77777777" w:rsidR="00A137A9" w:rsidRPr="00A137A9" w:rsidRDefault="00A137A9" w:rsidP="00A137A9">
            <w:pPr>
              <w:tabs>
                <w:tab w:val="left" w:pos="708"/>
              </w:tabs>
              <w:suppressAutoHyphens/>
              <w:jc w:val="center"/>
              <w:rPr>
                <w:lang w:eastAsia="zh-CN"/>
              </w:rPr>
            </w:pPr>
          </w:p>
        </w:tc>
        <w:tc>
          <w:tcPr>
            <w:tcW w:w="2026" w:type="dxa"/>
          </w:tcPr>
          <w:p w14:paraId="41C21B13" w14:textId="77777777" w:rsidR="00A137A9" w:rsidRPr="00A137A9" w:rsidRDefault="00A137A9" w:rsidP="00A137A9">
            <w:pPr>
              <w:tabs>
                <w:tab w:val="left" w:pos="708"/>
              </w:tabs>
              <w:suppressAutoHyphens/>
              <w:jc w:val="center"/>
              <w:rPr>
                <w:lang w:eastAsia="zh-CN"/>
              </w:rPr>
            </w:pPr>
          </w:p>
        </w:tc>
        <w:tc>
          <w:tcPr>
            <w:tcW w:w="2131" w:type="dxa"/>
          </w:tcPr>
          <w:p w14:paraId="4E95718E" w14:textId="77777777" w:rsidR="00A137A9" w:rsidRPr="00A137A9" w:rsidRDefault="00A137A9" w:rsidP="00A137A9">
            <w:pPr>
              <w:tabs>
                <w:tab w:val="left" w:pos="708"/>
              </w:tabs>
              <w:suppressAutoHyphens/>
              <w:jc w:val="center"/>
              <w:rPr>
                <w:lang w:eastAsia="zh-CN"/>
              </w:rPr>
            </w:pPr>
          </w:p>
        </w:tc>
        <w:tc>
          <w:tcPr>
            <w:tcW w:w="2001" w:type="dxa"/>
          </w:tcPr>
          <w:p w14:paraId="563243A1" w14:textId="77777777" w:rsidR="00A137A9" w:rsidRPr="00A137A9" w:rsidRDefault="00A137A9" w:rsidP="00A137A9">
            <w:pPr>
              <w:tabs>
                <w:tab w:val="left" w:pos="708"/>
              </w:tabs>
              <w:suppressAutoHyphens/>
              <w:jc w:val="center"/>
              <w:rPr>
                <w:lang w:eastAsia="zh-CN"/>
              </w:rPr>
            </w:pPr>
          </w:p>
        </w:tc>
        <w:tc>
          <w:tcPr>
            <w:tcW w:w="1206" w:type="dxa"/>
          </w:tcPr>
          <w:p w14:paraId="615958AB" w14:textId="77777777" w:rsidR="00A137A9" w:rsidRPr="00A137A9" w:rsidRDefault="00A137A9" w:rsidP="00A137A9">
            <w:pPr>
              <w:tabs>
                <w:tab w:val="left" w:pos="708"/>
              </w:tabs>
              <w:suppressAutoHyphens/>
              <w:jc w:val="center"/>
              <w:rPr>
                <w:lang w:eastAsia="zh-CN"/>
              </w:rPr>
            </w:pPr>
          </w:p>
        </w:tc>
      </w:tr>
      <w:tr w:rsidR="00A137A9" w:rsidRPr="00A137A9" w14:paraId="4999C270" w14:textId="77777777" w:rsidTr="00A137A9">
        <w:tc>
          <w:tcPr>
            <w:tcW w:w="715" w:type="dxa"/>
          </w:tcPr>
          <w:p w14:paraId="3EA0F51D" w14:textId="77777777" w:rsidR="00A137A9" w:rsidRPr="00A137A9" w:rsidRDefault="00A137A9" w:rsidP="00A137A9">
            <w:pPr>
              <w:tabs>
                <w:tab w:val="left" w:pos="708"/>
              </w:tabs>
              <w:suppressAutoHyphens/>
              <w:jc w:val="center"/>
              <w:rPr>
                <w:lang w:eastAsia="zh-CN"/>
              </w:rPr>
            </w:pPr>
          </w:p>
        </w:tc>
        <w:tc>
          <w:tcPr>
            <w:tcW w:w="1549" w:type="dxa"/>
          </w:tcPr>
          <w:p w14:paraId="3FE8261D" w14:textId="77777777" w:rsidR="00A137A9" w:rsidRPr="00A137A9" w:rsidRDefault="00A137A9" w:rsidP="00A137A9">
            <w:pPr>
              <w:tabs>
                <w:tab w:val="left" w:pos="708"/>
              </w:tabs>
              <w:suppressAutoHyphens/>
              <w:jc w:val="center"/>
              <w:rPr>
                <w:lang w:eastAsia="zh-CN"/>
              </w:rPr>
            </w:pPr>
          </w:p>
        </w:tc>
        <w:tc>
          <w:tcPr>
            <w:tcW w:w="2026" w:type="dxa"/>
          </w:tcPr>
          <w:p w14:paraId="480AF270" w14:textId="77777777" w:rsidR="00A137A9" w:rsidRPr="00A137A9" w:rsidRDefault="00A137A9" w:rsidP="00A137A9">
            <w:pPr>
              <w:tabs>
                <w:tab w:val="left" w:pos="708"/>
              </w:tabs>
              <w:suppressAutoHyphens/>
              <w:jc w:val="center"/>
              <w:rPr>
                <w:lang w:eastAsia="zh-CN"/>
              </w:rPr>
            </w:pPr>
          </w:p>
        </w:tc>
        <w:tc>
          <w:tcPr>
            <w:tcW w:w="2131" w:type="dxa"/>
          </w:tcPr>
          <w:p w14:paraId="67038C99" w14:textId="77777777" w:rsidR="00A137A9" w:rsidRPr="00A137A9" w:rsidRDefault="00A137A9" w:rsidP="00A137A9">
            <w:pPr>
              <w:tabs>
                <w:tab w:val="left" w:pos="708"/>
              </w:tabs>
              <w:suppressAutoHyphens/>
              <w:jc w:val="center"/>
              <w:rPr>
                <w:lang w:eastAsia="zh-CN"/>
              </w:rPr>
            </w:pPr>
          </w:p>
        </w:tc>
        <w:tc>
          <w:tcPr>
            <w:tcW w:w="2001" w:type="dxa"/>
          </w:tcPr>
          <w:p w14:paraId="0E35C897" w14:textId="77777777" w:rsidR="00A137A9" w:rsidRPr="00A137A9" w:rsidRDefault="00A137A9" w:rsidP="00A137A9">
            <w:pPr>
              <w:tabs>
                <w:tab w:val="left" w:pos="708"/>
              </w:tabs>
              <w:suppressAutoHyphens/>
              <w:jc w:val="center"/>
              <w:rPr>
                <w:lang w:eastAsia="zh-CN"/>
              </w:rPr>
            </w:pPr>
          </w:p>
        </w:tc>
        <w:tc>
          <w:tcPr>
            <w:tcW w:w="1206" w:type="dxa"/>
          </w:tcPr>
          <w:p w14:paraId="405CF7C3" w14:textId="77777777" w:rsidR="00A137A9" w:rsidRPr="00A137A9" w:rsidRDefault="00A137A9" w:rsidP="00A137A9">
            <w:pPr>
              <w:tabs>
                <w:tab w:val="left" w:pos="708"/>
              </w:tabs>
              <w:suppressAutoHyphens/>
              <w:jc w:val="center"/>
              <w:rPr>
                <w:lang w:eastAsia="zh-CN"/>
              </w:rPr>
            </w:pPr>
          </w:p>
        </w:tc>
      </w:tr>
      <w:tr w:rsidR="00A137A9" w:rsidRPr="00A137A9" w14:paraId="13D76C38" w14:textId="77777777" w:rsidTr="00A137A9">
        <w:tc>
          <w:tcPr>
            <w:tcW w:w="715" w:type="dxa"/>
          </w:tcPr>
          <w:p w14:paraId="2AC53149" w14:textId="77777777" w:rsidR="00A137A9" w:rsidRPr="00A137A9" w:rsidRDefault="00A137A9" w:rsidP="00A137A9">
            <w:pPr>
              <w:tabs>
                <w:tab w:val="left" w:pos="708"/>
              </w:tabs>
              <w:suppressAutoHyphens/>
              <w:jc w:val="center"/>
              <w:rPr>
                <w:lang w:eastAsia="zh-CN"/>
              </w:rPr>
            </w:pPr>
          </w:p>
        </w:tc>
        <w:tc>
          <w:tcPr>
            <w:tcW w:w="1549" w:type="dxa"/>
          </w:tcPr>
          <w:p w14:paraId="6A0074E4" w14:textId="77777777" w:rsidR="00A137A9" w:rsidRPr="00A137A9" w:rsidRDefault="00A137A9" w:rsidP="00A137A9">
            <w:pPr>
              <w:tabs>
                <w:tab w:val="left" w:pos="708"/>
              </w:tabs>
              <w:suppressAutoHyphens/>
              <w:jc w:val="center"/>
              <w:rPr>
                <w:lang w:eastAsia="zh-CN"/>
              </w:rPr>
            </w:pPr>
          </w:p>
        </w:tc>
        <w:tc>
          <w:tcPr>
            <w:tcW w:w="2026" w:type="dxa"/>
          </w:tcPr>
          <w:p w14:paraId="2E913196" w14:textId="77777777" w:rsidR="00A137A9" w:rsidRPr="00A137A9" w:rsidRDefault="00A137A9" w:rsidP="00A137A9">
            <w:pPr>
              <w:tabs>
                <w:tab w:val="left" w:pos="708"/>
              </w:tabs>
              <w:suppressAutoHyphens/>
              <w:jc w:val="center"/>
              <w:rPr>
                <w:lang w:eastAsia="zh-CN"/>
              </w:rPr>
            </w:pPr>
          </w:p>
        </w:tc>
        <w:tc>
          <w:tcPr>
            <w:tcW w:w="2131" w:type="dxa"/>
          </w:tcPr>
          <w:p w14:paraId="13280A68" w14:textId="77777777" w:rsidR="00A137A9" w:rsidRPr="00A137A9" w:rsidRDefault="00A137A9" w:rsidP="00A137A9">
            <w:pPr>
              <w:tabs>
                <w:tab w:val="left" w:pos="708"/>
              </w:tabs>
              <w:suppressAutoHyphens/>
              <w:jc w:val="center"/>
              <w:rPr>
                <w:lang w:eastAsia="zh-CN"/>
              </w:rPr>
            </w:pPr>
          </w:p>
        </w:tc>
        <w:tc>
          <w:tcPr>
            <w:tcW w:w="2001" w:type="dxa"/>
          </w:tcPr>
          <w:p w14:paraId="0223F321" w14:textId="77777777" w:rsidR="00A137A9" w:rsidRPr="00A137A9" w:rsidRDefault="00A137A9" w:rsidP="00A137A9">
            <w:pPr>
              <w:tabs>
                <w:tab w:val="left" w:pos="708"/>
              </w:tabs>
              <w:suppressAutoHyphens/>
              <w:jc w:val="center"/>
              <w:rPr>
                <w:lang w:eastAsia="zh-CN"/>
              </w:rPr>
            </w:pPr>
          </w:p>
        </w:tc>
        <w:tc>
          <w:tcPr>
            <w:tcW w:w="1206" w:type="dxa"/>
          </w:tcPr>
          <w:p w14:paraId="3832E712" w14:textId="77777777" w:rsidR="00A137A9" w:rsidRPr="00A137A9" w:rsidRDefault="00A137A9" w:rsidP="00A137A9">
            <w:pPr>
              <w:tabs>
                <w:tab w:val="left" w:pos="708"/>
              </w:tabs>
              <w:suppressAutoHyphens/>
              <w:jc w:val="center"/>
              <w:rPr>
                <w:lang w:eastAsia="zh-CN"/>
              </w:rPr>
            </w:pPr>
          </w:p>
        </w:tc>
      </w:tr>
      <w:tr w:rsidR="00A137A9" w:rsidRPr="00A137A9" w14:paraId="1BB6B13E" w14:textId="77777777" w:rsidTr="00A137A9">
        <w:tc>
          <w:tcPr>
            <w:tcW w:w="715" w:type="dxa"/>
          </w:tcPr>
          <w:p w14:paraId="4A5F602F" w14:textId="77777777" w:rsidR="00A137A9" w:rsidRPr="00A137A9" w:rsidRDefault="00A137A9" w:rsidP="00A137A9">
            <w:pPr>
              <w:tabs>
                <w:tab w:val="left" w:pos="708"/>
              </w:tabs>
              <w:suppressAutoHyphens/>
              <w:jc w:val="center"/>
              <w:rPr>
                <w:lang w:eastAsia="zh-CN"/>
              </w:rPr>
            </w:pPr>
          </w:p>
        </w:tc>
        <w:tc>
          <w:tcPr>
            <w:tcW w:w="1549" w:type="dxa"/>
          </w:tcPr>
          <w:p w14:paraId="47F9BB9F" w14:textId="77777777" w:rsidR="00A137A9" w:rsidRPr="00A137A9" w:rsidRDefault="00A137A9" w:rsidP="00A137A9">
            <w:pPr>
              <w:tabs>
                <w:tab w:val="left" w:pos="708"/>
              </w:tabs>
              <w:suppressAutoHyphens/>
              <w:jc w:val="center"/>
              <w:rPr>
                <w:lang w:eastAsia="zh-CN"/>
              </w:rPr>
            </w:pPr>
          </w:p>
        </w:tc>
        <w:tc>
          <w:tcPr>
            <w:tcW w:w="2026" w:type="dxa"/>
          </w:tcPr>
          <w:p w14:paraId="529FA6B7" w14:textId="77777777" w:rsidR="00A137A9" w:rsidRPr="00A137A9" w:rsidRDefault="00A137A9" w:rsidP="00A137A9">
            <w:pPr>
              <w:tabs>
                <w:tab w:val="left" w:pos="708"/>
              </w:tabs>
              <w:suppressAutoHyphens/>
              <w:jc w:val="center"/>
              <w:rPr>
                <w:lang w:eastAsia="zh-CN"/>
              </w:rPr>
            </w:pPr>
          </w:p>
        </w:tc>
        <w:tc>
          <w:tcPr>
            <w:tcW w:w="2131" w:type="dxa"/>
          </w:tcPr>
          <w:p w14:paraId="51CBA028" w14:textId="77777777" w:rsidR="00A137A9" w:rsidRPr="00A137A9" w:rsidRDefault="00A137A9" w:rsidP="00A137A9">
            <w:pPr>
              <w:tabs>
                <w:tab w:val="left" w:pos="708"/>
              </w:tabs>
              <w:suppressAutoHyphens/>
              <w:jc w:val="center"/>
              <w:rPr>
                <w:lang w:eastAsia="zh-CN"/>
              </w:rPr>
            </w:pPr>
          </w:p>
        </w:tc>
        <w:tc>
          <w:tcPr>
            <w:tcW w:w="2001" w:type="dxa"/>
          </w:tcPr>
          <w:p w14:paraId="0BCC0B08" w14:textId="77777777" w:rsidR="00A137A9" w:rsidRPr="00A137A9" w:rsidRDefault="00A137A9" w:rsidP="00A137A9">
            <w:pPr>
              <w:tabs>
                <w:tab w:val="left" w:pos="708"/>
              </w:tabs>
              <w:suppressAutoHyphens/>
              <w:jc w:val="center"/>
              <w:rPr>
                <w:lang w:eastAsia="zh-CN"/>
              </w:rPr>
            </w:pPr>
          </w:p>
        </w:tc>
        <w:tc>
          <w:tcPr>
            <w:tcW w:w="1206" w:type="dxa"/>
          </w:tcPr>
          <w:p w14:paraId="2DCFE5FC" w14:textId="77777777" w:rsidR="00A137A9" w:rsidRPr="00A137A9" w:rsidRDefault="00A137A9" w:rsidP="00A137A9">
            <w:pPr>
              <w:tabs>
                <w:tab w:val="left" w:pos="708"/>
              </w:tabs>
              <w:suppressAutoHyphens/>
              <w:jc w:val="center"/>
              <w:rPr>
                <w:lang w:eastAsia="zh-CN"/>
              </w:rPr>
            </w:pPr>
          </w:p>
        </w:tc>
      </w:tr>
    </w:tbl>
    <w:p w14:paraId="4ABA4FF2" w14:textId="77777777" w:rsidR="00A137A9" w:rsidRPr="00A137A9" w:rsidRDefault="00A137A9" w:rsidP="00A137A9">
      <w:pPr>
        <w:tabs>
          <w:tab w:val="left" w:pos="708"/>
        </w:tabs>
        <w:suppressAutoHyphens/>
        <w:spacing w:after="0" w:line="240" w:lineRule="auto"/>
        <w:jc w:val="center"/>
        <w:rPr>
          <w:rFonts w:ascii="Times New Roman" w:eastAsia="Times New Roman" w:hAnsi="Times New Roman" w:cs="Times New Roman"/>
          <w:sz w:val="20"/>
          <w:szCs w:val="20"/>
          <w:lang w:eastAsia="zh-CN"/>
        </w:rPr>
      </w:pPr>
    </w:p>
    <w:p w14:paraId="2A40DBFD" w14:textId="30011B08"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576DD65" w14:textId="2C183D37"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8F1326F" w14:textId="1828A2CB"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9FA10BF" w14:textId="396168C5"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435C6E5" w14:textId="3E1C08FF" w:rsidR="00A137A9" w:rsidRDefault="00A137A9" w:rsidP="00454880">
      <w:pPr>
        <w:widowControl w:val="0"/>
        <w:shd w:val="clear" w:color="auto" w:fill="FFFFFF"/>
        <w:autoSpaceDE w:val="0"/>
        <w:autoSpaceDN w:val="0"/>
        <w:adjustRightInd w:val="0"/>
        <w:spacing w:after="0" w:line="240" w:lineRule="auto"/>
        <w:rPr>
          <w:rFonts w:ascii="Times New Roman" w:hAnsi="Times New Roman" w:cs="Times New Roman"/>
          <w:b/>
          <w:sz w:val="19"/>
          <w:szCs w:val="19"/>
        </w:rPr>
      </w:pPr>
    </w:p>
    <w:p w14:paraId="5491F541" w14:textId="7E7A978D"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tbl>
      <w:tblPr>
        <w:tblW w:w="10206" w:type="dxa"/>
        <w:tblLook w:val="04A0" w:firstRow="1" w:lastRow="0" w:firstColumn="1" w:lastColumn="0" w:noHBand="0" w:noVBand="1"/>
      </w:tblPr>
      <w:tblGrid>
        <w:gridCol w:w="5211"/>
        <w:gridCol w:w="4995"/>
      </w:tblGrid>
      <w:tr w:rsidR="00454880" w:rsidRPr="00742228" w14:paraId="0C075552" w14:textId="77777777" w:rsidTr="004407B1">
        <w:tc>
          <w:tcPr>
            <w:tcW w:w="5211" w:type="dxa"/>
          </w:tcPr>
          <w:p w14:paraId="1029603A"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Подрядчик:</w:t>
            </w:r>
          </w:p>
          <w:p w14:paraId="1E5D4C0B" w14:textId="77777777" w:rsidR="00454880" w:rsidRPr="00454880" w:rsidRDefault="00454880" w:rsidP="004407B1">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Pr="00454880">
              <w:rPr>
                <w:rFonts w:ascii="Times New Roman" w:eastAsia="Times New Roman" w:hAnsi="Times New Roman" w:cs="Times New Roman"/>
                <w:b/>
                <w:bCs/>
                <w:sz w:val="21"/>
                <w:szCs w:val="21"/>
                <w:lang w:eastAsia="ru-RU"/>
              </w:rPr>
              <w:t>«Горстрой»</w:t>
            </w:r>
          </w:p>
          <w:p w14:paraId="7C3AF398" w14:textId="77777777" w:rsidR="00454880" w:rsidRDefault="00454880" w:rsidP="004407B1">
            <w:pPr>
              <w:spacing w:after="0" w:line="240" w:lineRule="auto"/>
              <w:rPr>
                <w:rFonts w:ascii="Times New Roman" w:hAnsi="Times New Roman" w:cs="Times New Roman"/>
                <w:b/>
                <w:bCs/>
                <w:sz w:val="20"/>
                <w:szCs w:val="20"/>
              </w:rPr>
            </w:pPr>
          </w:p>
          <w:p w14:paraId="7CA017DC" w14:textId="77777777" w:rsidR="00454880" w:rsidRPr="00742228" w:rsidRDefault="00454880" w:rsidP="004407B1">
            <w:pPr>
              <w:spacing w:after="0" w:line="240" w:lineRule="auto"/>
              <w:rPr>
                <w:rFonts w:ascii="Times New Roman" w:hAnsi="Times New Roman" w:cs="Times New Roman"/>
                <w:b/>
                <w:bCs/>
                <w:sz w:val="20"/>
                <w:szCs w:val="20"/>
              </w:rPr>
            </w:pPr>
          </w:p>
          <w:p w14:paraId="24C046B0" w14:textId="77777777" w:rsidR="00454880" w:rsidRPr="00CD58CE" w:rsidRDefault="00454880" w:rsidP="004407B1">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7F6499D6" w14:textId="77777777" w:rsidR="00454880" w:rsidRPr="00742228" w:rsidRDefault="00454880" w:rsidP="004407B1">
            <w:pPr>
              <w:spacing w:after="0" w:line="240" w:lineRule="auto"/>
              <w:rPr>
                <w:rFonts w:ascii="Times New Roman" w:hAnsi="Times New Roman" w:cs="Times New Roman"/>
                <w:b/>
                <w:bCs/>
                <w:sz w:val="20"/>
                <w:szCs w:val="20"/>
              </w:rPr>
            </w:pPr>
          </w:p>
          <w:p w14:paraId="516EA705" w14:textId="77777777" w:rsidR="00454880" w:rsidRPr="00742228" w:rsidRDefault="00454880" w:rsidP="004407B1">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1D0A4376" w14:textId="77777777" w:rsidR="00454880" w:rsidRPr="00742228" w:rsidRDefault="00454880" w:rsidP="004407B1">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2DCAB4C6" w14:textId="77777777"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5485DE87" w14:textId="6A615400" w:rsidR="00454880"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6D26B9">
              <w:rPr>
                <w:rFonts w:ascii="Times New Roman" w:eastAsia="Times New Roman" w:hAnsi="Times New Roman" w:cs="Times New Roman"/>
                <w:b/>
                <w:bCs/>
                <w:sz w:val="20"/>
                <w:szCs w:val="20"/>
                <w:highlight w:val="yellow"/>
                <w:lang w:eastAsia="ru-RU"/>
              </w:rPr>
              <w:t>ООО «</w:t>
            </w:r>
            <w:r w:rsidR="009021F7" w:rsidRPr="006D26B9">
              <w:rPr>
                <w:rFonts w:ascii="Times New Roman" w:eastAsia="Times New Roman" w:hAnsi="Times New Roman" w:cs="Times New Roman"/>
                <w:b/>
                <w:bCs/>
                <w:sz w:val="20"/>
                <w:szCs w:val="20"/>
                <w:highlight w:val="yellow"/>
                <w:lang w:eastAsia="ru-RU"/>
              </w:rPr>
              <w:t>__________</w:t>
            </w:r>
            <w:r w:rsidRPr="006D26B9">
              <w:rPr>
                <w:rFonts w:ascii="Times New Roman" w:eastAsia="Times New Roman" w:hAnsi="Times New Roman" w:cs="Times New Roman"/>
                <w:b/>
                <w:bCs/>
                <w:sz w:val="20"/>
                <w:szCs w:val="20"/>
                <w:highlight w:val="yellow"/>
                <w:lang w:eastAsia="ru-RU"/>
              </w:rPr>
              <w:t>»</w:t>
            </w:r>
          </w:p>
          <w:p w14:paraId="2EB6CFA3"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36487DF3" w14:textId="77777777" w:rsidR="00454880" w:rsidRPr="00CD58CE" w:rsidRDefault="00454880" w:rsidP="004407B1">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1614B609" w14:textId="77777777"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p>
          <w:p w14:paraId="33983A2E" w14:textId="32E067BB" w:rsidR="00454880" w:rsidRPr="00415FF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71FCD86A" w14:textId="77777777" w:rsidR="00454880" w:rsidRPr="00742228" w:rsidRDefault="00454880" w:rsidP="004407B1">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4014ED5D" w14:textId="7DE2ED69"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05BAD32E" w14:textId="6B442CE7"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17B85AB" w14:textId="6AC3AC63"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FB945CD" w14:textId="77777777" w:rsidR="00A137A9" w:rsidRDefault="00A137A9"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788668A9" w14:textId="576A1BBF"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1CB74E13" w14:textId="3F3AE0A8"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0C957E2" w14:textId="573D648C"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9473AD4" w14:textId="6CA8CD66"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2DCC1F6" w14:textId="0A09B03F"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0BB0501" w14:textId="11BBBFF9"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AC0674E" w14:textId="72480FD9"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194E2FB" w14:textId="1060D32E"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D923B83" w14:textId="1E020C73"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FA454FE" w14:textId="6E5D7D78"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13A365B3" w14:textId="7E81364D"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3E0D239B" w14:textId="191BC010"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8A3D59E" w14:textId="2046E3E5"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AA18555" w14:textId="0184F01D"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3FC4107" w14:textId="5F57A819"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0D8A45E" w14:textId="52268975"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B742925" w14:textId="225B298A"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1E555659" w14:textId="4ADE452F"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C110666" w14:textId="442F473A"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4CC638B" w14:textId="1013C5C8"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1974DEA" w14:textId="0494F60F"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61B04E13" w14:textId="43B02AAF"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5862581C" w14:textId="4FDB1086"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215C32B" w14:textId="37ECFDF9"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19D7F986" w14:textId="77777777" w:rsidR="00454880" w:rsidRDefault="00454880"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0F5C7569" w14:textId="6910E694"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86AA6C3" w14:textId="3E8C6F5D"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C992B89" w14:textId="77777777" w:rsidR="00A135D3" w:rsidRDefault="00A135D3" w:rsidP="005E15AB">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41D9B9CF" w14:textId="1CDA49AD" w:rsidR="00A135D3" w:rsidRPr="00A135D3" w:rsidRDefault="00A135D3" w:rsidP="00A135D3">
      <w:pPr>
        <w:widowControl w:val="0"/>
        <w:shd w:val="clear" w:color="auto" w:fill="FFFFFF"/>
        <w:autoSpaceDE w:val="0"/>
        <w:autoSpaceDN w:val="0"/>
        <w:adjustRightInd w:val="0"/>
        <w:spacing w:after="0" w:line="240" w:lineRule="auto"/>
        <w:jc w:val="right"/>
        <w:rPr>
          <w:rFonts w:ascii="Times New Roman" w:hAnsi="Times New Roman" w:cs="Times New Roman"/>
          <w:b/>
          <w:sz w:val="19"/>
          <w:szCs w:val="19"/>
        </w:rPr>
      </w:pPr>
      <w:r w:rsidRPr="00A135D3">
        <w:rPr>
          <w:rFonts w:ascii="Times New Roman" w:hAnsi="Times New Roman" w:cs="Times New Roman"/>
          <w:b/>
          <w:sz w:val="19"/>
          <w:szCs w:val="19"/>
        </w:rPr>
        <w:lastRenderedPageBreak/>
        <w:t>Приложение №</w:t>
      </w:r>
      <w:r>
        <w:rPr>
          <w:rFonts w:ascii="Times New Roman" w:hAnsi="Times New Roman" w:cs="Times New Roman"/>
          <w:b/>
          <w:sz w:val="19"/>
          <w:szCs w:val="19"/>
        </w:rPr>
        <w:t>7</w:t>
      </w:r>
    </w:p>
    <w:p w14:paraId="7FE78470" w14:textId="74FB8DE5" w:rsidR="005B4426" w:rsidRPr="006D26B9" w:rsidRDefault="00A135D3" w:rsidP="00A135D3">
      <w:pPr>
        <w:widowControl w:val="0"/>
        <w:shd w:val="clear" w:color="auto" w:fill="FFFFFF"/>
        <w:autoSpaceDE w:val="0"/>
        <w:autoSpaceDN w:val="0"/>
        <w:adjustRightInd w:val="0"/>
        <w:spacing w:after="0" w:line="240" w:lineRule="auto"/>
        <w:jc w:val="right"/>
        <w:rPr>
          <w:rFonts w:ascii="Times New Roman" w:hAnsi="Times New Roman" w:cs="Times New Roman"/>
          <w:b/>
          <w:sz w:val="19"/>
          <w:szCs w:val="19"/>
          <w:highlight w:val="yellow"/>
        </w:rPr>
      </w:pPr>
      <w:r w:rsidRPr="00A135D3">
        <w:rPr>
          <w:rFonts w:ascii="Times New Roman" w:hAnsi="Times New Roman" w:cs="Times New Roman"/>
          <w:b/>
          <w:sz w:val="19"/>
          <w:szCs w:val="19"/>
        </w:rPr>
        <w:t xml:space="preserve"> к Договору субподряда </w:t>
      </w:r>
      <w:r w:rsidRPr="006D26B9">
        <w:rPr>
          <w:rFonts w:ascii="Times New Roman" w:hAnsi="Times New Roman" w:cs="Times New Roman"/>
          <w:b/>
          <w:sz w:val="19"/>
          <w:szCs w:val="19"/>
          <w:highlight w:val="yellow"/>
        </w:rPr>
        <w:t xml:space="preserve">№ </w:t>
      </w:r>
      <w:r w:rsidR="009021F7" w:rsidRPr="006D26B9">
        <w:rPr>
          <w:rFonts w:ascii="Times New Roman" w:hAnsi="Times New Roman" w:cs="Times New Roman"/>
          <w:b/>
          <w:sz w:val="19"/>
          <w:szCs w:val="19"/>
          <w:highlight w:val="yellow"/>
        </w:rPr>
        <w:t>_-</w:t>
      </w:r>
      <w:r w:rsidR="00A137A9" w:rsidRPr="006D26B9">
        <w:rPr>
          <w:rFonts w:ascii="Times New Roman" w:hAnsi="Times New Roman" w:cs="Times New Roman"/>
          <w:b/>
          <w:sz w:val="19"/>
          <w:szCs w:val="19"/>
          <w:highlight w:val="yellow"/>
        </w:rPr>
        <w:t xml:space="preserve">-ГС/25 от </w:t>
      </w:r>
      <w:r w:rsidR="009021F7" w:rsidRPr="006D26B9">
        <w:rPr>
          <w:rFonts w:ascii="Times New Roman" w:hAnsi="Times New Roman" w:cs="Times New Roman"/>
          <w:b/>
          <w:sz w:val="19"/>
          <w:szCs w:val="19"/>
          <w:highlight w:val="yellow"/>
        </w:rPr>
        <w:t>____</w:t>
      </w:r>
      <w:r w:rsidR="00A137A9" w:rsidRPr="006D26B9">
        <w:rPr>
          <w:rFonts w:ascii="Times New Roman" w:hAnsi="Times New Roman" w:cs="Times New Roman"/>
          <w:b/>
          <w:sz w:val="19"/>
          <w:szCs w:val="19"/>
          <w:highlight w:val="yellow"/>
        </w:rPr>
        <w:t>2025г.</w:t>
      </w:r>
    </w:p>
    <w:tbl>
      <w:tblPr>
        <w:tblW w:w="10921" w:type="dxa"/>
        <w:tblInd w:w="-254" w:type="dxa"/>
        <w:tblLayout w:type="fixed"/>
        <w:tblCellMar>
          <w:left w:w="30" w:type="dxa"/>
          <w:right w:w="30" w:type="dxa"/>
        </w:tblCellMar>
        <w:tblLook w:val="0000" w:firstRow="0" w:lastRow="0" w:firstColumn="0" w:lastColumn="0" w:noHBand="0" w:noVBand="0"/>
      </w:tblPr>
      <w:tblGrid>
        <w:gridCol w:w="10921"/>
      </w:tblGrid>
      <w:tr w:rsidR="00A135D3" w:rsidRPr="00145A9D" w14:paraId="507D793B" w14:textId="77777777" w:rsidTr="009021F7">
        <w:trPr>
          <w:trHeight w:val="305"/>
        </w:trPr>
        <w:tc>
          <w:tcPr>
            <w:tcW w:w="10921" w:type="dxa"/>
          </w:tcPr>
          <w:p w14:paraId="2BA4CC21" w14:textId="77777777" w:rsidR="00A135D3" w:rsidRPr="006D26B9" w:rsidRDefault="00A135D3" w:rsidP="00A135D3">
            <w:pPr>
              <w:spacing w:after="0" w:line="240" w:lineRule="auto"/>
              <w:jc w:val="center"/>
              <w:rPr>
                <w:rFonts w:ascii="Times New Roman" w:hAnsi="Times New Roman"/>
                <w:b/>
                <w:sz w:val="21"/>
                <w:szCs w:val="21"/>
                <w:highlight w:val="yellow"/>
              </w:rPr>
            </w:pPr>
          </w:p>
          <w:p w14:paraId="33BD901E" w14:textId="77777777" w:rsidR="00A135D3" w:rsidRPr="006D26B9" w:rsidRDefault="00A135D3" w:rsidP="00A135D3">
            <w:pPr>
              <w:spacing w:after="0" w:line="240" w:lineRule="auto"/>
              <w:jc w:val="center"/>
              <w:rPr>
                <w:rFonts w:ascii="Times New Roman" w:hAnsi="Times New Roman"/>
                <w:b/>
                <w:sz w:val="21"/>
                <w:szCs w:val="21"/>
                <w:highlight w:val="yellow"/>
              </w:rPr>
            </w:pPr>
          </w:p>
          <w:p w14:paraId="0725CEDC" w14:textId="6C37CCED" w:rsidR="00A135D3" w:rsidRPr="00145A9D" w:rsidRDefault="00A135D3" w:rsidP="00A135D3">
            <w:pPr>
              <w:spacing w:after="0" w:line="240" w:lineRule="auto"/>
              <w:jc w:val="center"/>
              <w:rPr>
                <w:rFonts w:ascii="Times New Roman" w:hAnsi="Times New Roman"/>
                <w:b/>
                <w:sz w:val="21"/>
                <w:szCs w:val="21"/>
              </w:rPr>
            </w:pPr>
            <w:r w:rsidRPr="006D26B9">
              <w:rPr>
                <w:rFonts w:ascii="Times New Roman" w:hAnsi="Times New Roman"/>
                <w:b/>
                <w:sz w:val="21"/>
                <w:szCs w:val="21"/>
                <w:highlight w:val="yellow"/>
              </w:rPr>
              <w:t>ТЕХНИЧЕСКОЕ ЗАДАНИЕ</w:t>
            </w:r>
          </w:p>
        </w:tc>
      </w:tr>
      <w:tr w:rsidR="003B13DB" w:rsidRPr="003B13DB" w14:paraId="46065DE1" w14:textId="77777777" w:rsidTr="009021F7">
        <w:trPr>
          <w:trHeight w:val="305"/>
        </w:trPr>
        <w:tc>
          <w:tcPr>
            <w:tcW w:w="10921" w:type="dxa"/>
          </w:tcPr>
          <w:p w14:paraId="2F801EA1" w14:textId="4008FAB8" w:rsidR="003B13DB" w:rsidRPr="003B13DB" w:rsidRDefault="003B13DB" w:rsidP="003B13DB">
            <w:pPr>
              <w:spacing w:after="0" w:line="240" w:lineRule="auto"/>
              <w:jc w:val="center"/>
              <w:rPr>
                <w:rFonts w:ascii="Times New Roman" w:eastAsia="Calibri" w:hAnsi="Times New Roman" w:cs="Times New Roman"/>
                <w:sz w:val="21"/>
                <w:szCs w:val="21"/>
              </w:rPr>
            </w:pPr>
            <w:r w:rsidRPr="003B13DB">
              <w:rPr>
                <w:rFonts w:ascii="Times New Roman" w:eastAsia="Calibri" w:hAnsi="Times New Roman" w:cs="Times New Roman"/>
                <w:sz w:val="21"/>
                <w:szCs w:val="21"/>
              </w:rPr>
              <w:t xml:space="preserve">на комплекс работ </w:t>
            </w:r>
            <w:r w:rsidR="009021F7">
              <w:rPr>
                <w:rFonts w:ascii="Times New Roman" w:eastAsia="Calibri" w:hAnsi="Times New Roman" w:cs="Times New Roman"/>
                <w:sz w:val="21"/>
                <w:szCs w:val="21"/>
              </w:rPr>
              <w:t>___________</w:t>
            </w:r>
          </w:p>
          <w:p w14:paraId="78A0A5D2" w14:textId="730EAFF6" w:rsidR="003B13DB" w:rsidRPr="003B13DB" w:rsidRDefault="003B13DB" w:rsidP="003B13DB">
            <w:pPr>
              <w:spacing w:after="0" w:line="240" w:lineRule="auto"/>
              <w:jc w:val="center"/>
              <w:rPr>
                <w:rFonts w:ascii="Times New Roman" w:hAnsi="Times New Roman"/>
                <w:sz w:val="21"/>
                <w:szCs w:val="21"/>
              </w:rPr>
            </w:pPr>
            <w:r w:rsidRPr="003B13DB">
              <w:rPr>
                <w:rFonts w:ascii="Times New Roman" w:eastAsia="Calibri" w:hAnsi="Times New Roman" w:cs="Times New Roman"/>
                <w:sz w:val="21"/>
                <w:szCs w:val="21"/>
              </w:rPr>
              <w:t xml:space="preserve">на Объекте: </w:t>
            </w:r>
            <w:r w:rsidR="009021F7">
              <w:rPr>
                <w:rFonts w:ascii="Times New Roman" w:eastAsia="Calibri" w:hAnsi="Times New Roman" w:cs="Times New Roman"/>
                <w:sz w:val="21"/>
                <w:szCs w:val="21"/>
              </w:rPr>
              <w:t>______________________</w:t>
            </w:r>
          </w:p>
        </w:tc>
      </w:tr>
      <w:bookmarkEnd w:id="34"/>
      <w:bookmarkEnd w:id="35"/>
      <w:bookmarkEnd w:id="36"/>
    </w:tbl>
    <w:p w14:paraId="2EAFE0F5" w14:textId="77777777" w:rsidR="00E9128F" w:rsidRDefault="00E9128F" w:rsidP="00AB51EA">
      <w:pPr>
        <w:spacing w:line="240" w:lineRule="auto"/>
        <w:jc w:val="both"/>
        <w:rPr>
          <w:rFonts w:ascii="Times New Roman" w:hAnsi="Times New Roman" w:cs="Times New Roman"/>
          <w:b/>
          <w:sz w:val="19"/>
          <w:szCs w:val="19"/>
        </w:rPr>
      </w:pPr>
      <w:r>
        <w:rPr>
          <w:rFonts w:ascii="Times New Roman" w:hAnsi="Times New Roman" w:cs="Times New Roman"/>
          <w:b/>
          <w:sz w:val="19"/>
          <w:szCs w:val="19"/>
        </w:rPr>
        <w:br w:type="page"/>
      </w:r>
    </w:p>
    <w:p w14:paraId="2C55E229" w14:textId="273F3E87" w:rsidR="00E9128F" w:rsidRPr="007B6ED4" w:rsidRDefault="00E9128F" w:rsidP="00E9128F">
      <w:pPr>
        <w:spacing w:after="0" w:line="240" w:lineRule="auto"/>
        <w:jc w:val="right"/>
        <w:rPr>
          <w:rFonts w:ascii="Times New Roman" w:hAnsi="Times New Roman" w:cs="Times New Roman"/>
          <w:b/>
          <w:sz w:val="19"/>
          <w:szCs w:val="19"/>
        </w:rPr>
      </w:pPr>
      <w:r w:rsidRPr="00721F56">
        <w:rPr>
          <w:rFonts w:ascii="Times New Roman" w:hAnsi="Times New Roman" w:cs="Times New Roman"/>
          <w:b/>
          <w:sz w:val="19"/>
          <w:szCs w:val="19"/>
        </w:rPr>
        <w:lastRenderedPageBreak/>
        <w:t>Приложение №</w:t>
      </w:r>
      <w:r w:rsidR="00AD38BE" w:rsidRPr="00721F56">
        <w:rPr>
          <w:rFonts w:ascii="Times New Roman" w:hAnsi="Times New Roman" w:cs="Times New Roman"/>
          <w:b/>
          <w:sz w:val="19"/>
          <w:szCs w:val="19"/>
        </w:rPr>
        <w:t>8</w:t>
      </w:r>
    </w:p>
    <w:p w14:paraId="75D1F97C" w14:textId="0CB7F611" w:rsidR="00E9128F" w:rsidRPr="00CE4D4B" w:rsidRDefault="00E9128F" w:rsidP="00E9128F">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335099">
        <w:rPr>
          <w:rFonts w:ascii="Times New Roman" w:hAnsi="Times New Roman" w:cs="Times New Roman"/>
          <w:b/>
          <w:sz w:val="19"/>
          <w:szCs w:val="19"/>
        </w:rPr>
        <w:t xml:space="preserve">к Договору </w:t>
      </w:r>
      <w:r w:rsidR="004404ED" w:rsidRPr="00335099">
        <w:rPr>
          <w:rFonts w:ascii="Times New Roman" w:hAnsi="Times New Roman" w:cs="Times New Roman"/>
          <w:b/>
          <w:sz w:val="19"/>
          <w:szCs w:val="19"/>
        </w:rPr>
        <w:t xml:space="preserve">субподряда </w:t>
      </w:r>
      <w:r w:rsidR="00AB7EFD" w:rsidRPr="006D26B9">
        <w:rPr>
          <w:rFonts w:ascii="Times New Roman" w:hAnsi="Times New Roman" w:cs="Times New Roman"/>
          <w:b/>
          <w:sz w:val="19"/>
          <w:szCs w:val="19"/>
          <w:highlight w:val="yellow"/>
        </w:rPr>
        <w:t xml:space="preserve">№ </w:t>
      </w:r>
      <w:r w:rsidR="009021F7" w:rsidRPr="006D26B9">
        <w:rPr>
          <w:rFonts w:ascii="Times New Roman" w:hAnsi="Times New Roman" w:cs="Times New Roman"/>
          <w:b/>
          <w:sz w:val="19"/>
          <w:szCs w:val="19"/>
          <w:highlight w:val="yellow"/>
        </w:rPr>
        <w:t>__</w:t>
      </w:r>
      <w:r w:rsidR="00A137A9" w:rsidRPr="006D26B9">
        <w:rPr>
          <w:rFonts w:ascii="Times New Roman" w:hAnsi="Times New Roman" w:cs="Times New Roman"/>
          <w:b/>
          <w:sz w:val="19"/>
          <w:szCs w:val="19"/>
          <w:highlight w:val="yellow"/>
        </w:rPr>
        <w:t xml:space="preserve">-ГС/25 от </w:t>
      </w:r>
      <w:r w:rsidR="009021F7" w:rsidRPr="006D26B9">
        <w:rPr>
          <w:rFonts w:ascii="Times New Roman" w:hAnsi="Times New Roman" w:cs="Times New Roman"/>
          <w:b/>
          <w:sz w:val="19"/>
          <w:szCs w:val="19"/>
          <w:highlight w:val="yellow"/>
        </w:rPr>
        <w:softHyphen/>
      </w:r>
      <w:r w:rsidR="009021F7" w:rsidRPr="006D26B9">
        <w:rPr>
          <w:rFonts w:ascii="Times New Roman" w:hAnsi="Times New Roman" w:cs="Times New Roman"/>
          <w:b/>
          <w:sz w:val="19"/>
          <w:szCs w:val="19"/>
          <w:highlight w:val="yellow"/>
        </w:rPr>
        <w:softHyphen/>
      </w:r>
      <w:r w:rsidR="009021F7" w:rsidRPr="006D26B9">
        <w:rPr>
          <w:rFonts w:ascii="Times New Roman" w:hAnsi="Times New Roman" w:cs="Times New Roman"/>
          <w:b/>
          <w:sz w:val="19"/>
          <w:szCs w:val="19"/>
          <w:highlight w:val="yellow"/>
        </w:rPr>
        <w:softHyphen/>
        <w:t>_____</w:t>
      </w:r>
      <w:r w:rsidR="00A137A9" w:rsidRPr="006D26B9">
        <w:rPr>
          <w:rFonts w:ascii="Times New Roman" w:hAnsi="Times New Roman" w:cs="Times New Roman"/>
          <w:b/>
          <w:sz w:val="19"/>
          <w:szCs w:val="19"/>
          <w:highlight w:val="yellow"/>
        </w:rPr>
        <w:t>2025г.</w:t>
      </w:r>
    </w:p>
    <w:p w14:paraId="135D0BE7" w14:textId="77777777" w:rsidR="00E9128F" w:rsidRPr="00F44A59" w:rsidRDefault="00E9128F" w:rsidP="00E9128F">
      <w:pPr>
        <w:spacing w:after="0" w:line="240" w:lineRule="auto"/>
        <w:jc w:val="right"/>
        <w:rPr>
          <w:rFonts w:ascii="Times New Roman" w:hAnsi="Times New Roman" w:cs="Times New Roman"/>
          <w:b/>
        </w:rPr>
      </w:pPr>
    </w:p>
    <w:p w14:paraId="739E4826" w14:textId="77777777" w:rsidR="00E9128F" w:rsidRPr="00F44A59" w:rsidRDefault="00E9128F" w:rsidP="00E9128F">
      <w:pPr>
        <w:spacing w:after="0" w:line="240" w:lineRule="auto"/>
        <w:jc w:val="right"/>
        <w:rPr>
          <w:rFonts w:ascii="Times New Roman" w:hAnsi="Times New Roman" w:cs="Times New Roman"/>
          <w:b/>
        </w:rPr>
      </w:pPr>
      <w:r w:rsidRPr="00F44A59">
        <w:rPr>
          <w:rFonts w:ascii="Times New Roman" w:hAnsi="Times New Roman" w:cs="Times New Roman"/>
          <w:b/>
        </w:rPr>
        <w:t>(ФОРМА)</w:t>
      </w:r>
    </w:p>
    <w:p w14:paraId="1A42D297" w14:textId="77777777" w:rsidR="00E9128F" w:rsidRPr="00F44A59" w:rsidRDefault="00E9128F" w:rsidP="00E9128F">
      <w:pPr>
        <w:spacing w:after="0" w:line="240" w:lineRule="auto"/>
        <w:jc w:val="right"/>
        <w:rPr>
          <w:rFonts w:ascii="Times New Roman" w:hAnsi="Times New Roman" w:cs="Times New Roman"/>
        </w:rPr>
      </w:pPr>
    </w:p>
    <w:p w14:paraId="1095BD34" w14:textId="77777777" w:rsidR="00E9128F" w:rsidRPr="00F44A59" w:rsidRDefault="00E9128F" w:rsidP="00E9128F">
      <w:pPr>
        <w:spacing w:after="0" w:line="240" w:lineRule="auto"/>
        <w:jc w:val="right"/>
        <w:rPr>
          <w:rFonts w:ascii="Times New Roman" w:hAnsi="Times New Roman" w:cs="Times New Roman"/>
        </w:rPr>
      </w:pPr>
    </w:p>
    <w:p w14:paraId="5B883F44" w14:textId="77777777" w:rsidR="00E9128F" w:rsidRPr="001C310C" w:rsidRDefault="00E9128F" w:rsidP="00E9128F">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Итоговый акт</w:t>
      </w:r>
    </w:p>
    <w:p w14:paraId="14F00991" w14:textId="77777777" w:rsidR="00E9128F" w:rsidRPr="001C310C" w:rsidRDefault="00E9128F" w:rsidP="00E9128F">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сдачи-приемки выполненных работ</w:t>
      </w:r>
    </w:p>
    <w:p w14:paraId="57ABCECD" w14:textId="77777777" w:rsidR="00E9128F" w:rsidRPr="001C310C" w:rsidRDefault="00E9128F" w:rsidP="00E9128F">
      <w:pPr>
        <w:spacing w:after="0" w:line="240" w:lineRule="auto"/>
        <w:jc w:val="center"/>
        <w:rPr>
          <w:rFonts w:ascii="Times New Roman" w:hAnsi="Times New Roman" w:cs="Times New Roman"/>
          <w:b/>
          <w:sz w:val="21"/>
          <w:szCs w:val="21"/>
        </w:rPr>
      </w:pPr>
    </w:p>
    <w:p w14:paraId="7529611E" w14:textId="12E1F661" w:rsidR="00E9128F" w:rsidRPr="00F44A59" w:rsidRDefault="00E9128F" w:rsidP="00E9128F">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Тюмень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00BF3C2F">
        <w:rPr>
          <w:rFonts w:ascii="Times New Roman" w:hAnsi="Times New Roman" w:cs="Times New Roman"/>
          <w:sz w:val="17"/>
          <w:szCs w:val="17"/>
        </w:rPr>
        <w:t>____________________________</w:t>
      </w:r>
    </w:p>
    <w:p w14:paraId="75A7934A" w14:textId="77777777" w:rsidR="00BF3C2F" w:rsidRDefault="00BF3C2F" w:rsidP="00BF3C2F">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b/>
          <w:bCs/>
          <w:sz w:val="20"/>
          <w:szCs w:val="20"/>
        </w:rPr>
      </w:pPr>
    </w:p>
    <w:p w14:paraId="265E91EB" w14:textId="101A765E" w:rsidR="00840B96" w:rsidRDefault="00955FE0" w:rsidP="00840B9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59" w:name="_Hlk190164545"/>
      <w:r w:rsidRPr="00941C86">
        <w:rPr>
          <w:rFonts w:ascii="Times New Roman" w:eastAsia="Calibri" w:hAnsi="Times New Roman" w:cs="Times New Roman"/>
          <w:b/>
          <w:bCs/>
          <w:sz w:val="21"/>
          <w:szCs w:val="21"/>
        </w:rPr>
        <w:t>Общество с ограниченной ответственностью «</w:t>
      </w:r>
      <w:r w:rsidR="00305A38">
        <w:rPr>
          <w:rFonts w:ascii="Times New Roman" w:eastAsia="Calibri" w:hAnsi="Times New Roman" w:cs="Times New Roman"/>
          <w:b/>
          <w:bCs/>
          <w:sz w:val="21"/>
          <w:szCs w:val="21"/>
        </w:rPr>
        <w:t>Городское строительство</w:t>
      </w:r>
      <w:r w:rsidRPr="00941C86">
        <w:rPr>
          <w:rFonts w:ascii="Times New Roman" w:eastAsia="Calibri" w:hAnsi="Times New Roman" w:cs="Times New Roman"/>
          <w:b/>
          <w:bCs/>
          <w:sz w:val="21"/>
          <w:szCs w:val="21"/>
        </w:rPr>
        <w:t>» (ООО «</w:t>
      </w:r>
      <w:r w:rsidR="00305A38" w:rsidRPr="00305A38">
        <w:rPr>
          <w:rFonts w:ascii="Times New Roman" w:eastAsia="Calibri" w:hAnsi="Times New Roman" w:cs="Times New Roman"/>
          <w:b/>
          <w:bCs/>
          <w:sz w:val="21"/>
          <w:szCs w:val="21"/>
        </w:rPr>
        <w:t>«Горстрой»</w:t>
      </w:r>
      <w:r w:rsidRPr="00941C86">
        <w:rPr>
          <w:rFonts w:ascii="Times New Roman" w:eastAsia="Calibri" w:hAnsi="Times New Roman" w:cs="Times New Roman"/>
          <w:b/>
          <w:bCs/>
          <w:sz w:val="21"/>
          <w:szCs w:val="21"/>
        </w:rPr>
        <w:t xml:space="preserve">), </w:t>
      </w:r>
      <w:r w:rsidRPr="00941C86">
        <w:rPr>
          <w:rFonts w:ascii="Times New Roman" w:eastAsia="Calibri" w:hAnsi="Times New Roman" w:cs="Times New Roman"/>
          <w:sz w:val="21"/>
          <w:szCs w:val="21"/>
        </w:rPr>
        <w:t>в лице директора Бусыгина Сергея Александровича, действующего на основании Устава</w:t>
      </w:r>
      <w:r w:rsidRPr="00941C86">
        <w:rPr>
          <w:rFonts w:ascii="Times New Roman" w:eastAsia="Times New Roman" w:hAnsi="Times New Roman" w:cs="Times New Roman"/>
          <w:spacing w:val="-6"/>
          <w:sz w:val="21"/>
          <w:szCs w:val="21"/>
          <w:lang w:eastAsia="ru-RU"/>
        </w:rPr>
        <w:t xml:space="preserve"> и </w:t>
      </w:r>
      <w:r w:rsidR="00C85EE0" w:rsidRPr="00C85EE0">
        <w:rPr>
          <w:rFonts w:ascii="Times New Roman" w:eastAsia="Times New Roman" w:hAnsi="Times New Roman" w:cs="Times New Roman"/>
          <w:spacing w:val="-6"/>
          <w:sz w:val="21"/>
          <w:szCs w:val="21"/>
          <w:lang w:eastAsia="ru-RU"/>
        </w:rPr>
        <w:t xml:space="preserve">договора генерального подряда </w:t>
      </w:r>
      <w:r w:rsidR="006D26B9">
        <w:rPr>
          <w:rFonts w:ascii="Times New Roman" w:eastAsia="Times New Roman" w:hAnsi="Times New Roman" w:cs="Times New Roman"/>
          <w:spacing w:val="-6"/>
          <w:sz w:val="21"/>
          <w:szCs w:val="21"/>
          <w:lang w:eastAsia="ru-RU"/>
        </w:rPr>
        <w:t>__________</w:t>
      </w:r>
      <w:r w:rsidR="00C85EE0" w:rsidRPr="00C85EE0">
        <w:rPr>
          <w:rFonts w:ascii="Times New Roman" w:eastAsia="Times New Roman" w:hAnsi="Times New Roman" w:cs="Times New Roman"/>
          <w:spacing w:val="-6"/>
          <w:sz w:val="21"/>
          <w:szCs w:val="21"/>
          <w:lang w:eastAsia="ru-RU"/>
        </w:rPr>
        <w:t>года, заключенного между застройщиком</w:t>
      </w:r>
      <w:r w:rsidR="006D26B9">
        <w:rPr>
          <w:rFonts w:ascii="Times New Roman" w:eastAsia="Times New Roman" w:hAnsi="Times New Roman" w:cs="Times New Roman"/>
          <w:spacing w:val="-6"/>
          <w:sz w:val="21"/>
          <w:szCs w:val="21"/>
          <w:lang w:eastAsia="ru-RU"/>
        </w:rPr>
        <w:t>___________</w:t>
      </w:r>
      <w:r w:rsidRPr="00941C86">
        <w:rPr>
          <w:rFonts w:ascii="Times New Roman" w:eastAsia="Times New Roman" w:hAnsi="Times New Roman" w:cs="Times New Roman"/>
          <w:spacing w:val="-6"/>
          <w:sz w:val="21"/>
          <w:szCs w:val="21"/>
          <w:lang w:eastAsia="ru-RU"/>
        </w:rPr>
        <w:t xml:space="preserve">, </w:t>
      </w:r>
      <w:r w:rsidRPr="00941C86">
        <w:rPr>
          <w:rFonts w:ascii="Times New Roman" w:eastAsia="Calibri" w:hAnsi="Times New Roman" w:cs="Times New Roman"/>
          <w:sz w:val="21"/>
          <w:szCs w:val="21"/>
        </w:rPr>
        <w:t xml:space="preserve">именуемое в дальнейшем </w:t>
      </w:r>
      <w:r w:rsidRPr="00941C86">
        <w:rPr>
          <w:rFonts w:ascii="Times New Roman" w:eastAsia="Calibri" w:hAnsi="Times New Roman" w:cs="Times New Roman"/>
          <w:b/>
          <w:bCs/>
          <w:sz w:val="21"/>
          <w:szCs w:val="21"/>
        </w:rPr>
        <w:t>«Подрядчик»</w:t>
      </w:r>
      <w:r w:rsidRPr="00941C86">
        <w:rPr>
          <w:rFonts w:ascii="Times New Roman" w:eastAsia="Calibri" w:hAnsi="Times New Roman" w:cs="Times New Roman"/>
          <w:sz w:val="21"/>
          <w:szCs w:val="21"/>
        </w:rPr>
        <w:t>, с одной стороны, и</w:t>
      </w:r>
    </w:p>
    <w:p w14:paraId="76037EAC" w14:textId="5C02068E" w:rsidR="00955FE0" w:rsidRPr="00941C86" w:rsidRDefault="00FE594D" w:rsidP="00840B96">
      <w:pPr>
        <w:widowControl w:val="0"/>
        <w:shd w:val="clear" w:color="auto" w:fill="FFFFFF"/>
        <w:tabs>
          <w:tab w:val="left" w:pos="1980"/>
          <w:tab w:val="left" w:pos="2556"/>
          <w:tab w:val="left" w:pos="4385"/>
        </w:tabs>
        <w:spacing w:after="0" w:line="240" w:lineRule="auto"/>
        <w:ind w:firstLine="567"/>
        <w:jc w:val="both"/>
        <w:rPr>
          <w:rFonts w:ascii="Times New Roman" w:eastAsia="Times New Roman" w:hAnsi="Times New Roman" w:cs="Times New Roman"/>
          <w:spacing w:val="-6"/>
          <w:sz w:val="21"/>
          <w:szCs w:val="21"/>
          <w:lang w:eastAsia="ru-RU"/>
        </w:rPr>
      </w:pPr>
      <w:r w:rsidRPr="006D26B9">
        <w:rPr>
          <w:rFonts w:ascii="Times New Roman" w:eastAsia="Times New Roman" w:hAnsi="Times New Roman" w:cs="Times New Roman"/>
          <w:b/>
          <w:bCs/>
          <w:spacing w:val="-6"/>
          <w:sz w:val="21"/>
          <w:szCs w:val="21"/>
          <w:highlight w:val="yellow"/>
          <w:lang w:eastAsia="ru-RU"/>
        </w:rPr>
        <w:t>Общество с ограниченной ответственностью «</w:t>
      </w:r>
      <w:r w:rsidR="006D26B9" w:rsidRPr="006D26B9">
        <w:rPr>
          <w:rFonts w:ascii="Times New Roman" w:eastAsia="Times New Roman" w:hAnsi="Times New Roman" w:cs="Times New Roman"/>
          <w:b/>
          <w:bCs/>
          <w:spacing w:val="-6"/>
          <w:sz w:val="21"/>
          <w:szCs w:val="21"/>
          <w:highlight w:val="yellow"/>
          <w:lang w:eastAsia="ru-RU"/>
        </w:rPr>
        <w:t>____________»,</w:t>
      </w:r>
      <w:r w:rsidR="006D26B9">
        <w:rPr>
          <w:rFonts w:ascii="Times New Roman" w:eastAsia="Times New Roman" w:hAnsi="Times New Roman" w:cs="Times New Roman"/>
          <w:b/>
          <w:bCs/>
          <w:spacing w:val="-6"/>
          <w:sz w:val="21"/>
          <w:szCs w:val="21"/>
          <w:lang w:eastAsia="ru-RU"/>
        </w:rPr>
        <w:t xml:space="preserve"> </w:t>
      </w:r>
      <w:r w:rsidRPr="00CA75B9">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ое</w:t>
      </w:r>
      <w:r w:rsidRPr="00CA75B9">
        <w:rPr>
          <w:rFonts w:ascii="Times New Roman" w:eastAsia="Times New Roman" w:hAnsi="Times New Roman" w:cs="Times New Roman"/>
          <w:spacing w:val="-6"/>
          <w:sz w:val="21"/>
          <w:szCs w:val="21"/>
          <w:lang w:eastAsia="ru-RU"/>
        </w:rPr>
        <w:t xml:space="preserve"> в дальнейшем</w:t>
      </w:r>
      <w:r w:rsidRPr="00CA75B9">
        <w:rPr>
          <w:rFonts w:ascii="Times New Roman" w:eastAsia="Times New Roman" w:hAnsi="Times New Roman" w:cs="Times New Roman"/>
          <w:b/>
          <w:bCs/>
          <w:spacing w:val="-6"/>
          <w:sz w:val="21"/>
          <w:szCs w:val="21"/>
          <w:lang w:eastAsia="ru-RU"/>
        </w:rPr>
        <w:t xml:space="preserve"> «</w:t>
      </w:r>
      <w:r>
        <w:rPr>
          <w:rFonts w:ascii="Times New Roman" w:eastAsia="Times New Roman" w:hAnsi="Times New Roman" w:cs="Times New Roman"/>
          <w:b/>
          <w:bCs/>
          <w:spacing w:val="-6"/>
          <w:sz w:val="21"/>
          <w:szCs w:val="21"/>
          <w:lang w:eastAsia="ru-RU"/>
        </w:rPr>
        <w:t>Субподрядчик</w:t>
      </w:r>
      <w:r w:rsidRPr="00CA75B9">
        <w:rPr>
          <w:rFonts w:ascii="Times New Roman" w:eastAsia="Times New Roman" w:hAnsi="Times New Roman" w:cs="Times New Roman"/>
          <w:b/>
          <w:bCs/>
          <w:spacing w:val="-6"/>
          <w:sz w:val="21"/>
          <w:szCs w:val="21"/>
          <w:lang w:eastAsia="ru-RU"/>
        </w:rPr>
        <w:t>»</w:t>
      </w:r>
      <w:r w:rsidRPr="00CA75B9">
        <w:rPr>
          <w:rFonts w:ascii="Times New Roman" w:eastAsia="Times New Roman" w:hAnsi="Times New Roman" w:cs="Times New Roman"/>
          <w:spacing w:val="-6"/>
          <w:sz w:val="21"/>
          <w:szCs w:val="21"/>
          <w:lang w:eastAsia="ru-RU"/>
        </w:rPr>
        <w:t>,</w:t>
      </w:r>
      <w:r w:rsidRPr="00CA75B9">
        <w:rPr>
          <w:rFonts w:ascii="Times New Roman" w:eastAsia="Times New Roman" w:hAnsi="Times New Roman" w:cs="Times New Roman"/>
          <w:b/>
          <w:bCs/>
          <w:spacing w:val="-6"/>
          <w:sz w:val="21"/>
          <w:szCs w:val="21"/>
          <w:lang w:eastAsia="ru-RU"/>
        </w:rPr>
        <w:t xml:space="preserve"> </w:t>
      </w:r>
      <w:r w:rsidRPr="00CA75B9">
        <w:rPr>
          <w:rFonts w:ascii="Times New Roman" w:eastAsia="Times New Roman" w:hAnsi="Times New Roman" w:cs="Times New Roman"/>
          <w:spacing w:val="-6"/>
          <w:sz w:val="21"/>
          <w:szCs w:val="21"/>
          <w:lang w:eastAsia="ru-RU"/>
        </w:rPr>
        <w:t>с другой стороны</w:t>
      </w:r>
      <w:r>
        <w:rPr>
          <w:rFonts w:ascii="Times New Roman" w:eastAsia="Times New Roman" w:hAnsi="Times New Roman" w:cs="Times New Roman"/>
          <w:spacing w:val="-6"/>
          <w:sz w:val="21"/>
          <w:szCs w:val="21"/>
          <w:lang w:eastAsia="ru-RU"/>
        </w:rPr>
        <w:t xml:space="preserve">, </w:t>
      </w:r>
      <w:r w:rsidR="00955FE0" w:rsidRPr="00941C86">
        <w:rPr>
          <w:rFonts w:ascii="Times New Roman" w:eastAsia="Times New Roman" w:hAnsi="Times New Roman" w:cs="Times New Roman"/>
          <w:spacing w:val="-6"/>
          <w:sz w:val="21"/>
          <w:szCs w:val="21"/>
          <w:lang w:eastAsia="ru-RU"/>
        </w:rPr>
        <w:t xml:space="preserve">совместно именуемые «Стороны», </w:t>
      </w:r>
      <w:bookmarkEnd w:id="59"/>
      <w:r w:rsidR="006617A3" w:rsidRPr="00941C86">
        <w:rPr>
          <w:rFonts w:ascii="Times New Roman" w:eastAsia="Times New Roman" w:hAnsi="Times New Roman" w:cs="Times New Roman"/>
          <w:spacing w:val="-6"/>
          <w:sz w:val="21"/>
          <w:szCs w:val="21"/>
          <w:lang w:eastAsia="ru-RU"/>
        </w:rPr>
        <w:t xml:space="preserve">подписали настоящий </w:t>
      </w:r>
      <w:r w:rsidR="00840B96">
        <w:rPr>
          <w:rFonts w:ascii="Times New Roman" w:eastAsia="Times New Roman" w:hAnsi="Times New Roman" w:cs="Times New Roman"/>
          <w:spacing w:val="-6"/>
          <w:sz w:val="21"/>
          <w:szCs w:val="21"/>
          <w:lang w:eastAsia="ru-RU"/>
        </w:rPr>
        <w:t>Итоговый а</w:t>
      </w:r>
      <w:r w:rsidR="006617A3" w:rsidRPr="00941C86">
        <w:rPr>
          <w:rFonts w:ascii="Times New Roman" w:eastAsia="Times New Roman" w:hAnsi="Times New Roman" w:cs="Times New Roman"/>
          <w:spacing w:val="-6"/>
          <w:sz w:val="21"/>
          <w:szCs w:val="21"/>
          <w:lang w:eastAsia="ru-RU"/>
        </w:rPr>
        <w:t>кт</w:t>
      </w:r>
      <w:r w:rsidR="00840B96" w:rsidRPr="00840B96">
        <w:t xml:space="preserve"> </w:t>
      </w:r>
      <w:r w:rsidR="00840B96" w:rsidRPr="00840B96">
        <w:rPr>
          <w:rFonts w:ascii="Times New Roman" w:eastAsia="Times New Roman" w:hAnsi="Times New Roman" w:cs="Times New Roman"/>
          <w:spacing w:val="-6"/>
          <w:sz w:val="21"/>
          <w:szCs w:val="21"/>
          <w:lang w:eastAsia="ru-RU"/>
        </w:rPr>
        <w:t>сдачи-приемки выполненных работ</w:t>
      </w:r>
      <w:r w:rsidR="00840B96">
        <w:rPr>
          <w:rFonts w:ascii="Times New Roman" w:eastAsia="Times New Roman" w:hAnsi="Times New Roman" w:cs="Times New Roman"/>
          <w:spacing w:val="-6"/>
          <w:sz w:val="21"/>
          <w:szCs w:val="21"/>
          <w:lang w:eastAsia="ru-RU"/>
        </w:rPr>
        <w:t xml:space="preserve"> </w:t>
      </w:r>
      <w:r w:rsidR="00955FE0" w:rsidRPr="00941C86">
        <w:rPr>
          <w:rFonts w:ascii="Times New Roman" w:eastAsia="Times New Roman" w:hAnsi="Times New Roman" w:cs="Times New Roman"/>
          <w:spacing w:val="-6"/>
          <w:sz w:val="21"/>
          <w:szCs w:val="21"/>
          <w:lang w:eastAsia="ru-RU"/>
        </w:rPr>
        <w:t>о нижеследующем:</w:t>
      </w:r>
    </w:p>
    <w:p w14:paraId="53F19045" w14:textId="7F1D83A6" w:rsidR="00E9128F" w:rsidRPr="00941C86" w:rsidRDefault="007E703A" w:rsidP="00A16225">
      <w:pPr>
        <w:widowControl w:val="0"/>
        <w:shd w:val="clear" w:color="auto" w:fill="FFFFFF"/>
        <w:tabs>
          <w:tab w:val="left" w:pos="1980"/>
          <w:tab w:val="left" w:pos="2556"/>
          <w:tab w:val="left" w:pos="4385"/>
        </w:tabs>
        <w:spacing w:after="0" w:line="240" w:lineRule="auto"/>
        <w:ind w:firstLine="567"/>
        <w:jc w:val="both"/>
        <w:rPr>
          <w:rFonts w:ascii="Times New Roman" w:hAnsi="Times New Roman" w:cs="Times New Roman"/>
          <w:b/>
          <w:bCs/>
          <w:sz w:val="21"/>
          <w:szCs w:val="21"/>
        </w:rPr>
      </w:pPr>
      <w:r>
        <w:rPr>
          <w:rFonts w:ascii="Times New Roman" w:hAnsi="Times New Roman" w:cs="Times New Roman"/>
          <w:sz w:val="21"/>
          <w:szCs w:val="21"/>
        </w:rPr>
        <w:t>в</w:t>
      </w:r>
      <w:r w:rsidR="00E9128F" w:rsidRPr="00E14198">
        <w:rPr>
          <w:rFonts w:ascii="Times New Roman" w:hAnsi="Times New Roman" w:cs="Times New Roman"/>
          <w:sz w:val="21"/>
          <w:szCs w:val="21"/>
        </w:rPr>
        <w:t xml:space="preserve">о исполнение </w:t>
      </w:r>
      <w:r w:rsidR="00755D5A">
        <w:rPr>
          <w:rFonts w:ascii="Times New Roman" w:hAnsi="Times New Roman" w:cs="Times New Roman"/>
          <w:sz w:val="21"/>
          <w:szCs w:val="21"/>
        </w:rPr>
        <w:t>Д</w:t>
      </w:r>
      <w:r w:rsidR="00E9128F" w:rsidRPr="00E14198">
        <w:rPr>
          <w:rFonts w:ascii="Times New Roman" w:hAnsi="Times New Roman" w:cs="Times New Roman"/>
          <w:sz w:val="21"/>
          <w:szCs w:val="21"/>
        </w:rPr>
        <w:t xml:space="preserve">оговора </w:t>
      </w:r>
      <w:r w:rsidR="00BF3C2F" w:rsidRPr="00E14198">
        <w:rPr>
          <w:rFonts w:ascii="Times New Roman" w:hAnsi="Times New Roman" w:cs="Times New Roman"/>
          <w:sz w:val="21"/>
          <w:szCs w:val="21"/>
        </w:rPr>
        <w:t>суб</w:t>
      </w:r>
      <w:r w:rsidR="00E9128F" w:rsidRPr="00E14198">
        <w:rPr>
          <w:rFonts w:ascii="Times New Roman" w:hAnsi="Times New Roman" w:cs="Times New Roman"/>
          <w:sz w:val="21"/>
          <w:szCs w:val="21"/>
        </w:rPr>
        <w:t xml:space="preserve">подряда </w:t>
      </w:r>
      <w:r w:rsidR="00335099" w:rsidRPr="006D26B9">
        <w:rPr>
          <w:rFonts w:ascii="Times New Roman" w:hAnsi="Times New Roman" w:cs="Times New Roman"/>
          <w:sz w:val="21"/>
          <w:szCs w:val="21"/>
          <w:highlight w:val="yellow"/>
        </w:rPr>
        <w:t xml:space="preserve">№ </w:t>
      </w:r>
      <w:r w:rsidR="006D26B9" w:rsidRPr="006D26B9">
        <w:rPr>
          <w:rFonts w:ascii="Times New Roman" w:hAnsi="Times New Roman" w:cs="Times New Roman"/>
          <w:sz w:val="21"/>
          <w:szCs w:val="21"/>
          <w:highlight w:val="yellow"/>
        </w:rPr>
        <w:t>___</w:t>
      </w:r>
      <w:r w:rsidR="00A137A9" w:rsidRPr="006D26B9">
        <w:rPr>
          <w:rFonts w:ascii="Times New Roman" w:hAnsi="Times New Roman" w:cs="Times New Roman"/>
          <w:sz w:val="21"/>
          <w:szCs w:val="21"/>
          <w:highlight w:val="yellow"/>
        </w:rPr>
        <w:t xml:space="preserve">-ГС/25 от </w:t>
      </w:r>
      <w:r w:rsidR="006D26B9" w:rsidRPr="006D26B9">
        <w:rPr>
          <w:rFonts w:ascii="Times New Roman" w:hAnsi="Times New Roman" w:cs="Times New Roman"/>
          <w:sz w:val="21"/>
          <w:szCs w:val="21"/>
          <w:highlight w:val="yellow"/>
        </w:rPr>
        <w:t>____</w:t>
      </w:r>
      <w:r w:rsidR="00A137A9" w:rsidRPr="006D26B9">
        <w:rPr>
          <w:rFonts w:ascii="Times New Roman" w:hAnsi="Times New Roman" w:cs="Times New Roman"/>
          <w:sz w:val="21"/>
          <w:szCs w:val="21"/>
          <w:highlight w:val="yellow"/>
        </w:rPr>
        <w:t>2025г</w:t>
      </w:r>
      <w:r w:rsidR="00A137A9">
        <w:rPr>
          <w:rFonts w:ascii="Times New Roman" w:hAnsi="Times New Roman" w:cs="Times New Roman"/>
          <w:sz w:val="21"/>
          <w:szCs w:val="21"/>
        </w:rPr>
        <w:t>.</w:t>
      </w:r>
      <w:r w:rsidR="00335099" w:rsidRPr="00335099">
        <w:rPr>
          <w:rFonts w:ascii="Times New Roman" w:hAnsi="Times New Roman" w:cs="Times New Roman"/>
          <w:sz w:val="21"/>
          <w:szCs w:val="21"/>
        </w:rPr>
        <w:t xml:space="preserve"> </w:t>
      </w:r>
      <w:r w:rsidR="00E9128F" w:rsidRPr="00E14198">
        <w:rPr>
          <w:rFonts w:ascii="Times New Roman" w:hAnsi="Times New Roman" w:cs="Times New Roman"/>
          <w:sz w:val="21"/>
          <w:szCs w:val="21"/>
        </w:rPr>
        <w:t xml:space="preserve">(далее – Договор) в связи с завершением </w:t>
      </w:r>
      <w:r w:rsidR="003B13DB" w:rsidRPr="006D26B9">
        <w:rPr>
          <w:rFonts w:ascii="Times New Roman" w:eastAsia="Calibri" w:hAnsi="Times New Roman" w:cs="Times New Roman"/>
          <w:sz w:val="21"/>
          <w:szCs w:val="21"/>
          <w:highlight w:val="yellow"/>
        </w:rPr>
        <w:t xml:space="preserve">комплекса работ </w:t>
      </w:r>
      <w:r w:rsidR="006D26B9" w:rsidRPr="006D26B9">
        <w:rPr>
          <w:rFonts w:ascii="Times New Roman" w:eastAsia="Calibri" w:hAnsi="Times New Roman" w:cs="Times New Roman"/>
          <w:sz w:val="21"/>
          <w:szCs w:val="21"/>
          <w:highlight w:val="yellow"/>
        </w:rPr>
        <w:t>___________________</w:t>
      </w:r>
      <w:r w:rsidR="003B13DB" w:rsidRPr="006D26B9">
        <w:rPr>
          <w:rFonts w:ascii="Times New Roman" w:eastAsia="Calibri" w:hAnsi="Times New Roman" w:cs="Times New Roman"/>
          <w:sz w:val="21"/>
          <w:szCs w:val="21"/>
          <w:highlight w:val="yellow"/>
        </w:rPr>
        <w:t>(далее - Работы</w:t>
      </w:r>
      <w:r w:rsidR="003B13DB" w:rsidRPr="00721F56">
        <w:rPr>
          <w:rFonts w:ascii="Times New Roman" w:eastAsia="Calibri" w:hAnsi="Times New Roman" w:cs="Times New Roman"/>
          <w:sz w:val="21"/>
          <w:szCs w:val="21"/>
        </w:rPr>
        <w:t xml:space="preserve">) на </w:t>
      </w:r>
      <w:r w:rsidR="003B13DB" w:rsidRPr="006D26B9">
        <w:rPr>
          <w:rFonts w:ascii="Times New Roman" w:eastAsia="Calibri" w:hAnsi="Times New Roman" w:cs="Times New Roman"/>
          <w:sz w:val="21"/>
          <w:szCs w:val="21"/>
          <w:highlight w:val="yellow"/>
        </w:rPr>
        <w:t>Объекте Подрядчика:</w:t>
      </w:r>
      <w:r w:rsidR="003B13DB" w:rsidRPr="00721F56">
        <w:rPr>
          <w:rFonts w:ascii="Times New Roman" w:eastAsia="Calibri" w:hAnsi="Times New Roman" w:cs="Times New Roman"/>
          <w:b/>
          <w:bCs/>
          <w:sz w:val="21"/>
          <w:szCs w:val="21"/>
        </w:rPr>
        <w:t xml:space="preserve"> </w:t>
      </w:r>
      <w:r w:rsidR="006D26B9">
        <w:rPr>
          <w:rFonts w:ascii="Times New Roman" w:eastAsia="Calibri" w:hAnsi="Times New Roman" w:cs="Times New Roman"/>
          <w:b/>
          <w:bCs/>
          <w:sz w:val="21"/>
          <w:szCs w:val="21"/>
        </w:rPr>
        <w:t>_________</w:t>
      </w:r>
      <w:r w:rsidR="00E9128F" w:rsidRPr="00721F56">
        <w:rPr>
          <w:rFonts w:ascii="Times New Roman" w:hAnsi="Times New Roman" w:cs="Times New Roman"/>
          <w:b/>
          <w:bCs/>
          <w:sz w:val="21"/>
          <w:szCs w:val="21"/>
        </w:rPr>
        <w:t>Субподрядчик</w:t>
      </w:r>
      <w:r w:rsidR="00E9128F" w:rsidRPr="00721F56">
        <w:rPr>
          <w:rFonts w:ascii="Times New Roman" w:hAnsi="Times New Roman" w:cs="Times New Roman"/>
          <w:sz w:val="21"/>
          <w:szCs w:val="21"/>
        </w:rPr>
        <w:t xml:space="preserve"> передал, а </w:t>
      </w:r>
      <w:r w:rsidR="00E9128F" w:rsidRPr="00721F56">
        <w:rPr>
          <w:rFonts w:ascii="Times New Roman" w:hAnsi="Times New Roman" w:cs="Times New Roman"/>
          <w:b/>
          <w:sz w:val="21"/>
          <w:szCs w:val="21"/>
        </w:rPr>
        <w:t>Подрядчик</w:t>
      </w:r>
      <w:r w:rsidR="00E9128F" w:rsidRPr="00721F56">
        <w:rPr>
          <w:rFonts w:ascii="Times New Roman" w:hAnsi="Times New Roman" w:cs="Times New Roman"/>
          <w:sz w:val="21"/>
          <w:szCs w:val="21"/>
        </w:rPr>
        <w:t xml:space="preserve"> принял</w:t>
      </w:r>
      <w:r w:rsidR="00E9128F" w:rsidRPr="00941C86">
        <w:rPr>
          <w:rFonts w:ascii="Times New Roman" w:hAnsi="Times New Roman" w:cs="Times New Roman"/>
          <w:sz w:val="21"/>
          <w:szCs w:val="21"/>
        </w:rPr>
        <w:t xml:space="preserve"> выполненные по Договору Работы.</w:t>
      </w:r>
    </w:p>
    <w:p w14:paraId="75388B9F" w14:textId="006A9504" w:rsidR="00E9128F" w:rsidRPr="005D5DC3" w:rsidRDefault="00E9128F" w:rsidP="00E9128F">
      <w:pPr>
        <w:numPr>
          <w:ilvl w:val="0"/>
          <w:numId w:val="3"/>
        </w:numPr>
        <w:spacing w:after="0" w:line="240" w:lineRule="auto"/>
        <w:ind w:left="0" w:firstLine="360"/>
        <w:jc w:val="both"/>
        <w:rPr>
          <w:rFonts w:ascii="Times New Roman" w:hAnsi="Times New Roman" w:cs="Times New Roman"/>
          <w:sz w:val="21"/>
          <w:szCs w:val="21"/>
          <w:u w:val="single"/>
        </w:rPr>
      </w:pPr>
      <w:r w:rsidRPr="00941C86">
        <w:rPr>
          <w:rFonts w:ascii="Times New Roman" w:hAnsi="Times New Roman" w:cs="Times New Roman"/>
          <w:sz w:val="21"/>
          <w:szCs w:val="21"/>
        </w:rPr>
        <w:t xml:space="preserve">Работы выполнены в объеме, установленном следующими актами о приемке выполненных работ (КС-2) и справками о стоимости выполненных работ (форма КС-3): </w:t>
      </w:r>
      <w:r w:rsidRPr="005D5DC3">
        <w:rPr>
          <w:rFonts w:ascii="Times New Roman" w:hAnsi="Times New Roman" w:cs="Times New Roman"/>
          <w:sz w:val="21"/>
          <w:szCs w:val="21"/>
          <w:u w:val="single"/>
        </w:rPr>
        <w:t>________________________________________________________</w:t>
      </w:r>
      <w:r w:rsidR="00840B96" w:rsidRPr="005D5DC3">
        <w:rPr>
          <w:rFonts w:ascii="Times New Roman" w:hAnsi="Times New Roman" w:cs="Times New Roman"/>
          <w:sz w:val="21"/>
          <w:szCs w:val="21"/>
          <w:u w:val="single"/>
        </w:rPr>
        <w:t>____________________________________________</w:t>
      </w:r>
      <w:r w:rsidRPr="005D5DC3">
        <w:rPr>
          <w:rFonts w:ascii="Times New Roman" w:hAnsi="Times New Roman" w:cs="Times New Roman"/>
          <w:sz w:val="21"/>
          <w:szCs w:val="21"/>
          <w:u w:val="single"/>
        </w:rPr>
        <w:t xml:space="preserve">_. </w:t>
      </w:r>
    </w:p>
    <w:p w14:paraId="15513A77" w14:textId="77777777" w:rsidR="00E9128F" w:rsidRPr="00941C86" w:rsidRDefault="00E9128F" w:rsidP="00E9128F">
      <w:pPr>
        <w:spacing w:after="0" w:line="240" w:lineRule="auto"/>
        <w:ind w:firstLine="360"/>
        <w:jc w:val="center"/>
        <w:rPr>
          <w:rFonts w:ascii="Times New Roman" w:hAnsi="Times New Roman" w:cs="Times New Roman"/>
          <w:sz w:val="21"/>
          <w:szCs w:val="21"/>
        </w:rPr>
      </w:pPr>
      <w:r w:rsidRPr="00941C86">
        <w:rPr>
          <w:rFonts w:ascii="Times New Roman" w:hAnsi="Times New Roman" w:cs="Times New Roman"/>
          <w:sz w:val="21"/>
          <w:szCs w:val="21"/>
        </w:rPr>
        <w:t>(указать реквизиты и суммы)</w:t>
      </w:r>
    </w:p>
    <w:p w14:paraId="683CA9B1" w14:textId="7FAB2977" w:rsidR="00E9128F" w:rsidRPr="00941C86" w:rsidRDefault="00E9128F" w:rsidP="00E9128F">
      <w:pPr>
        <w:numPr>
          <w:ilvl w:val="0"/>
          <w:numId w:val="3"/>
        </w:numPr>
        <w:spacing w:after="0" w:line="240" w:lineRule="auto"/>
        <w:ind w:left="0" w:firstLine="360"/>
        <w:jc w:val="both"/>
        <w:rPr>
          <w:rFonts w:ascii="Times New Roman" w:hAnsi="Times New Roman" w:cs="Times New Roman"/>
          <w:sz w:val="21"/>
          <w:szCs w:val="21"/>
        </w:rPr>
      </w:pPr>
      <w:r w:rsidRPr="00941C86">
        <w:rPr>
          <w:rFonts w:ascii="Times New Roman" w:hAnsi="Times New Roman" w:cs="Times New Roman"/>
          <w:sz w:val="21"/>
          <w:szCs w:val="21"/>
        </w:rPr>
        <w:t>Общая стоимость Работ по Договору составила</w:t>
      </w:r>
      <w:r w:rsidR="00721F56">
        <w:rPr>
          <w:rFonts w:ascii="Times New Roman" w:hAnsi="Times New Roman" w:cs="Times New Roman"/>
          <w:sz w:val="21"/>
          <w:szCs w:val="21"/>
        </w:rPr>
        <w:t>________________________</w:t>
      </w:r>
      <w:r w:rsidRPr="00941C86">
        <w:rPr>
          <w:rFonts w:ascii="Times New Roman" w:hAnsi="Times New Roman" w:cs="Times New Roman"/>
          <w:sz w:val="21"/>
          <w:szCs w:val="21"/>
        </w:rPr>
        <w:t>рублей _________ копеек</w:t>
      </w:r>
      <w:r w:rsidR="00A16225" w:rsidRPr="00A16225">
        <w:rPr>
          <w:rFonts w:ascii="Times New Roman" w:hAnsi="Times New Roman" w:cs="Times New Roman"/>
          <w:sz w:val="21"/>
          <w:szCs w:val="21"/>
        </w:rPr>
        <w:t xml:space="preserve"> (</w:t>
      </w:r>
      <w:r w:rsidRPr="00941C86">
        <w:rPr>
          <w:rFonts w:ascii="Times New Roman" w:hAnsi="Times New Roman" w:cs="Times New Roman"/>
          <w:sz w:val="21"/>
          <w:szCs w:val="21"/>
        </w:rPr>
        <w:t>без НДС</w:t>
      </w:r>
      <w:r w:rsidR="00A16225" w:rsidRPr="000E59E9">
        <w:rPr>
          <w:rFonts w:ascii="Times New Roman" w:hAnsi="Times New Roman" w:cs="Times New Roman"/>
          <w:sz w:val="21"/>
          <w:szCs w:val="21"/>
        </w:rPr>
        <w:t>)</w:t>
      </w:r>
      <w:r w:rsidRPr="00941C86">
        <w:rPr>
          <w:rFonts w:ascii="Times New Roman" w:hAnsi="Times New Roman" w:cs="Times New Roman"/>
          <w:sz w:val="21"/>
          <w:szCs w:val="21"/>
        </w:rPr>
        <w:t>.</w:t>
      </w:r>
    </w:p>
    <w:p w14:paraId="7A46C98F" w14:textId="77777777" w:rsidR="00E9128F" w:rsidRPr="00941C86" w:rsidRDefault="00E9128F" w:rsidP="00E9128F">
      <w:pPr>
        <w:numPr>
          <w:ilvl w:val="0"/>
          <w:numId w:val="3"/>
        </w:numPr>
        <w:spacing w:after="0" w:line="240" w:lineRule="auto"/>
        <w:ind w:left="0" w:firstLine="360"/>
        <w:jc w:val="both"/>
        <w:rPr>
          <w:rFonts w:ascii="Times New Roman" w:hAnsi="Times New Roman" w:cs="Times New Roman"/>
          <w:sz w:val="21"/>
          <w:szCs w:val="21"/>
        </w:rPr>
      </w:pPr>
      <w:r w:rsidRPr="00941C86">
        <w:rPr>
          <w:rFonts w:ascii="Times New Roman" w:hAnsi="Times New Roman" w:cs="Times New Roman"/>
          <w:sz w:val="21"/>
          <w:szCs w:val="21"/>
        </w:rPr>
        <w:t>Настоящий акт составлен в двух экземплярах, имеющих равную юридическую силу, по одному для каждой из Сторон.</w:t>
      </w:r>
    </w:p>
    <w:p w14:paraId="08AF6020" w14:textId="77777777" w:rsidR="00E9128F" w:rsidRPr="00941C86" w:rsidRDefault="00E9128F" w:rsidP="00E9128F">
      <w:pPr>
        <w:spacing w:after="0" w:line="240" w:lineRule="auto"/>
        <w:jc w:val="both"/>
        <w:rPr>
          <w:rFonts w:ascii="Times New Roman" w:hAnsi="Times New Roman" w:cs="Times New Roman"/>
          <w:sz w:val="21"/>
          <w:szCs w:val="21"/>
        </w:rPr>
      </w:pPr>
    </w:p>
    <w:p w14:paraId="4B0751C3" w14:textId="77777777" w:rsidR="00E9128F" w:rsidRPr="00941C86" w:rsidRDefault="00E9128F" w:rsidP="00E9128F">
      <w:pPr>
        <w:spacing w:after="0" w:line="240" w:lineRule="auto"/>
        <w:jc w:val="both"/>
        <w:rPr>
          <w:rFonts w:ascii="Times New Roman" w:hAnsi="Times New Roman" w:cs="Times New Roman"/>
          <w:sz w:val="21"/>
          <w:szCs w:val="21"/>
        </w:rPr>
      </w:pPr>
    </w:p>
    <w:p w14:paraId="72D89122" w14:textId="77777777" w:rsidR="00E9128F" w:rsidRPr="00941C86" w:rsidRDefault="00E9128F" w:rsidP="00E9128F">
      <w:pPr>
        <w:spacing w:after="0" w:line="240" w:lineRule="auto"/>
        <w:jc w:val="both"/>
        <w:rPr>
          <w:rFonts w:ascii="Times New Roman" w:hAnsi="Times New Roman" w:cs="Times New Roman"/>
          <w:sz w:val="21"/>
          <w:szCs w:val="21"/>
        </w:rPr>
      </w:pPr>
    </w:p>
    <w:tbl>
      <w:tblPr>
        <w:tblW w:w="0" w:type="auto"/>
        <w:tblLook w:val="04A0" w:firstRow="1" w:lastRow="0" w:firstColumn="1" w:lastColumn="0" w:noHBand="0" w:noVBand="1"/>
      </w:tblPr>
      <w:tblGrid>
        <w:gridCol w:w="5097"/>
        <w:gridCol w:w="5098"/>
      </w:tblGrid>
      <w:tr w:rsidR="00E9128F" w:rsidRPr="00941C86" w14:paraId="30CE60FD" w14:textId="77777777" w:rsidTr="00FE1959">
        <w:trPr>
          <w:trHeight w:val="1681"/>
        </w:trPr>
        <w:tc>
          <w:tcPr>
            <w:tcW w:w="5097" w:type="dxa"/>
          </w:tcPr>
          <w:p w14:paraId="7944C9BF" w14:textId="77777777" w:rsidR="00E9128F" w:rsidRPr="00941C86" w:rsidRDefault="00E9128F" w:rsidP="00FE1959">
            <w:pPr>
              <w:jc w:val="both"/>
              <w:rPr>
                <w:rFonts w:ascii="Times New Roman" w:hAnsi="Times New Roman" w:cs="Times New Roman"/>
                <w:b/>
                <w:sz w:val="21"/>
                <w:szCs w:val="21"/>
              </w:rPr>
            </w:pPr>
            <w:r w:rsidRPr="00941C86">
              <w:rPr>
                <w:rFonts w:ascii="Times New Roman" w:hAnsi="Times New Roman" w:cs="Times New Roman"/>
                <w:b/>
                <w:sz w:val="21"/>
                <w:szCs w:val="21"/>
              </w:rPr>
              <w:t>Подрядчик</w:t>
            </w:r>
            <w:r w:rsidRPr="00941C86">
              <w:rPr>
                <w:rFonts w:ascii="Times New Roman" w:eastAsia="Times New Roman" w:hAnsi="Times New Roman" w:cs="Times New Roman"/>
                <w:b/>
                <w:sz w:val="21"/>
                <w:szCs w:val="21"/>
              </w:rPr>
              <w:t>:</w:t>
            </w:r>
          </w:p>
          <w:p w14:paraId="5EFCA317" w14:textId="77777777" w:rsidR="00E9128F" w:rsidRPr="00941C86" w:rsidRDefault="00E9128F" w:rsidP="00FE1959">
            <w:pPr>
              <w:rPr>
                <w:rFonts w:ascii="Times New Roman" w:eastAsia="Times New Roman" w:hAnsi="Times New Roman" w:cs="Times New Roman"/>
                <w:b/>
                <w:sz w:val="21"/>
                <w:szCs w:val="21"/>
              </w:rPr>
            </w:pPr>
            <w:r w:rsidRPr="00941C86">
              <w:rPr>
                <w:rFonts w:ascii="Times New Roman" w:eastAsia="Times New Roman" w:hAnsi="Times New Roman" w:cs="Times New Roman"/>
                <w:b/>
                <w:sz w:val="21"/>
                <w:szCs w:val="21"/>
              </w:rPr>
              <w:t>_________________</w:t>
            </w:r>
          </w:p>
          <w:p w14:paraId="1D098931" w14:textId="77777777" w:rsidR="00E9128F" w:rsidRPr="00941C86" w:rsidRDefault="00E9128F" w:rsidP="00FE1959">
            <w:pPr>
              <w:pStyle w:val="a7"/>
              <w:rPr>
                <w:rFonts w:ascii="Times New Roman" w:eastAsia="Times New Roman" w:hAnsi="Times New Roman"/>
                <w:b/>
                <w:sz w:val="21"/>
                <w:szCs w:val="21"/>
              </w:rPr>
            </w:pPr>
          </w:p>
          <w:p w14:paraId="11E0DC7E" w14:textId="77777777" w:rsidR="00E9128F" w:rsidRPr="00941C86" w:rsidRDefault="00E9128F" w:rsidP="00FE1959">
            <w:pPr>
              <w:pStyle w:val="a7"/>
              <w:rPr>
                <w:rFonts w:ascii="Times New Roman" w:eastAsia="Times New Roman" w:hAnsi="Times New Roman"/>
                <w:b/>
                <w:sz w:val="21"/>
                <w:szCs w:val="21"/>
              </w:rPr>
            </w:pPr>
          </w:p>
          <w:p w14:paraId="7A779062" w14:textId="77777777" w:rsidR="00E9128F" w:rsidRPr="00941C86" w:rsidRDefault="00E9128F" w:rsidP="00FE1959">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_______________________ </w:t>
            </w:r>
          </w:p>
          <w:p w14:paraId="57EAEBCC" w14:textId="77777777" w:rsidR="00E9128F" w:rsidRPr="00941C86" w:rsidRDefault="00E9128F" w:rsidP="00FE1959">
            <w:pPr>
              <w:jc w:val="both"/>
              <w:rPr>
                <w:rFonts w:ascii="Times New Roman" w:hAnsi="Times New Roman" w:cs="Times New Roman"/>
                <w:sz w:val="21"/>
                <w:szCs w:val="21"/>
              </w:rPr>
            </w:pPr>
            <w:r w:rsidRPr="00941C86">
              <w:rPr>
                <w:rFonts w:ascii="Times New Roman" w:hAnsi="Times New Roman" w:cs="Times New Roman"/>
                <w:b/>
                <w:sz w:val="21"/>
                <w:szCs w:val="21"/>
              </w:rPr>
              <w:t>м.п.</w:t>
            </w:r>
          </w:p>
        </w:tc>
        <w:tc>
          <w:tcPr>
            <w:tcW w:w="5098" w:type="dxa"/>
          </w:tcPr>
          <w:p w14:paraId="6A64D609" w14:textId="77777777" w:rsidR="00E9128F" w:rsidRPr="00941C86" w:rsidRDefault="00E9128F" w:rsidP="00FE1959">
            <w:pPr>
              <w:rPr>
                <w:rFonts w:ascii="Times New Roman" w:eastAsia="Times New Roman" w:hAnsi="Times New Roman" w:cs="Times New Roman"/>
                <w:b/>
                <w:bCs/>
                <w:sz w:val="21"/>
                <w:szCs w:val="21"/>
              </w:rPr>
            </w:pPr>
            <w:r w:rsidRPr="00941C86">
              <w:rPr>
                <w:rFonts w:ascii="Times New Roman" w:hAnsi="Times New Roman" w:cs="Times New Roman"/>
                <w:b/>
                <w:sz w:val="21"/>
                <w:szCs w:val="21"/>
              </w:rPr>
              <w:t>Субподрядчик</w:t>
            </w:r>
            <w:r w:rsidRPr="00941C86">
              <w:rPr>
                <w:rFonts w:ascii="Times New Roman" w:eastAsia="Times New Roman" w:hAnsi="Times New Roman" w:cs="Times New Roman"/>
                <w:b/>
                <w:bCs/>
                <w:sz w:val="21"/>
                <w:szCs w:val="21"/>
              </w:rPr>
              <w:t>:</w:t>
            </w:r>
          </w:p>
          <w:p w14:paraId="39740ACF" w14:textId="77777777" w:rsidR="00E9128F" w:rsidRPr="00941C86" w:rsidRDefault="00E9128F" w:rsidP="00FE1959">
            <w:pPr>
              <w:rPr>
                <w:rFonts w:ascii="Times New Roman" w:hAnsi="Times New Roman" w:cs="Times New Roman"/>
                <w:b/>
                <w:sz w:val="21"/>
                <w:szCs w:val="21"/>
              </w:rPr>
            </w:pPr>
            <w:r w:rsidRPr="00941C86">
              <w:rPr>
                <w:rFonts w:ascii="Times New Roman" w:hAnsi="Times New Roman" w:cs="Times New Roman"/>
                <w:b/>
                <w:sz w:val="21"/>
                <w:szCs w:val="21"/>
              </w:rPr>
              <w:t>_______________</w:t>
            </w:r>
          </w:p>
          <w:p w14:paraId="33CF847C" w14:textId="77777777" w:rsidR="00E9128F" w:rsidRPr="00941C86" w:rsidRDefault="00E9128F" w:rsidP="00FE1959">
            <w:pPr>
              <w:widowControl w:val="0"/>
              <w:tabs>
                <w:tab w:val="left" w:pos="426"/>
              </w:tabs>
              <w:rPr>
                <w:rFonts w:ascii="Times New Roman" w:hAnsi="Times New Roman" w:cs="Times New Roman"/>
                <w:b/>
                <w:sz w:val="21"/>
                <w:szCs w:val="21"/>
              </w:rPr>
            </w:pPr>
          </w:p>
          <w:p w14:paraId="3B1A685B" w14:textId="77777777" w:rsidR="00E9128F" w:rsidRPr="00941C86" w:rsidRDefault="00E9128F" w:rsidP="00FE1959">
            <w:pPr>
              <w:widowControl w:val="0"/>
              <w:tabs>
                <w:tab w:val="left" w:pos="426"/>
              </w:tabs>
              <w:rPr>
                <w:rFonts w:ascii="Times New Roman" w:hAnsi="Times New Roman" w:cs="Times New Roman"/>
                <w:b/>
                <w:sz w:val="21"/>
                <w:szCs w:val="21"/>
              </w:rPr>
            </w:pPr>
          </w:p>
          <w:p w14:paraId="7F2246B1" w14:textId="77777777" w:rsidR="00E9128F" w:rsidRPr="00941C86" w:rsidRDefault="00E9128F" w:rsidP="00FE1959">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 </w:t>
            </w:r>
          </w:p>
          <w:p w14:paraId="60FEFA1F" w14:textId="77777777" w:rsidR="00E9128F" w:rsidRPr="00941C86" w:rsidRDefault="00E9128F" w:rsidP="00FE1959">
            <w:pPr>
              <w:widowControl w:val="0"/>
              <w:tabs>
                <w:tab w:val="left" w:pos="426"/>
              </w:tabs>
              <w:rPr>
                <w:rFonts w:ascii="Times New Roman" w:hAnsi="Times New Roman" w:cs="Times New Roman"/>
                <w:sz w:val="21"/>
                <w:szCs w:val="21"/>
              </w:rPr>
            </w:pPr>
            <w:r w:rsidRPr="00941C86">
              <w:rPr>
                <w:rFonts w:ascii="Times New Roman" w:hAnsi="Times New Roman" w:cs="Times New Roman"/>
                <w:b/>
                <w:sz w:val="21"/>
                <w:szCs w:val="21"/>
              </w:rPr>
              <w:t>м.п.</w:t>
            </w:r>
          </w:p>
        </w:tc>
      </w:tr>
    </w:tbl>
    <w:p w14:paraId="786B88B2" w14:textId="77777777" w:rsidR="00E9128F" w:rsidRPr="00F44A59" w:rsidRDefault="00E9128F" w:rsidP="00E9128F">
      <w:pPr>
        <w:pBdr>
          <w:bottom w:val="single" w:sz="12" w:space="1" w:color="auto"/>
        </w:pBdr>
        <w:spacing w:after="0" w:line="240" w:lineRule="auto"/>
        <w:jc w:val="right"/>
        <w:rPr>
          <w:rFonts w:ascii="Times New Roman" w:hAnsi="Times New Roman" w:cs="Times New Roman"/>
          <w:sz w:val="18"/>
          <w:szCs w:val="18"/>
        </w:rPr>
      </w:pPr>
    </w:p>
    <w:p w14:paraId="50681D1C" w14:textId="77777777" w:rsidR="00E9128F" w:rsidRPr="00F44A59" w:rsidRDefault="00E9128F" w:rsidP="00E9128F">
      <w:pPr>
        <w:spacing w:after="0" w:line="240" w:lineRule="auto"/>
        <w:jc w:val="right"/>
        <w:rPr>
          <w:rFonts w:ascii="Times New Roman" w:hAnsi="Times New Roman" w:cs="Times New Roman"/>
          <w:sz w:val="19"/>
          <w:szCs w:val="19"/>
        </w:rPr>
      </w:pPr>
    </w:p>
    <w:p w14:paraId="45318C2B" w14:textId="77777777" w:rsidR="00E9128F" w:rsidRPr="00F44A59" w:rsidRDefault="00E9128F" w:rsidP="00E9128F">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10551"/>
        <w:gridCol w:w="222"/>
      </w:tblGrid>
      <w:tr w:rsidR="00E9128F" w:rsidRPr="00F44A59" w14:paraId="5CDB84BB" w14:textId="77777777" w:rsidTr="00415FF8">
        <w:tc>
          <w:tcPr>
            <w:tcW w:w="10422" w:type="dxa"/>
          </w:tcPr>
          <w:p w14:paraId="18DB3506" w14:textId="77777777" w:rsidR="00E9128F" w:rsidRPr="00F44A59" w:rsidRDefault="00E9128F" w:rsidP="00FE1959">
            <w:pPr>
              <w:spacing w:after="0" w:line="240" w:lineRule="auto"/>
              <w:rPr>
                <w:rFonts w:ascii="Times New Roman" w:hAnsi="Times New Roman" w:cs="Times New Roman"/>
                <w:sz w:val="20"/>
                <w:szCs w:val="20"/>
              </w:rPr>
            </w:pPr>
          </w:p>
        </w:tc>
        <w:tc>
          <w:tcPr>
            <w:tcW w:w="222" w:type="dxa"/>
          </w:tcPr>
          <w:p w14:paraId="2C8DF422" w14:textId="77777777" w:rsidR="00E9128F" w:rsidRPr="00F44A59" w:rsidRDefault="00E9128F" w:rsidP="00FE1959">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E9128F" w:rsidRPr="00F44A59" w14:paraId="3D2119D9" w14:textId="77777777" w:rsidTr="00415FF8">
        <w:tc>
          <w:tcPr>
            <w:tcW w:w="10422" w:type="dxa"/>
          </w:tcPr>
          <w:tbl>
            <w:tblPr>
              <w:tblW w:w="10206" w:type="dxa"/>
              <w:tblLook w:val="04A0" w:firstRow="1" w:lastRow="0" w:firstColumn="1" w:lastColumn="0" w:noHBand="0" w:noVBand="1"/>
            </w:tblPr>
            <w:tblGrid>
              <w:gridCol w:w="10113"/>
              <w:gridCol w:w="222"/>
            </w:tblGrid>
            <w:tr w:rsidR="00E9128F" w:rsidRPr="00F44A59" w14:paraId="0A42DA11" w14:textId="77777777" w:rsidTr="00FE1959">
              <w:tc>
                <w:tcPr>
                  <w:tcW w:w="5211" w:type="dxa"/>
                </w:tcPr>
                <w:tbl>
                  <w:tblPr>
                    <w:tblW w:w="10206" w:type="dxa"/>
                    <w:tblLook w:val="04A0" w:firstRow="1" w:lastRow="0" w:firstColumn="1" w:lastColumn="0" w:noHBand="0" w:noVBand="1"/>
                  </w:tblPr>
                  <w:tblGrid>
                    <w:gridCol w:w="5211"/>
                    <w:gridCol w:w="4995"/>
                  </w:tblGrid>
                  <w:tr w:rsidR="00454880" w:rsidRPr="00742228" w14:paraId="03BCA815" w14:textId="77777777" w:rsidTr="004407B1">
                    <w:tc>
                      <w:tcPr>
                        <w:tcW w:w="5211" w:type="dxa"/>
                      </w:tcPr>
                      <w:p w14:paraId="0D8C48C6" w14:textId="77777777" w:rsidR="00454880" w:rsidRPr="00742228" w:rsidRDefault="00454880" w:rsidP="00454880">
                        <w:pPr>
                          <w:spacing w:after="0" w:line="240" w:lineRule="auto"/>
                          <w:rPr>
                            <w:rFonts w:ascii="Times New Roman" w:hAnsi="Times New Roman" w:cs="Times New Roman"/>
                            <w:b/>
                            <w:bCs/>
                            <w:sz w:val="20"/>
                            <w:szCs w:val="20"/>
                          </w:rPr>
                        </w:pPr>
                        <w:bookmarkStart w:id="60" w:name="_Hlk180994955"/>
                        <w:r w:rsidRPr="00742228">
                          <w:rPr>
                            <w:rFonts w:ascii="Times New Roman" w:hAnsi="Times New Roman" w:cs="Times New Roman"/>
                            <w:b/>
                            <w:bCs/>
                            <w:sz w:val="20"/>
                            <w:szCs w:val="20"/>
                          </w:rPr>
                          <w:t>Подрядчик:</w:t>
                        </w:r>
                      </w:p>
                      <w:p w14:paraId="59D08528" w14:textId="77777777" w:rsidR="00454880" w:rsidRPr="00454880" w:rsidRDefault="00454880" w:rsidP="00454880">
                        <w:pPr>
                          <w:spacing w:after="0" w:line="240" w:lineRule="auto"/>
                          <w:rPr>
                            <w:rFonts w:ascii="Times New Roman" w:hAnsi="Times New Roman" w:cs="Times New Roman"/>
                            <w:b/>
                            <w:bCs/>
                            <w:sz w:val="20"/>
                            <w:szCs w:val="20"/>
                          </w:rPr>
                        </w:pPr>
                        <w:r w:rsidRPr="00454880">
                          <w:rPr>
                            <w:rFonts w:ascii="Times New Roman" w:hAnsi="Times New Roman" w:cs="Times New Roman"/>
                            <w:b/>
                            <w:bCs/>
                            <w:sz w:val="20"/>
                            <w:szCs w:val="20"/>
                          </w:rPr>
                          <w:t xml:space="preserve">ООО </w:t>
                        </w:r>
                        <w:r w:rsidRPr="00454880">
                          <w:rPr>
                            <w:rFonts w:ascii="Times New Roman" w:eastAsia="Times New Roman" w:hAnsi="Times New Roman" w:cs="Times New Roman"/>
                            <w:b/>
                            <w:bCs/>
                            <w:sz w:val="21"/>
                            <w:szCs w:val="21"/>
                            <w:lang w:eastAsia="ru-RU"/>
                          </w:rPr>
                          <w:t>«Горстрой»</w:t>
                        </w:r>
                      </w:p>
                      <w:p w14:paraId="2F913656" w14:textId="77777777" w:rsidR="00454880" w:rsidRDefault="00454880" w:rsidP="00454880">
                        <w:pPr>
                          <w:spacing w:after="0" w:line="240" w:lineRule="auto"/>
                          <w:rPr>
                            <w:rFonts w:ascii="Times New Roman" w:hAnsi="Times New Roman" w:cs="Times New Roman"/>
                            <w:b/>
                            <w:bCs/>
                            <w:sz w:val="20"/>
                            <w:szCs w:val="20"/>
                          </w:rPr>
                        </w:pPr>
                      </w:p>
                      <w:p w14:paraId="70DE3CCF" w14:textId="77777777" w:rsidR="00454880" w:rsidRPr="00742228" w:rsidRDefault="00454880" w:rsidP="00454880">
                        <w:pPr>
                          <w:spacing w:after="0" w:line="240" w:lineRule="auto"/>
                          <w:rPr>
                            <w:rFonts w:ascii="Times New Roman" w:hAnsi="Times New Roman" w:cs="Times New Roman"/>
                            <w:b/>
                            <w:bCs/>
                            <w:sz w:val="20"/>
                            <w:szCs w:val="20"/>
                          </w:rPr>
                        </w:pPr>
                      </w:p>
                      <w:p w14:paraId="18CFBA8D" w14:textId="77777777" w:rsidR="00454880" w:rsidRPr="00CD58CE" w:rsidRDefault="00454880" w:rsidP="00454880">
                        <w:pPr>
                          <w:spacing w:after="0" w:line="240" w:lineRule="auto"/>
                          <w:rPr>
                            <w:rFonts w:ascii="Times New Roman" w:hAnsi="Times New Roman" w:cs="Times New Roman"/>
                            <w:sz w:val="20"/>
                            <w:szCs w:val="20"/>
                          </w:rPr>
                        </w:pPr>
                        <w:r w:rsidRPr="00CD58CE">
                          <w:rPr>
                            <w:rFonts w:ascii="Times New Roman" w:hAnsi="Times New Roman" w:cs="Times New Roman"/>
                            <w:sz w:val="20"/>
                            <w:szCs w:val="20"/>
                          </w:rPr>
                          <w:t xml:space="preserve">Директор </w:t>
                        </w:r>
                      </w:p>
                      <w:p w14:paraId="743475AE" w14:textId="77777777" w:rsidR="00454880" w:rsidRPr="00742228" w:rsidRDefault="00454880" w:rsidP="00454880">
                        <w:pPr>
                          <w:spacing w:after="0" w:line="240" w:lineRule="auto"/>
                          <w:rPr>
                            <w:rFonts w:ascii="Times New Roman" w:hAnsi="Times New Roman" w:cs="Times New Roman"/>
                            <w:b/>
                            <w:bCs/>
                            <w:sz w:val="20"/>
                            <w:szCs w:val="20"/>
                          </w:rPr>
                        </w:pPr>
                      </w:p>
                      <w:p w14:paraId="1B9398D6" w14:textId="77777777" w:rsidR="00454880" w:rsidRPr="00742228" w:rsidRDefault="00454880" w:rsidP="00454880">
                        <w:pPr>
                          <w:spacing w:after="0" w:line="240" w:lineRule="auto"/>
                          <w:rPr>
                            <w:rFonts w:ascii="Times New Roman" w:hAnsi="Times New Roman" w:cs="Times New Roman"/>
                            <w:b/>
                            <w:bCs/>
                            <w:sz w:val="20"/>
                            <w:szCs w:val="20"/>
                          </w:rPr>
                        </w:pPr>
                        <w:r w:rsidRPr="00742228">
                          <w:rPr>
                            <w:rFonts w:ascii="Times New Roman" w:hAnsi="Times New Roman" w:cs="Times New Roman"/>
                            <w:b/>
                            <w:bCs/>
                            <w:sz w:val="20"/>
                            <w:szCs w:val="20"/>
                          </w:rPr>
                          <w:t xml:space="preserve"> ______________________ С.А. Бусыгин</w:t>
                        </w:r>
                      </w:p>
                      <w:p w14:paraId="085B10B4" w14:textId="77777777" w:rsidR="00454880" w:rsidRPr="00742228" w:rsidRDefault="00454880" w:rsidP="00454880">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М.П.</w:t>
                        </w:r>
                      </w:p>
                    </w:tc>
                    <w:tc>
                      <w:tcPr>
                        <w:tcW w:w="4995" w:type="dxa"/>
                      </w:tcPr>
                      <w:p w14:paraId="289C7D65" w14:textId="77777777" w:rsidR="00454880"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742228">
                          <w:rPr>
                            <w:rFonts w:ascii="Times New Roman" w:eastAsia="Times New Roman" w:hAnsi="Times New Roman" w:cs="Times New Roman"/>
                            <w:b/>
                            <w:bCs/>
                            <w:sz w:val="20"/>
                            <w:szCs w:val="20"/>
                            <w:lang w:eastAsia="ru-RU"/>
                          </w:rPr>
                          <w:t>Субподрядчик:</w:t>
                        </w:r>
                      </w:p>
                      <w:p w14:paraId="1683416B" w14:textId="1A372B0C" w:rsidR="00454880"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6D26B9">
                          <w:rPr>
                            <w:rFonts w:ascii="Times New Roman" w:eastAsia="Times New Roman" w:hAnsi="Times New Roman" w:cs="Times New Roman"/>
                            <w:b/>
                            <w:bCs/>
                            <w:sz w:val="20"/>
                            <w:szCs w:val="20"/>
                            <w:highlight w:val="yellow"/>
                            <w:lang w:eastAsia="ru-RU"/>
                          </w:rPr>
                          <w:t>ООО «</w:t>
                        </w:r>
                        <w:r w:rsidR="006D26B9" w:rsidRPr="006D26B9">
                          <w:rPr>
                            <w:rFonts w:ascii="Times New Roman" w:eastAsia="Times New Roman" w:hAnsi="Times New Roman" w:cs="Times New Roman"/>
                            <w:b/>
                            <w:bCs/>
                            <w:sz w:val="20"/>
                            <w:szCs w:val="20"/>
                            <w:highlight w:val="yellow"/>
                            <w:lang w:eastAsia="ru-RU"/>
                          </w:rPr>
                          <w:t>___________</w:t>
                        </w:r>
                        <w:r w:rsidRPr="006D26B9">
                          <w:rPr>
                            <w:rFonts w:ascii="Times New Roman" w:eastAsia="Times New Roman" w:hAnsi="Times New Roman" w:cs="Times New Roman"/>
                            <w:b/>
                            <w:bCs/>
                            <w:sz w:val="20"/>
                            <w:szCs w:val="20"/>
                            <w:highlight w:val="yellow"/>
                            <w:lang w:eastAsia="ru-RU"/>
                          </w:rPr>
                          <w:t>»</w:t>
                        </w:r>
                      </w:p>
                      <w:p w14:paraId="4471626A" w14:textId="77777777" w:rsidR="00454880" w:rsidRPr="0074222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p>
                      <w:p w14:paraId="4CD94D5B" w14:textId="77777777" w:rsidR="00454880" w:rsidRPr="00CD58CE" w:rsidRDefault="00454880" w:rsidP="00454880">
                        <w:pPr>
                          <w:widowControl w:val="0"/>
                          <w:tabs>
                            <w:tab w:val="left" w:pos="426"/>
                          </w:tabs>
                          <w:spacing w:after="0" w:line="240" w:lineRule="auto"/>
                          <w:rPr>
                            <w:rFonts w:ascii="Times New Roman" w:eastAsia="Times New Roman" w:hAnsi="Times New Roman" w:cs="Times New Roman"/>
                            <w:sz w:val="20"/>
                            <w:szCs w:val="20"/>
                            <w:lang w:eastAsia="ru-RU"/>
                          </w:rPr>
                        </w:pPr>
                        <w:r w:rsidRPr="00CD58CE">
                          <w:rPr>
                            <w:rFonts w:ascii="Times New Roman" w:eastAsia="Times New Roman" w:hAnsi="Times New Roman" w:cs="Times New Roman"/>
                            <w:sz w:val="20"/>
                            <w:szCs w:val="20"/>
                            <w:lang w:eastAsia="ru-RU"/>
                          </w:rPr>
                          <w:t>Генеральный директор</w:t>
                        </w:r>
                      </w:p>
                      <w:p w14:paraId="47797586" w14:textId="77777777" w:rsidR="00454880" w:rsidRPr="00415FF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p>
                      <w:p w14:paraId="199E6AE0" w14:textId="517B30D1" w:rsidR="00454880" w:rsidRPr="00415FF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__________________________</w:t>
                        </w:r>
                      </w:p>
                      <w:p w14:paraId="6D76DB01" w14:textId="77777777" w:rsidR="00454880" w:rsidRPr="00742228" w:rsidRDefault="00454880" w:rsidP="00454880">
                        <w:pPr>
                          <w:widowControl w:val="0"/>
                          <w:tabs>
                            <w:tab w:val="left" w:pos="426"/>
                          </w:tabs>
                          <w:spacing w:after="0" w:line="240" w:lineRule="auto"/>
                          <w:rPr>
                            <w:rFonts w:ascii="Times New Roman" w:eastAsia="Times New Roman" w:hAnsi="Times New Roman" w:cs="Times New Roman"/>
                            <w:b/>
                            <w:bCs/>
                            <w:sz w:val="20"/>
                            <w:szCs w:val="20"/>
                            <w:lang w:eastAsia="ru-RU"/>
                          </w:rPr>
                        </w:pPr>
                        <w:r w:rsidRPr="00415FF8">
                          <w:rPr>
                            <w:rFonts w:ascii="Times New Roman" w:eastAsia="Times New Roman" w:hAnsi="Times New Roman" w:cs="Times New Roman"/>
                            <w:b/>
                            <w:bCs/>
                            <w:sz w:val="20"/>
                            <w:szCs w:val="20"/>
                            <w:lang w:eastAsia="ru-RU"/>
                          </w:rPr>
                          <w:t>М.П.</w:t>
                        </w:r>
                      </w:p>
                    </w:tc>
                  </w:tr>
                </w:tbl>
                <w:p w14:paraId="3B725F4A" w14:textId="6DB1F6CD" w:rsidR="00E9128F" w:rsidRPr="00F44A59" w:rsidRDefault="00E9128F" w:rsidP="00C02291">
                  <w:pPr>
                    <w:spacing w:after="0" w:line="240" w:lineRule="auto"/>
                    <w:rPr>
                      <w:rFonts w:ascii="Times New Roman" w:hAnsi="Times New Roman" w:cs="Times New Roman"/>
                      <w:sz w:val="20"/>
                      <w:szCs w:val="20"/>
                    </w:rPr>
                  </w:pPr>
                </w:p>
              </w:tc>
              <w:tc>
                <w:tcPr>
                  <w:tcW w:w="4995" w:type="dxa"/>
                </w:tcPr>
                <w:p w14:paraId="573D89CB" w14:textId="77777777" w:rsidR="00E9128F" w:rsidRDefault="00E9128F" w:rsidP="00EF1702">
                  <w:pPr>
                    <w:widowControl w:val="0"/>
                    <w:tabs>
                      <w:tab w:val="left" w:pos="426"/>
                    </w:tabs>
                    <w:spacing w:after="0" w:line="240" w:lineRule="auto"/>
                    <w:rPr>
                      <w:rFonts w:ascii="Times New Roman" w:eastAsia="Times New Roman" w:hAnsi="Times New Roman" w:cs="Times New Roman"/>
                      <w:b/>
                      <w:bCs/>
                      <w:sz w:val="20"/>
                      <w:szCs w:val="20"/>
                      <w:lang w:eastAsia="ru-RU"/>
                    </w:rPr>
                  </w:pPr>
                </w:p>
                <w:p w14:paraId="481289F2" w14:textId="77321431" w:rsidR="003E67DE" w:rsidRPr="00F44A59" w:rsidRDefault="003E67DE" w:rsidP="00EF1702">
                  <w:pPr>
                    <w:widowControl w:val="0"/>
                    <w:tabs>
                      <w:tab w:val="left" w:pos="426"/>
                    </w:tabs>
                    <w:spacing w:after="0" w:line="240" w:lineRule="auto"/>
                    <w:rPr>
                      <w:rFonts w:ascii="Times New Roman" w:eastAsia="Times New Roman" w:hAnsi="Times New Roman" w:cs="Times New Roman"/>
                      <w:b/>
                      <w:bCs/>
                      <w:sz w:val="20"/>
                      <w:szCs w:val="20"/>
                      <w:lang w:eastAsia="ru-RU"/>
                    </w:rPr>
                  </w:pPr>
                </w:p>
              </w:tc>
            </w:tr>
            <w:bookmarkEnd w:id="60"/>
          </w:tbl>
          <w:p w14:paraId="41B466CA" w14:textId="77777777" w:rsidR="00E9128F" w:rsidRPr="00F44A59" w:rsidRDefault="00E9128F" w:rsidP="00FE1959">
            <w:pPr>
              <w:spacing w:after="0" w:line="240" w:lineRule="auto"/>
              <w:rPr>
                <w:rFonts w:ascii="Times New Roman" w:hAnsi="Times New Roman" w:cs="Times New Roman"/>
                <w:sz w:val="20"/>
                <w:szCs w:val="20"/>
              </w:rPr>
            </w:pPr>
          </w:p>
        </w:tc>
        <w:tc>
          <w:tcPr>
            <w:tcW w:w="222" w:type="dxa"/>
          </w:tcPr>
          <w:p w14:paraId="40D81818" w14:textId="77777777" w:rsidR="00E9128F" w:rsidRPr="00F44A59" w:rsidRDefault="00E9128F" w:rsidP="00FE1959">
            <w:pPr>
              <w:widowControl w:val="0"/>
              <w:tabs>
                <w:tab w:val="left" w:pos="426"/>
              </w:tabs>
              <w:spacing w:after="0" w:line="240" w:lineRule="auto"/>
              <w:rPr>
                <w:rFonts w:ascii="Times New Roman" w:eastAsia="Times New Roman" w:hAnsi="Times New Roman" w:cs="Times New Roman"/>
                <w:b/>
                <w:bCs/>
                <w:sz w:val="20"/>
                <w:szCs w:val="20"/>
                <w:lang w:eastAsia="ru-RU"/>
              </w:rPr>
            </w:pPr>
          </w:p>
        </w:tc>
      </w:tr>
    </w:tbl>
    <w:p w14:paraId="74B4F18B" w14:textId="347421DE" w:rsidR="00E9128F" w:rsidRPr="00C16266" w:rsidRDefault="00E9128F" w:rsidP="0050390A">
      <w:pPr>
        <w:spacing w:after="0" w:line="240" w:lineRule="auto"/>
        <w:rPr>
          <w:rFonts w:ascii="Times New Roman" w:hAnsi="Times New Roman" w:cs="Times New Roman"/>
          <w:b/>
          <w:sz w:val="19"/>
          <w:szCs w:val="19"/>
        </w:rPr>
        <w:sectPr w:rsidR="00E9128F" w:rsidRPr="00C16266" w:rsidSect="004D348B">
          <w:footerReference w:type="default" r:id="rId30"/>
          <w:pgSz w:w="11906" w:h="16838"/>
          <w:pgMar w:top="426" w:right="424" w:bottom="567" w:left="709" w:header="709" w:footer="709" w:gutter="0"/>
          <w:cols w:space="708"/>
          <w:docGrid w:linePitch="360"/>
        </w:sectPr>
      </w:pPr>
      <w:bookmarkStart w:id="61" w:name="_Hlk133567585"/>
      <w:bookmarkEnd w:id="37"/>
    </w:p>
    <w:p w14:paraId="09155609" w14:textId="77777777" w:rsidR="00E9128F" w:rsidRPr="00755D5A" w:rsidRDefault="00E9128F" w:rsidP="00E9128F">
      <w:pPr>
        <w:spacing w:after="0" w:line="240" w:lineRule="auto"/>
        <w:ind w:firstLine="567"/>
        <w:jc w:val="center"/>
        <w:rPr>
          <w:rFonts w:ascii="Times New Roman" w:hAnsi="Times New Roman" w:cs="Times New Roman"/>
          <w:b/>
          <w:bCs/>
          <w:sz w:val="20"/>
          <w:szCs w:val="20"/>
        </w:rPr>
      </w:pPr>
      <w:r w:rsidRPr="00755D5A">
        <w:rPr>
          <w:rFonts w:ascii="Times New Roman" w:hAnsi="Times New Roman" w:cs="Times New Roman"/>
          <w:b/>
          <w:bCs/>
          <w:sz w:val="20"/>
          <w:szCs w:val="20"/>
        </w:rPr>
        <w:lastRenderedPageBreak/>
        <w:t xml:space="preserve">Соглашение </w:t>
      </w:r>
    </w:p>
    <w:p w14:paraId="12925D1B" w14:textId="77777777" w:rsidR="00E9128F" w:rsidRPr="00755D5A" w:rsidRDefault="00E9128F" w:rsidP="00E9128F">
      <w:pPr>
        <w:spacing w:after="0" w:line="240" w:lineRule="auto"/>
        <w:ind w:firstLine="567"/>
        <w:jc w:val="center"/>
        <w:rPr>
          <w:rFonts w:ascii="Times New Roman" w:hAnsi="Times New Roman" w:cs="Times New Roman"/>
          <w:b/>
          <w:bCs/>
          <w:sz w:val="20"/>
          <w:szCs w:val="20"/>
        </w:rPr>
      </w:pPr>
      <w:r w:rsidRPr="00755D5A">
        <w:rPr>
          <w:rFonts w:ascii="Times New Roman" w:hAnsi="Times New Roman" w:cs="Times New Roman"/>
          <w:b/>
          <w:bCs/>
          <w:sz w:val="20"/>
          <w:szCs w:val="20"/>
        </w:rPr>
        <w:t xml:space="preserve">об электронном документообороте </w:t>
      </w:r>
    </w:p>
    <w:p w14:paraId="140A9360" w14:textId="7AAB3101" w:rsidR="00E9128F" w:rsidRPr="00755D5A" w:rsidRDefault="00E9128F" w:rsidP="00E9128F">
      <w:pPr>
        <w:spacing w:line="240" w:lineRule="auto"/>
        <w:jc w:val="both"/>
        <w:rPr>
          <w:rFonts w:ascii="Times New Roman" w:hAnsi="Times New Roman" w:cs="Times New Roman"/>
          <w:sz w:val="20"/>
          <w:szCs w:val="20"/>
        </w:rPr>
      </w:pPr>
      <w:r w:rsidRPr="00755D5A">
        <w:rPr>
          <w:rFonts w:ascii="Times New Roman" w:hAnsi="Times New Roman" w:cs="Times New Roman"/>
          <w:sz w:val="20"/>
          <w:szCs w:val="20"/>
        </w:rPr>
        <w:t xml:space="preserve">г. Тюмень </w:t>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r>
      <w:r w:rsidRPr="00755D5A">
        <w:rPr>
          <w:rFonts w:ascii="Times New Roman" w:hAnsi="Times New Roman" w:cs="Times New Roman"/>
          <w:sz w:val="20"/>
          <w:szCs w:val="20"/>
        </w:rPr>
        <w:tab/>
        <w:t xml:space="preserve">                   </w:t>
      </w:r>
      <w:r w:rsidRPr="00755D5A">
        <w:rPr>
          <w:rFonts w:ascii="Times New Roman" w:hAnsi="Times New Roman" w:cs="Times New Roman"/>
          <w:sz w:val="20"/>
          <w:szCs w:val="20"/>
        </w:rPr>
        <w:tab/>
        <w:t xml:space="preserve">                              </w:t>
      </w:r>
      <w:r w:rsidR="00B3110D" w:rsidRPr="00755D5A">
        <w:rPr>
          <w:rFonts w:ascii="Times New Roman" w:hAnsi="Times New Roman" w:cs="Times New Roman"/>
          <w:sz w:val="20"/>
          <w:szCs w:val="20"/>
        </w:rPr>
        <w:t xml:space="preserve"> </w:t>
      </w:r>
      <w:r w:rsidRPr="00755D5A">
        <w:rPr>
          <w:rFonts w:ascii="Times New Roman" w:hAnsi="Times New Roman" w:cs="Times New Roman"/>
          <w:sz w:val="20"/>
          <w:szCs w:val="20"/>
        </w:rPr>
        <w:t xml:space="preserve"> </w:t>
      </w:r>
      <w:r w:rsidRPr="006D26B9">
        <w:rPr>
          <w:rFonts w:ascii="Times New Roman" w:hAnsi="Times New Roman" w:cs="Times New Roman"/>
          <w:sz w:val="20"/>
          <w:szCs w:val="20"/>
          <w:highlight w:val="yellow"/>
        </w:rPr>
        <w:t>«</w:t>
      </w:r>
      <w:r w:rsidR="006D26B9" w:rsidRPr="006D26B9">
        <w:rPr>
          <w:rFonts w:ascii="Times New Roman" w:hAnsi="Times New Roman" w:cs="Times New Roman"/>
          <w:sz w:val="20"/>
          <w:szCs w:val="20"/>
          <w:highlight w:val="yellow"/>
        </w:rPr>
        <w:t>__</w:t>
      </w:r>
      <w:r w:rsidRPr="006D26B9">
        <w:rPr>
          <w:rFonts w:ascii="Times New Roman" w:hAnsi="Times New Roman" w:cs="Times New Roman"/>
          <w:sz w:val="20"/>
          <w:szCs w:val="20"/>
          <w:highlight w:val="yellow"/>
        </w:rPr>
        <w:t>»</w:t>
      </w:r>
      <w:r w:rsidR="006D26B9" w:rsidRPr="006D26B9">
        <w:rPr>
          <w:rFonts w:ascii="Times New Roman" w:hAnsi="Times New Roman" w:cs="Times New Roman"/>
          <w:sz w:val="20"/>
          <w:szCs w:val="20"/>
          <w:highlight w:val="yellow"/>
        </w:rPr>
        <w:t>______</w:t>
      </w:r>
      <w:r w:rsidRPr="006D26B9">
        <w:rPr>
          <w:rFonts w:ascii="Times New Roman" w:hAnsi="Times New Roman" w:cs="Times New Roman"/>
          <w:sz w:val="20"/>
          <w:szCs w:val="20"/>
          <w:highlight w:val="yellow"/>
        </w:rPr>
        <w:t>202</w:t>
      </w:r>
      <w:r w:rsidR="00013C4D" w:rsidRPr="006D26B9">
        <w:rPr>
          <w:rFonts w:ascii="Times New Roman" w:hAnsi="Times New Roman" w:cs="Times New Roman"/>
          <w:sz w:val="20"/>
          <w:szCs w:val="20"/>
          <w:highlight w:val="yellow"/>
        </w:rPr>
        <w:t>5</w:t>
      </w:r>
      <w:r w:rsidRPr="00335099">
        <w:rPr>
          <w:rFonts w:ascii="Times New Roman" w:hAnsi="Times New Roman" w:cs="Times New Roman"/>
          <w:sz w:val="20"/>
          <w:szCs w:val="20"/>
        </w:rPr>
        <w:t xml:space="preserve"> г.</w:t>
      </w:r>
    </w:p>
    <w:p w14:paraId="4B2DF41A" w14:textId="1483EC3A" w:rsidR="00C85EE0" w:rsidRDefault="00C85EE0" w:rsidP="00C85EE0">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941C86">
        <w:rPr>
          <w:rFonts w:ascii="Times New Roman" w:eastAsia="Calibri" w:hAnsi="Times New Roman" w:cs="Times New Roman"/>
          <w:b/>
          <w:bCs/>
          <w:sz w:val="21"/>
          <w:szCs w:val="21"/>
        </w:rPr>
        <w:t>Общество с ограниченной ответственностью «</w:t>
      </w:r>
      <w:r w:rsidR="00305A38">
        <w:rPr>
          <w:rFonts w:ascii="Times New Roman" w:eastAsia="Calibri" w:hAnsi="Times New Roman" w:cs="Times New Roman"/>
          <w:b/>
          <w:bCs/>
          <w:sz w:val="21"/>
          <w:szCs w:val="21"/>
        </w:rPr>
        <w:t>Городское строительство</w:t>
      </w:r>
      <w:r w:rsidRPr="00941C86">
        <w:rPr>
          <w:rFonts w:ascii="Times New Roman" w:eastAsia="Calibri" w:hAnsi="Times New Roman" w:cs="Times New Roman"/>
          <w:b/>
          <w:bCs/>
          <w:sz w:val="21"/>
          <w:szCs w:val="21"/>
        </w:rPr>
        <w:t xml:space="preserve">» (ООО </w:t>
      </w:r>
      <w:r w:rsidRPr="00305A38">
        <w:rPr>
          <w:rFonts w:ascii="Times New Roman" w:eastAsia="Calibri" w:hAnsi="Times New Roman" w:cs="Times New Roman"/>
          <w:sz w:val="21"/>
          <w:szCs w:val="21"/>
        </w:rPr>
        <w:t>«</w:t>
      </w:r>
      <w:r w:rsidR="00305A38" w:rsidRPr="00305A38">
        <w:rPr>
          <w:rFonts w:ascii="Times New Roman" w:eastAsia="Times New Roman" w:hAnsi="Times New Roman" w:cs="Times New Roman"/>
          <w:sz w:val="21"/>
          <w:szCs w:val="21"/>
          <w:lang w:eastAsia="ru-RU"/>
        </w:rPr>
        <w:t>Горстрой»</w:t>
      </w:r>
      <w:r w:rsidRPr="00305A38">
        <w:rPr>
          <w:rFonts w:ascii="Times New Roman" w:eastAsia="Calibri" w:hAnsi="Times New Roman" w:cs="Times New Roman"/>
          <w:sz w:val="21"/>
          <w:szCs w:val="21"/>
        </w:rPr>
        <w:t>),</w:t>
      </w:r>
      <w:r w:rsidRPr="00941C86">
        <w:rPr>
          <w:rFonts w:ascii="Times New Roman" w:eastAsia="Calibri" w:hAnsi="Times New Roman" w:cs="Times New Roman"/>
          <w:b/>
          <w:bCs/>
          <w:sz w:val="21"/>
          <w:szCs w:val="21"/>
        </w:rPr>
        <w:t xml:space="preserve"> </w:t>
      </w:r>
      <w:r w:rsidRPr="00941C86">
        <w:rPr>
          <w:rFonts w:ascii="Times New Roman" w:eastAsia="Calibri" w:hAnsi="Times New Roman" w:cs="Times New Roman"/>
          <w:sz w:val="21"/>
          <w:szCs w:val="21"/>
        </w:rPr>
        <w:t>в лице директора Бусыгина Сергея Александровича, действующего на основании Устава</w:t>
      </w:r>
      <w:r w:rsidRPr="00941C86">
        <w:rPr>
          <w:rFonts w:ascii="Times New Roman" w:eastAsia="Times New Roman" w:hAnsi="Times New Roman" w:cs="Times New Roman"/>
          <w:spacing w:val="-6"/>
          <w:sz w:val="21"/>
          <w:szCs w:val="21"/>
          <w:lang w:eastAsia="ru-RU"/>
        </w:rPr>
        <w:t xml:space="preserve"> и </w:t>
      </w:r>
      <w:r w:rsidRPr="006D26B9">
        <w:rPr>
          <w:rFonts w:ascii="Times New Roman" w:eastAsia="Times New Roman" w:hAnsi="Times New Roman" w:cs="Times New Roman"/>
          <w:spacing w:val="-6"/>
          <w:sz w:val="21"/>
          <w:szCs w:val="21"/>
          <w:highlight w:val="yellow"/>
          <w:lang w:eastAsia="ru-RU"/>
        </w:rPr>
        <w:t>договора генерального подряда №</w:t>
      </w:r>
      <w:r w:rsidRPr="00C85EE0">
        <w:rPr>
          <w:rFonts w:ascii="Times New Roman" w:eastAsia="Times New Roman" w:hAnsi="Times New Roman" w:cs="Times New Roman"/>
          <w:spacing w:val="-6"/>
          <w:sz w:val="21"/>
          <w:szCs w:val="21"/>
          <w:lang w:eastAsia="ru-RU"/>
        </w:rPr>
        <w:t xml:space="preserve"> </w:t>
      </w:r>
      <w:r w:rsidRPr="00941C86">
        <w:rPr>
          <w:rFonts w:ascii="Times New Roman" w:eastAsia="Calibri" w:hAnsi="Times New Roman" w:cs="Times New Roman"/>
          <w:sz w:val="21"/>
          <w:szCs w:val="21"/>
        </w:rPr>
        <w:t xml:space="preserve">именуемое в дальнейшем </w:t>
      </w:r>
      <w:r w:rsidRPr="00941C86">
        <w:rPr>
          <w:rFonts w:ascii="Times New Roman" w:eastAsia="Calibri" w:hAnsi="Times New Roman" w:cs="Times New Roman"/>
          <w:b/>
          <w:bCs/>
          <w:sz w:val="21"/>
          <w:szCs w:val="21"/>
        </w:rPr>
        <w:t>«Подрядчик»</w:t>
      </w:r>
      <w:r w:rsidRPr="00941C86">
        <w:rPr>
          <w:rFonts w:ascii="Times New Roman" w:eastAsia="Calibri" w:hAnsi="Times New Roman" w:cs="Times New Roman"/>
          <w:sz w:val="21"/>
          <w:szCs w:val="21"/>
        </w:rPr>
        <w:t>, с одной стороны, и</w:t>
      </w:r>
    </w:p>
    <w:p w14:paraId="34E3AB02" w14:textId="1D623ECF" w:rsidR="00E9128F" w:rsidRPr="00755D5A" w:rsidRDefault="00FE594D" w:rsidP="00C85EE0">
      <w:pPr>
        <w:spacing w:after="0" w:line="240" w:lineRule="auto"/>
        <w:ind w:firstLine="567"/>
        <w:jc w:val="both"/>
        <w:rPr>
          <w:rFonts w:ascii="Times New Roman" w:eastAsia="Times New Roman" w:hAnsi="Times New Roman" w:cs="Times New Roman"/>
          <w:spacing w:val="-6"/>
          <w:sz w:val="20"/>
          <w:szCs w:val="20"/>
          <w:lang w:eastAsia="ru-RU"/>
        </w:rPr>
      </w:pPr>
      <w:r w:rsidRPr="006D26B9">
        <w:rPr>
          <w:rFonts w:ascii="Times New Roman" w:eastAsia="Times New Roman" w:hAnsi="Times New Roman" w:cs="Times New Roman"/>
          <w:b/>
          <w:bCs/>
          <w:spacing w:val="-6"/>
          <w:sz w:val="21"/>
          <w:szCs w:val="21"/>
          <w:highlight w:val="yellow"/>
          <w:lang w:eastAsia="ru-RU"/>
        </w:rPr>
        <w:t>Общество с ограниченной ответственностью «</w:t>
      </w:r>
      <w:r w:rsidR="006D26B9" w:rsidRPr="006D26B9">
        <w:rPr>
          <w:rFonts w:ascii="Times New Roman" w:eastAsia="Times New Roman" w:hAnsi="Times New Roman" w:cs="Times New Roman"/>
          <w:b/>
          <w:bCs/>
          <w:spacing w:val="-6"/>
          <w:sz w:val="21"/>
          <w:szCs w:val="21"/>
          <w:highlight w:val="yellow"/>
          <w:lang w:eastAsia="ru-RU"/>
        </w:rPr>
        <w:t>__________»</w:t>
      </w:r>
      <w:r w:rsidRPr="006D26B9">
        <w:rPr>
          <w:rFonts w:ascii="Times New Roman" w:eastAsia="Times New Roman" w:hAnsi="Times New Roman" w:cs="Times New Roman"/>
          <w:spacing w:val="-6"/>
          <w:sz w:val="21"/>
          <w:szCs w:val="21"/>
          <w:highlight w:val="yellow"/>
          <w:lang w:eastAsia="ru-RU"/>
        </w:rPr>
        <w:t>, в лице</w:t>
      </w:r>
      <w:r w:rsidR="006D26B9" w:rsidRPr="006D26B9">
        <w:rPr>
          <w:rFonts w:ascii="Times New Roman" w:eastAsia="Times New Roman" w:hAnsi="Times New Roman" w:cs="Times New Roman"/>
          <w:spacing w:val="-6"/>
          <w:sz w:val="21"/>
          <w:szCs w:val="21"/>
          <w:highlight w:val="yellow"/>
          <w:lang w:eastAsia="ru-RU"/>
        </w:rPr>
        <w:t>____________</w:t>
      </w:r>
      <w:r w:rsidRPr="006D26B9">
        <w:rPr>
          <w:rFonts w:ascii="Times New Roman" w:eastAsia="Times New Roman" w:hAnsi="Times New Roman" w:cs="Times New Roman"/>
          <w:spacing w:val="-6"/>
          <w:sz w:val="21"/>
          <w:szCs w:val="21"/>
          <w:highlight w:val="yellow"/>
          <w:lang w:eastAsia="ru-RU"/>
        </w:rPr>
        <w:t>, действующего на основании Устава,</w:t>
      </w:r>
      <w:r>
        <w:rPr>
          <w:rFonts w:ascii="Times New Roman" w:eastAsia="Times New Roman" w:hAnsi="Times New Roman" w:cs="Times New Roman"/>
          <w:spacing w:val="-6"/>
          <w:sz w:val="21"/>
          <w:szCs w:val="21"/>
          <w:lang w:eastAsia="ru-RU"/>
        </w:rPr>
        <w:t xml:space="preserve"> </w:t>
      </w:r>
      <w:r w:rsidRPr="00CA75B9">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ое</w:t>
      </w:r>
      <w:r w:rsidRPr="00CA75B9">
        <w:rPr>
          <w:rFonts w:ascii="Times New Roman" w:eastAsia="Times New Roman" w:hAnsi="Times New Roman" w:cs="Times New Roman"/>
          <w:spacing w:val="-6"/>
          <w:sz w:val="21"/>
          <w:szCs w:val="21"/>
          <w:lang w:eastAsia="ru-RU"/>
        </w:rPr>
        <w:t xml:space="preserve"> в дальнейшем</w:t>
      </w:r>
      <w:r w:rsidRPr="00CA75B9">
        <w:rPr>
          <w:rFonts w:ascii="Times New Roman" w:eastAsia="Times New Roman" w:hAnsi="Times New Roman" w:cs="Times New Roman"/>
          <w:b/>
          <w:bCs/>
          <w:spacing w:val="-6"/>
          <w:sz w:val="21"/>
          <w:szCs w:val="21"/>
          <w:lang w:eastAsia="ru-RU"/>
        </w:rPr>
        <w:t xml:space="preserve"> «</w:t>
      </w:r>
      <w:r>
        <w:rPr>
          <w:rFonts w:ascii="Times New Roman" w:eastAsia="Times New Roman" w:hAnsi="Times New Roman" w:cs="Times New Roman"/>
          <w:b/>
          <w:bCs/>
          <w:spacing w:val="-6"/>
          <w:sz w:val="21"/>
          <w:szCs w:val="21"/>
          <w:lang w:eastAsia="ru-RU"/>
        </w:rPr>
        <w:t>Субподрядчик</w:t>
      </w:r>
      <w:r w:rsidRPr="00CA75B9">
        <w:rPr>
          <w:rFonts w:ascii="Times New Roman" w:eastAsia="Times New Roman" w:hAnsi="Times New Roman" w:cs="Times New Roman"/>
          <w:b/>
          <w:bCs/>
          <w:spacing w:val="-6"/>
          <w:sz w:val="21"/>
          <w:szCs w:val="21"/>
          <w:lang w:eastAsia="ru-RU"/>
        </w:rPr>
        <w:t>»</w:t>
      </w:r>
      <w:r w:rsidRPr="00CA75B9">
        <w:rPr>
          <w:rFonts w:ascii="Times New Roman" w:eastAsia="Times New Roman" w:hAnsi="Times New Roman" w:cs="Times New Roman"/>
          <w:spacing w:val="-6"/>
          <w:sz w:val="21"/>
          <w:szCs w:val="21"/>
          <w:lang w:eastAsia="ru-RU"/>
        </w:rPr>
        <w:t>,</w:t>
      </w:r>
      <w:r w:rsidRPr="00CA75B9">
        <w:rPr>
          <w:rFonts w:ascii="Times New Roman" w:eastAsia="Times New Roman" w:hAnsi="Times New Roman" w:cs="Times New Roman"/>
          <w:b/>
          <w:bCs/>
          <w:spacing w:val="-6"/>
          <w:sz w:val="21"/>
          <w:szCs w:val="21"/>
          <w:lang w:eastAsia="ru-RU"/>
        </w:rPr>
        <w:t xml:space="preserve"> </w:t>
      </w:r>
      <w:r w:rsidRPr="00CA75B9">
        <w:rPr>
          <w:rFonts w:ascii="Times New Roman" w:eastAsia="Times New Roman" w:hAnsi="Times New Roman" w:cs="Times New Roman"/>
          <w:spacing w:val="-6"/>
          <w:sz w:val="21"/>
          <w:szCs w:val="21"/>
          <w:lang w:eastAsia="ru-RU"/>
        </w:rPr>
        <w:t>с другой стороны</w:t>
      </w:r>
      <w:r w:rsidR="00C85EE0" w:rsidRPr="00C85EE0">
        <w:rPr>
          <w:rFonts w:ascii="Times New Roman" w:eastAsia="Times New Roman" w:hAnsi="Times New Roman" w:cs="Times New Roman"/>
          <w:spacing w:val="-6"/>
          <w:sz w:val="21"/>
          <w:szCs w:val="21"/>
          <w:lang w:eastAsia="ru-RU"/>
        </w:rPr>
        <w:t>,</w:t>
      </w:r>
      <w:r w:rsidR="00C85EE0" w:rsidRPr="00941C86">
        <w:rPr>
          <w:rFonts w:ascii="Times New Roman" w:eastAsia="Times New Roman" w:hAnsi="Times New Roman" w:cs="Times New Roman"/>
          <w:spacing w:val="-6"/>
          <w:sz w:val="21"/>
          <w:szCs w:val="21"/>
          <w:lang w:eastAsia="ru-RU"/>
        </w:rPr>
        <w:t xml:space="preserve"> совместно именуемые «Стороны»,</w:t>
      </w:r>
      <w:r w:rsidR="00C85EE0">
        <w:rPr>
          <w:rFonts w:ascii="Times New Roman" w:eastAsia="Times New Roman" w:hAnsi="Times New Roman" w:cs="Times New Roman"/>
          <w:spacing w:val="-6"/>
          <w:sz w:val="20"/>
          <w:szCs w:val="20"/>
          <w:lang w:eastAsia="ru-RU"/>
        </w:rPr>
        <w:t xml:space="preserve"> </w:t>
      </w:r>
      <w:r w:rsidR="00E9128F" w:rsidRPr="00755D5A">
        <w:rPr>
          <w:rFonts w:ascii="Times New Roman" w:hAnsi="Times New Roman" w:cs="Times New Roman"/>
          <w:sz w:val="20"/>
          <w:szCs w:val="20"/>
        </w:rPr>
        <w:t>заключили настоящее Соглашение (далее по тексту «Соглашение») о нижеследующем:</w:t>
      </w:r>
    </w:p>
    <w:p w14:paraId="1D244B1D"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Настоящее Соглашение регулирует отношения Сторон при осуществлении электронного обмена документами по телекоммуникационным каналам связи в системе ЭДО, подписанными ЭП.</w:t>
      </w:r>
    </w:p>
    <w:p w14:paraId="146253C8"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Стороны согласовали следующие определения технических терминов:</w:t>
      </w:r>
    </w:p>
    <w:p w14:paraId="1B34D4A2"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ЭДО (Электронный документооборот)</w:t>
      </w:r>
      <w:r w:rsidRPr="00755D5A">
        <w:rPr>
          <w:rFonts w:ascii="Times New Roman" w:hAnsi="Times New Roman" w:cs="Times New Roman"/>
          <w:sz w:val="20"/>
          <w:szCs w:val="20"/>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54CE0E70"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Электронный документ (ЭД)</w:t>
      </w:r>
      <w:r w:rsidRPr="00755D5A">
        <w:rPr>
          <w:rFonts w:ascii="Times New Roman" w:hAnsi="Times New Roman" w:cs="Times New Roman"/>
          <w:sz w:val="20"/>
          <w:szCs w:val="20"/>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000CB263"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Оператор ЭДО (Провайдер/Оператор электронного документооборота)</w:t>
      </w:r>
      <w:r w:rsidRPr="00755D5A">
        <w:rPr>
          <w:rFonts w:ascii="Times New Roman" w:hAnsi="Times New Roman" w:cs="Times New Roman"/>
          <w:sz w:val="20"/>
          <w:szCs w:val="20"/>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02242F53"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Электронная цифровая подпись (ЭЦП)</w:t>
      </w:r>
      <w:r w:rsidRPr="00755D5A">
        <w:rPr>
          <w:rFonts w:ascii="Times New Roman" w:hAnsi="Times New Roman" w:cs="Times New Roman"/>
          <w:sz w:val="20"/>
          <w:szCs w:val="20"/>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41382ED6"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b/>
          <w:bCs/>
          <w:sz w:val="20"/>
          <w:szCs w:val="20"/>
        </w:rPr>
        <w:t>Формализованный документ</w:t>
      </w:r>
      <w:r w:rsidRPr="00755D5A">
        <w:rPr>
          <w:rFonts w:ascii="Times New Roman" w:hAnsi="Times New Roman" w:cs="Times New Roman"/>
          <w:sz w:val="20"/>
          <w:szCs w:val="20"/>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2369AB45"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27DC2A12"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4446AA43"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65FEAF3E" w14:textId="77777777" w:rsidR="00E9128F" w:rsidRPr="00755D5A" w:rsidRDefault="00E9128F" w:rsidP="00E9128F">
      <w:pPr>
        <w:numPr>
          <w:ilvl w:val="0"/>
          <w:numId w:val="4"/>
        </w:numPr>
        <w:tabs>
          <w:tab w:val="left" w:pos="993"/>
        </w:tabs>
        <w:spacing w:after="0" w:line="240" w:lineRule="auto"/>
        <w:ind w:left="0" w:firstLine="567"/>
        <w:jc w:val="both"/>
        <w:rPr>
          <w:rFonts w:ascii="Times New Roman" w:hAnsi="Times New Roman" w:cs="Times New Roman"/>
          <w:sz w:val="20"/>
          <w:szCs w:val="20"/>
        </w:rPr>
      </w:pPr>
      <w:r w:rsidRPr="00755D5A">
        <w:rPr>
          <w:rFonts w:ascii="Times New Roman" w:hAnsi="Times New Roman" w:cs="Times New Roman"/>
          <w:sz w:val="20"/>
          <w:szCs w:val="20"/>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7695D4BB" w14:textId="77777777" w:rsidR="00E9128F" w:rsidRPr="00755D5A" w:rsidRDefault="00E9128F" w:rsidP="00E9128F">
      <w:pPr>
        <w:tabs>
          <w:tab w:val="left" w:pos="993"/>
        </w:tabs>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6D0F09C2"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на момент проверки ЭЦП сертификат ключа подписи Уполномоченного лица, выданный удостоверяющим центром, является действительным;</w:t>
      </w:r>
    </w:p>
    <w:p w14:paraId="74F6532E"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сертификат ключа подписи Уполномоченного лица, соответствующий ЭЦП Уполномоченного лица, издан удостоверяющим центром;</w:t>
      </w:r>
    </w:p>
    <w:p w14:paraId="28E207B8"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владелец сертификата ключа подписи из числа Уполномоченных лиц идентифицирован по содержимому поля «Субъект» («SubjectName») сертификата ключа подписи соответствующего Уполномоченного лица;</w:t>
      </w:r>
    </w:p>
    <w:p w14:paraId="024EE900"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284D5F98"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3B5925B6"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66087947"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6E21818A"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167388CA" w14:textId="66EC6199"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8. Стороны согласились, что получение ЭД, подписанного ЭЦП Уполномоченного лица в соответствии с условиями настоящего Соглашения и подтверждение подлинности</w:t>
      </w:r>
      <w:r w:rsidR="00335099">
        <w:rPr>
          <w:rFonts w:ascii="Times New Roman" w:hAnsi="Times New Roman" w:cs="Times New Roman"/>
          <w:sz w:val="20"/>
          <w:szCs w:val="20"/>
        </w:rPr>
        <w:t xml:space="preserve"> </w:t>
      </w:r>
      <w:r w:rsidRPr="00755D5A">
        <w:rPr>
          <w:rFonts w:ascii="Times New Roman" w:hAnsi="Times New Roman" w:cs="Times New Roman"/>
          <w:sz w:val="20"/>
          <w:szCs w:val="20"/>
        </w:rPr>
        <w:t xml:space="preserve">ЭЦП соответствующего Уполномоченного лица в ЭД, является необходимым и достаточным условием позволяющим установить, что ЭД исходит от Стороны, его отправившей. </w:t>
      </w:r>
    </w:p>
    <w:p w14:paraId="69537862"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w:t>
      </w:r>
      <w:r w:rsidRPr="00755D5A">
        <w:rPr>
          <w:rFonts w:ascii="Times New Roman" w:hAnsi="Times New Roman" w:cs="Times New Roman"/>
          <w:sz w:val="20"/>
          <w:szCs w:val="20"/>
        </w:rPr>
        <w:lastRenderedPageBreak/>
        <w:t>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423E40FC"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694FE746"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39685F91"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7427102B"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19A4414D"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4D69EE3B"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73E51D4E"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37A22B4D" w14:textId="77777777" w:rsidR="00E9128F" w:rsidRPr="00755D5A" w:rsidRDefault="00E9128F" w:rsidP="00E9128F">
      <w:pPr>
        <w:spacing w:after="0"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63640D73" w14:textId="77777777" w:rsidR="00E9128F" w:rsidRPr="00755D5A" w:rsidRDefault="00E9128F" w:rsidP="00E9128F">
      <w:pPr>
        <w:spacing w:line="240" w:lineRule="auto"/>
        <w:ind w:firstLine="567"/>
        <w:jc w:val="both"/>
        <w:rPr>
          <w:rFonts w:ascii="Times New Roman" w:hAnsi="Times New Roman" w:cs="Times New Roman"/>
          <w:sz w:val="20"/>
          <w:szCs w:val="20"/>
        </w:rPr>
      </w:pPr>
      <w:r w:rsidRPr="00755D5A">
        <w:rPr>
          <w:rFonts w:ascii="Times New Roman" w:hAnsi="Times New Roman" w:cs="Times New Roman"/>
          <w:sz w:val="20"/>
          <w:szCs w:val="20"/>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p w14:paraId="1064E4E0" w14:textId="5825D9BA" w:rsidR="00E9128F" w:rsidRPr="00755D5A" w:rsidRDefault="00E9128F" w:rsidP="00454880">
      <w:pPr>
        <w:spacing w:line="240" w:lineRule="auto"/>
        <w:ind w:firstLine="708"/>
        <w:jc w:val="center"/>
        <w:rPr>
          <w:rFonts w:ascii="Times New Roman" w:hAnsi="Times New Roman" w:cs="Times New Roman"/>
          <w:b/>
          <w:bCs/>
          <w:sz w:val="20"/>
          <w:szCs w:val="20"/>
        </w:rPr>
      </w:pPr>
      <w:r w:rsidRPr="00755D5A">
        <w:rPr>
          <w:rFonts w:ascii="Times New Roman" w:hAnsi="Times New Roman" w:cs="Times New Roman"/>
          <w:b/>
          <w:bCs/>
          <w:sz w:val="20"/>
          <w:szCs w:val="20"/>
        </w:rPr>
        <w:t>Подписи сторон</w:t>
      </w:r>
      <w:r w:rsidR="00454880">
        <w:rPr>
          <w:rFonts w:ascii="Times New Roman" w:hAnsi="Times New Roman" w:cs="Times New Roman"/>
          <w:b/>
          <w:bCs/>
          <w:sz w:val="20"/>
          <w:szCs w:val="20"/>
        </w:rPr>
        <w:t>:</w:t>
      </w:r>
    </w:p>
    <w:bookmarkEnd w:id="61"/>
    <w:tbl>
      <w:tblPr>
        <w:tblW w:w="10206" w:type="dxa"/>
        <w:tblLook w:val="04A0" w:firstRow="1" w:lastRow="0" w:firstColumn="1" w:lastColumn="0" w:noHBand="0" w:noVBand="1"/>
      </w:tblPr>
      <w:tblGrid>
        <w:gridCol w:w="108"/>
        <w:gridCol w:w="4570"/>
        <w:gridCol w:w="533"/>
        <w:gridCol w:w="4570"/>
        <w:gridCol w:w="425"/>
      </w:tblGrid>
      <w:tr w:rsidR="00E9128F" w:rsidRPr="001B0CC9" w14:paraId="7153C0E8" w14:textId="77777777" w:rsidTr="00454880">
        <w:tc>
          <w:tcPr>
            <w:tcW w:w="5211" w:type="dxa"/>
            <w:gridSpan w:val="3"/>
          </w:tcPr>
          <w:p w14:paraId="09AD0EAA" w14:textId="77777777" w:rsidR="00E9128F" w:rsidRPr="001B0CC9" w:rsidRDefault="00E9128F" w:rsidP="00FE1959">
            <w:pPr>
              <w:spacing w:after="0" w:line="240" w:lineRule="auto"/>
              <w:rPr>
                <w:rFonts w:ascii="Times New Roman" w:eastAsia="Times New Roman" w:hAnsi="Times New Roman" w:cs="Times New Roman"/>
                <w:sz w:val="20"/>
                <w:szCs w:val="20"/>
                <w:lang w:eastAsia="ru-RU"/>
              </w:rPr>
            </w:pPr>
          </w:p>
        </w:tc>
        <w:tc>
          <w:tcPr>
            <w:tcW w:w="4995" w:type="dxa"/>
            <w:gridSpan w:val="2"/>
          </w:tcPr>
          <w:p w14:paraId="4F184674" w14:textId="77777777" w:rsidR="00E9128F" w:rsidRPr="001B0CC9" w:rsidRDefault="00E9128F" w:rsidP="00FE1959">
            <w:pPr>
              <w:widowControl w:val="0"/>
              <w:tabs>
                <w:tab w:val="left" w:pos="426"/>
              </w:tabs>
              <w:spacing w:after="0" w:line="240" w:lineRule="auto"/>
              <w:rPr>
                <w:rFonts w:ascii="Times New Roman" w:eastAsia="Times New Roman" w:hAnsi="Times New Roman" w:cs="Times New Roman"/>
                <w:sz w:val="20"/>
                <w:szCs w:val="20"/>
                <w:lang w:eastAsia="ru-RU"/>
              </w:rPr>
            </w:pPr>
          </w:p>
        </w:tc>
      </w:tr>
      <w:tr w:rsidR="00454880" w:rsidRPr="001B0CC9" w14:paraId="27EE0C66" w14:textId="77777777" w:rsidTr="00454880">
        <w:tblPrEx>
          <w:tblLook w:val="0000" w:firstRow="0" w:lastRow="0" w:firstColumn="0" w:lastColumn="0" w:noHBand="0" w:noVBand="0"/>
        </w:tblPrEx>
        <w:trPr>
          <w:gridBefore w:val="1"/>
          <w:gridAfter w:val="1"/>
          <w:wBefore w:w="108" w:type="dxa"/>
          <w:wAfter w:w="425" w:type="dxa"/>
          <w:trHeight w:val="67"/>
        </w:trPr>
        <w:tc>
          <w:tcPr>
            <w:tcW w:w="4570" w:type="dxa"/>
            <w:shd w:val="clear" w:color="auto" w:fill="auto"/>
          </w:tcPr>
          <w:p w14:paraId="03C7B61C" w14:textId="77777777" w:rsidR="00454880" w:rsidRPr="001B0CC9" w:rsidRDefault="00454880" w:rsidP="004407B1">
            <w:pPr>
              <w:suppressAutoHyphens/>
              <w:spacing w:after="0" w:line="240" w:lineRule="auto"/>
              <w:jc w:val="center"/>
              <w:rPr>
                <w:rFonts w:ascii="Times New Roman" w:eastAsia="Times New Roman" w:hAnsi="Times New Roman" w:cs="Times New Roman"/>
                <w:i/>
                <w:iCs/>
                <w:sz w:val="20"/>
                <w:szCs w:val="20"/>
                <w:lang w:eastAsia="zh-CN"/>
              </w:rPr>
            </w:pPr>
            <w:r w:rsidRPr="001B0CC9">
              <w:rPr>
                <w:rFonts w:ascii="Times New Roman" w:eastAsia="Times New Roman" w:hAnsi="Times New Roman" w:cs="Times New Roman"/>
                <w:b/>
                <w:bCs/>
                <w:sz w:val="20"/>
                <w:szCs w:val="20"/>
                <w:lang w:eastAsia="zh-CN"/>
              </w:rPr>
              <w:t>Подрядчик:</w:t>
            </w:r>
          </w:p>
        </w:tc>
        <w:tc>
          <w:tcPr>
            <w:tcW w:w="5103" w:type="dxa"/>
            <w:gridSpan w:val="2"/>
            <w:shd w:val="clear" w:color="auto" w:fill="auto"/>
          </w:tcPr>
          <w:p w14:paraId="1FA21436" w14:textId="77777777" w:rsidR="00454880" w:rsidRPr="001B0CC9" w:rsidRDefault="00454880" w:rsidP="004407B1">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0"/>
                <w:szCs w:val="20"/>
                <w:lang w:eastAsia="zh-CN"/>
              </w:rPr>
            </w:pPr>
            <w:r w:rsidRPr="001B0CC9">
              <w:rPr>
                <w:rFonts w:ascii="Times New Roman" w:eastAsia="Times New Roman" w:hAnsi="Times New Roman" w:cs="Times New Roman"/>
                <w:b/>
                <w:bCs/>
                <w:sz w:val="20"/>
                <w:szCs w:val="20"/>
                <w:lang w:eastAsia="zh-CN"/>
              </w:rPr>
              <w:t>Субподрядчик:</w:t>
            </w:r>
          </w:p>
        </w:tc>
      </w:tr>
      <w:tr w:rsidR="00454880" w:rsidRPr="001B0CC9" w14:paraId="5AC5AFA0" w14:textId="77777777" w:rsidTr="00454880">
        <w:tblPrEx>
          <w:tblLook w:val="0000" w:firstRow="0" w:lastRow="0" w:firstColumn="0" w:lastColumn="0" w:noHBand="0" w:noVBand="0"/>
        </w:tblPrEx>
        <w:trPr>
          <w:gridBefore w:val="1"/>
          <w:gridAfter w:val="1"/>
          <w:wBefore w:w="108" w:type="dxa"/>
          <w:wAfter w:w="425" w:type="dxa"/>
          <w:trHeight w:val="4137"/>
        </w:trPr>
        <w:tc>
          <w:tcPr>
            <w:tcW w:w="4570" w:type="dxa"/>
            <w:shd w:val="clear" w:color="auto" w:fill="auto"/>
          </w:tcPr>
          <w:p w14:paraId="725E620B" w14:textId="77777777" w:rsidR="00454880" w:rsidRPr="001B0CC9" w:rsidRDefault="00454880" w:rsidP="004407B1">
            <w:pPr>
              <w:widowControl w:val="0"/>
              <w:suppressLineNumbers/>
              <w:suppressAutoHyphens/>
              <w:spacing w:after="0" w:line="240" w:lineRule="auto"/>
              <w:ind w:right="57"/>
              <w:jc w:val="center"/>
              <w:rPr>
                <w:rFonts w:ascii="Times New Roman" w:eastAsia="Times New Roman" w:hAnsi="Times New Roman" w:cs="Times New Roman"/>
                <w:b/>
                <w:bCs/>
                <w:sz w:val="20"/>
                <w:szCs w:val="20"/>
                <w:lang w:eastAsia="zh-CN"/>
              </w:rPr>
            </w:pPr>
            <w:r w:rsidRPr="001B0CC9">
              <w:rPr>
                <w:rFonts w:ascii="Times New Roman" w:eastAsia="Times New Roman" w:hAnsi="Times New Roman" w:cs="Times New Roman"/>
                <w:b/>
                <w:bCs/>
                <w:sz w:val="20"/>
                <w:szCs w:val="20"/>
                <w:lang w:eastAsia="zh-CN"/>
              </w:rPr>
              <w:t>ООО «Горстрой»</w:t>
            </w:r>
          </w:p>
          <w:p w14:paraId="29E43AA8"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Юридический адрес: 625048, Тюменская область, г.о. город Тюмень, г. Тюмень, ул.Республики, д. 85, этаж 2, помещ. 21</w:t>
            </w:r>
          </w:p>
          <w:p w14:paraId="33AAFFD8"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Почтовый адрес: 625000, г.Тюмень, ул.8 Марта,1, 6 этаж</w:t>
            </w:r>
          </w:p>
          <w:p w14:paraId="4225DFE1"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Номера телефонов: 8 (3452) 56-00-99</w:t>
            </w:r>
          </w:p>
          <w:p w14:paraId="420A8F7B"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Электронная почта: stroyka@paritet72.ru</w:t>
            </w:r>
          </w:p>
          <w:p w14:paraId="2A2F4C3C"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ИНН 7207018039</w:t>
            </w:r>
          </w:p>
          <w:p w14:paraId="738C5882"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КПП 720301001</w:t>
            </w:r>
          </w:p>
          <w:p w14:paraId="6A2C74B3"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ОГРН 1167232071489</w:t>
            </w:r>
          </w:p>
          <w:p w14:paraId="4685F26F"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р/с 40702810138290003838</w:t>
            </w:r>
          </w:p>
          <w:p w14:paraId="1BB26C63"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к/с 30101810100000000964</w:t>
            </w:r>
          </w:p>
          <w:p w14:paraId="26F4C033"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 xml:space="preserve">Филиал «Екатеринбургский» </w:t>
            </w:r>
          </w:p>
          <w:p w14:paraId="167E1AC7"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АО «АЛЬФА-БАНК»</w:t>
            </w:r>
          </w:p>
          <w:p w14:paraId="7ED60B3F"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БИК 046577964</w:t>
            </w:r>
          </w:p>
          <w:p w14:paraId="183F1346"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46D32EFC"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1B0CC9">
              <w:rPr>
                <w:rFonts w:ascii="Times New Roman" w:eastAsia="Times New Roman" w:hAnsi="Times New Roman" w:cs="Times New Roman"/>
                <w:b/>
                <w:bCs/>
                <w:sz w:val="20"/>
                <w:szCs w:val="20"/>
                <w:lang w:eastAsia="zh-CN"/>
              </w:rPr>
              <w:t>Директор</w:t>
            </w:r>
          </w:p>
          <w:p w14:paraId="2EBE491F"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5508005A"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1B0CC9">
              <w:rPr>
                <w:rFonts w:ascii="Times New Roman" w:eastAsia="Times New Roman" w:hAnsi="Times New Roman" w:cs="Times New Roman"/>
                <w:b/>
                <w:bCs/>
                <w:sz w:val="20"/>
                <w:szCs w:val="20"/>
                <w:lang w:eastAsia="zh-CN"/>
              </w:rPr>
              <w:t xml:space="preserve">_______________________ С.А. Бусыгин </w:t>
            </w:r>
          </w:p>
          <w:p w14:paraId="2F027196"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 xml:space="preserve">                          Подпись </w:t>
            </w:r>
          </w:p>
          <w:p w14:paraId="0BCC48C2" w14:textId="77777777" w:rsidR="00454880" w:rsidRPr="001B0CC9" w:rsidRDefault="00454880" w:rsidP="004407B1">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B0CC9">
              <w:rPr>
                <w:rFonts w:ascii="Times New Roman" w:eastAsia="Times New Roman" w:hAnsi="Times New Roman" w:cs="Times New Roman"/>
                <w:sz w:val="20"/>
                <w:szCs w:val="20"/>
                <w:lang w:eastAsia="zh-CN"/>
              </w:rPr>
              <w:t xml:space="preserve">М.П.                                                                           </w:t>
            </w:r>
          </w:p>
        </w:tc>
        <w:tc>
          <w:tcPr>
            <w:tcW w:w="5103" w:type="dxa"/>
            <w:gridSpan w:val="2"/>
            <w:shd w:val="clear" w:color="auto" w:fill="auto"/>
          </w:tcPr>
          <w:p w14:paraId="7A5C0D79" w14:textId="4D6B854F" w:rsidR="00454880" w:rsidRPr="001B0CC9" w:rsidRDefault="00454880" w:rsidP="006D26B9">
            <w:pPr>
              <w:tabs>
                <w:tab w:val="left" w:pos="190"/>
              </w:tabs>
              <w:autoSpaceDN w:val="0"/>
              <w:adjustRightInd w:val="0"/>
              <w:spacing w:after="0" w:line="240" w:lineRule="auto"/>
              <w:jc w:val="center"/>
              <w:rPr>
                <w:rFonts w:ascii="Times New Roman" w:eastAsia="Times New Roman" w:hAnsi="Times New Roman" w:cs="Times New Roman"/>
                <w:b/>
                <w:bCs/>
                <w:sz w:val="20"/>
                <w:szCs w:val="20"/>
                <w:lang w:eastAsia="ru-RU"/>
              </w:rPr>
            </w:pPr>
            <w:r w:rsidRPr="006D26B9">
              <w:rPr>
                <w:rFonts w:ascii="Times New Roman" w:eastAsia="Times New Roman" w:hAnsi="Times New Roman" w:cs="Times New Roman"/>
                <w:b/>
                <w:bCs/>
                <w:sz w:val="20"/>
                <w:szCs w:val="20"/>
                <w:highlight w:val="yellow"/>
                <w:lang w:eastAsia="ru-RU"/>
              </w:rPr>
              <w:t>ООО «</w:t>
            </w:r>
            <w:r w:rsidR="006D26B9" w:rsidRPr="006D26B9">
              <w:rPr>
                <w:rFonts w:ascii="Times New Roman" w:eastAsia="Times New Roman" w:hAnsi="Times New Roman" w:cs="Times New Roman"/>
                <w:b/>
                <w:bCs/>
                <w:sz w:val="20"/>
                <w:szCs w:val="20"/>
                <w:highlight w:val="yellow"/>
                <w:lang w:eastAsia="ru-RU"/>
              </w:rPr>
              <w:t>____</w:t>
            </w:r>
            <w:r w:rsidRPr="006D26B9">
              <w:rPr>
                <w:rFonts w:ascii="Times New Roman" w:eastAsia="Times New Roman" w:hAnsi="Times New Roman" w:cs="Times New Roman"/>
                <w:b/>
                <w:bCs/>
                <w:sz w:val="20"/>
                <w:szCs w:val="20"/>
                <w:highlight w:val="yellow"/>
                <w:lang w:eastAsia="ru-RU"/>
              </w:rPr>
              <w:t>»</w:t>
            </w:r>
          </w:p>
          <w:p w14:paraId="6108A3A1" w14:textId="30E61519" w:rsidR="00454880" w:rsidRDefault="00454880"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05C41B0E" w14:textId="4F4E99B0"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156AD838" w14:textId="3EF5A9AC"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17AF057" w14:textId="1463370A"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3D4330CE" w14:textId="55B43530"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D6950EB" w14:textId="4C524972"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0BD880D8" w14:textId="0BD39D90"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50504E8A" w14:textId="33E1EAEF"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CFEB4C1" w14:textId="52693976"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29CE4CB2" w14:textId="6A61008F"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265F5B1F" w14:textId="333780B1"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350C444" w14:textId="7C8646DB"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46593DF6" w14:textId="68AAF0B0"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00E0867A" w14:textId="4093B76F"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7DF0F13E" w14:textId="1F63CD9D" w:rsidR="006D26B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52D3BDB3" w14:textId="77777777" w:rsidR="006D26B9" w:rsidRPr="001B0CC9" w:rsidRDefault="006D26B9"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p>
          <w:p w14:paraId="237A3573" w14:textId="2FB26950" w:rsidR="00454880" w:rsidRPr="001B0CC9" w:rsidRDefault="00454880" w:rsidP="004407B1">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r w:rsidRPr="001B0CC9">
              <w:rPr>
                <w:rFonts w:ascii="Times New Roman" w:eastAsia="Times New Roman" w:hAnsi="Times New Roman" w:cs="Times New Roman"/>
                <w:b/>
                <w:bCs/>
                <w:sz w:val="20"/>
                <w:szCs w:val="20"/>
                <w:lang w:eastAsia="ru-RU"/>
              </w:rPr>
              <w:t>Генеральный директор</w:t>
            </w:r>
          </w:p>
          <w:p w14:paraId="22614E14" w14:textId="77777777" w:rsidR="00454880" w:rsidRPr="001B0CC9" w:rsidRDefault="00454880" w:rsidP="004407B1">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p>
          <w:p w14:paraId="09FD0BD1" w14:textId="202168AD" w:rsidR="00454880" w:rsidRPr="001B0CC9" w:rsidRDefault="00454880" w:rsidP="004407B1">
            <w:pPr>
              <w:tabs>
                <w:tab w:val="left" w:pos="190"/>
              </w:tabs>
              <w:autoSpaceDN w:val="0"/>
              <w:adjustRightInd w:val="0"/>
              <w:spacing w:after="0" w:line="240" w:lineRule="auto"/>
              <w:rPr>
                <w:rFonts w:ascii="Times New Roman" w:eastAsia="Times New Roman" w:hAnsi="Times New Roman" w:cs="Times New Roman"/>
                <w:b/>
                <w:bCs/>
                <w:sz w:val="20"/>
                <w:szCs w:val="20"/>
                <w:lang w:eastAsia="ru-RU"/>
              </w:rPr>
            </w:pPr>
            <w:r w:rsidRPr="001B0CC9">
              <w:rPr>
                <w:rFonts w:ascii="Times New Roman" w:eastAsia="Times New Roman" w:hAnsi="Times New Roman" w:cs="Times New Roman"/>
                <w:b/>
                <w:bCs/>
                <w:sz w:val="20"/>
                <w:szCs w:val="20"/>
                <w:lang w:eastAsia="ru-RU"/>
              </w:rPr>
              <w:t>_________________________</w:t>
            </w:r>
          </w:p>
          <w:p w14:paraId="1FC75126" w14:textId="77777777" w:rsidR="001B0CC9" w:rsidRDefault="00454880"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r w:rsidRPr="001B0CC9">
              <w:rPr>
                <w:rFonts w:ascii="Times New Roman" w:eastAsia="Times New Roman" w:hAnsi="Times New Roman" w:cs="Times New Roman"/>
                <w:sz w:val="20"/>
                <w:szCs w:val="20"/>
                <w:lang w:eastAsia="ru-RU"/>
              </w:rPr>
              <w:t xml:space="preserve">                            Подпись</w:t>
            </w:r>
          </w:p>
          <w:p w14:paraId="61FDA592" w14:textId="58FA9231" w:rsidR="00454880" w:rsidRPr="001B0CC9" w:rsidRDefault="00454880" w:rsidP="004407B1">
            <w:pPr>
              <w:tabs>
                <w:tab w:val="left" w:pos="190"/>
              </w:tabs>
              <w:autoSpaceDN w:val="0"/>
              <w:adjustRightInd w:val="0"/>
              <w:spacing w:after="0" w:line="240" w:lineRule="auto"/>
              <w:rPr>
                <w:rFonts w:ascii="Times New Roman" w:eastAsia="Times New Roman" w:hAnsi="Times New Roman" w:cs="Times New Roman"/>
                <w:sz w:val="20"/>
                <w:szCs w:val="20"/>
                <w:lang w:eastAsia="ru-RU"/>
              </w:rPr>
            </w:pPr>
            <w:r w:rsidRPr="001B0CC9">
              <w:rPr>
                <w:rFonts w:ascii="Times New Roman" w:eastAsia="Times New Roman" w:hAnsi="Times New Roman" w:cs="Times New Roman"/>
                <w:sz w:val="20"/>
                <w:szCs w:val="20"/>
                <w:lang w:eastAsia="ru-RU"/>
              </w:rPr>
              <w:t>М.П.</w:t>
            </w:r>
          </w:p>
        </w:tc>
      </w:tr>
    </w:tbl>
    <w:p w14:paraId="0C02037E" w14:textId="77777777" w:rsidR="00F21561" w:rsidRPr="004C6B85" w:rsidRDefault="00F21561" w:rsidP="00046DD0"/>
    <w:sectPr w:rsidR="00F21561" w:rsidRPr="004C6B85" w:rsidSect="001B0CC9">
      <w:footerReference w:type="default" r:id="rId31"/>
      <w:pgSz w:w="11906" w:h="16838"/>
      <w:pgMar w:top="142" w:right="566" w:bottom="73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32370" w14:textId="77777777" w:rsidR="00AE4B56" w:rsidRDefault="00AE4B56" w:rsidP="00D85333">
      <w:pPr>
        <w:spacing w:after="0" w:line="240" w:lineRule="auto"/>
      </w:pPr>
      <w:r>
        <w:separator/>
      </w:r>
    </w:p>
  </w:endnote>
  <w:endnote w:type="continuationSeparator" w:id="0">
    <w:p w14:paraId="71DAB8D8" w14:textId="77777777" w:rsidR="00AE4B56" w:rsidRDefault="00AE4B56" w:rsidP="00D8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altName w:val="PT Serif"/>
    <w:charset w:val="CC"/>
    <w:family w:val="roman"/>
    <w:pitch w:val="variable"/>
    <w:sig w:usb0="A00002EF" w:usb1="5000204B" w:usb2="00000000" w:usb3="00000000" w:csb0="00000097" w:csb1="00000000"/>
  </w:font>
  <w:font w:name="Hiragino Mincho Pro W6">
    <w:charset w:val="00"/>
    <w:family w:val="auto"/>
    <w:pitch w:val="default"/>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8CA05" w14:textId="4B4F2690" w:rsidR="009021F7" w:rsidRPr="0073222D" w:rsidRDefault="009021F7" w:rsidP="0073222D">
    <w:pPr>
      <w:pStyle w:val="af9"/>
      <w:jc w:val="center"/>
      <w:rPr>
        <w:rFonts w:ascii="Times New Roman" w:hAnsi="Times New Roman" w:cs="Times New Roman"/>
        <w:i/>
        <w:iCs/>
        <w:sz w:val="18"/>
        <w:szCs w:val="18"/>
      </w:rPr>
    </w:pPr>
    <w:r w:rsidRPr="0073222D">
      <w:rPr>
        <w:rFonts w:ascii="Times New Roman" w:hAnsi="Times New Roman" w:cs="Times New Roman"/>
        <w:i/>
        <w:iCs/>
        <w:sz w:val="18"/>
        <w:szCs w:val="18"/>
      </w:rPr>
      <w:t xml:space="preserve">Подрядчик ___________________  </w:t>
    </w:r>
    <w:r>
      <w:rPr>
        <w:rFonts w:ascii="Times New Roman" w:hAnsi="Times New Roman" w:cs="Times New Roman"/>
        <w:i/>
        <w:iCs/>
        <w:sz w:val="18"/>
        <w:szCs w:val="18"/>
      </w:rPr>
      <w:t xml:space="preserve">                                                                                                  </w:t>
    </w:r>
    <w:r w:rsidRPr="0073222D">
      <w:rPr>
        <w:rFonts w:ascii="Times New Roman" w:hAnsi="Times New Roman" w:cs="Times New Roman"/>
        <w:i/>
        <w:iCs/>
        <w:sz w:val="18"/>
        <w:szCs w:val="18"/>
      </w:rPr>
      <w:t>Субподрядчик ___________________</w:t>
    </w:r>
  </w:p>
  <w:p w14:paraId="2F66BC23" w14:textId="77777777" w:rsidR="009021F7" w:rsidRDefault="009021F7">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A6392" w14:textId="77777777" w:rsidR="009021F7" w:rsidRDefault="009021F7">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DAAD8" w14:textId="5F34D17E" w:rsidR="009021F7" w:rsidRDefault="009021F7" w:rsidP="00A137A9">
    <w:pPr>
      <w:rPr>
        <w:i/>
        <w:iCs/>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71BFF" w14:textId="77777777" w:rsidR="009021F7" w:rsidRPr="009B51DA" w:rsidRDefault="009021F7" w:rsidP="00A137A9">
    <w:pPr>
      <w:widowControl w:val="0"/>
      <w:autoSpaceDE w:val="0"/>
      <w:autoSpaceDN w:val="0"/>
      <w:rPr>
        <w:i/>
        <w:iCs/>
        <w:sz w:val="16"/>
        <w:szCs w:val="16"/>
        <w:lang w:eastAsia="ru-RU"/>
      </w:rPr>
    </w:pPr>
    <w:r w:rsidRPr="009B51DA">
      <w:rPr>
        <w:i/>
        <w:iCs/>
        <w:sz w:val="16"/>
        <w:szCs w:val="16"/>
        <w:lang w:eastAsia="ru-RU"/>
      </w:rPr>
      <w:t>Инструкция</w:t>
    </w:r>
    <w:r>
      <w:rPr>
        <w:i/>
        <w:iCs/>
        <w:sz w:val="16"/>
        <w:szCs w:val="16"/>
        <w:lang w:eastAsia="ru-RU"/>
      </w:rPr>
      <w:t xml:space="preserve"> </w:t>
    </w:r>
    <w:r w:rsidRPr="009B51DA">
      <w:rPr>
        <w:i/>
        <w:iCs/>
        <w:sz w:val="16"/>
        <w:szCs w:val="16"/>
        <w:lang w:eastAsia="ru-RU"/>
      </w:rPr>
      <w:t>по организации пропускного и внутриобъектового режимов</w:t>
    </w:r>
  </w:p>
  <w:p w14:paraId="1BC9DC7B" w14:textId="77777777" w:rsidR="009021F7" w:rsidRPr="009B51DA" w:rsidRDefault="009021F7" w:rsidP="00A137A9">
    <w:pPr>
      <w:widowControl w:val="0"/>
      <w:autoSpaceDE w:val="0"/>
      <w:autoSpaceDN w:val="0"/>
      <w:rPr>
        <w:i/>
        <w:iCs/>
        <w:sz w:val="16"/>
        <w:szCs w:val="16"/>
        <w:lang w:eastAsia="ru-RU"/>
      </w:rPr>
    </w:pPr>
    <w:r w:rsidRPr="009B51DA">
      <w:rPr>
        <w:i/>
        <w:iCs/>
        <w:sz w:val="16"/>
        <w:szCs w:val="16"/>
        <w:lang w:eastAsia="ru-RU"/>
      </w:rPr>
      <w:t>на объектах капитального строительства</w:t>
    </w:r>
  </w:p>
  <w:p w14:paraId="2A1C222B" w14:textId="77777777" w:rsidR="009021F7" w:rsidRPr="009B51DA" w:rsidRDefault="009021F7" w:rsidP="00A137A9">
    <w:pPr>
      <w:widowControl w:val="0"/>
      <w:autoSpaceDE w:val="0"/>
      <w:autoSpaceDN w:val="0"/>
      <w:rPr>
        <w:i/>
        <w:iCs/>
        <w:sz w:val="16"/>
        <w:szCs w:val="16"/>
        <w:lang w:eastAsia="ru-RU"/>
      </w:rPr>
    </w:pPr>
  </w:p>
  <w:p w14:paraId="14578A0A" w14:textId="77777777" w:rsidR="009021F7" w:rsidRPr="00B03436" w:rsidRDefault="009021F7" w:rsidP="00A137A9">
    <w:pPr>
      <w:pStyle w:val="af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C308B" w14:textId="77777777" w:rsidR="009021F7" w:rsidRPr="009B51DA" w:rsidRDefault="009021F7" w:rsidP="00A137A9">
    <w:pPr>
      <w:widowControl w:val="0"/>
      <w:autoSpaceDE w:val="0"/>
      <w:autoSpaceDN w:val="0"/>
      <w:rPr>
        <w:i/>
        <w:iCs/>
        <w:sz w:val="16"/>
        <w:szCs w:val="16"/>
        <w:lang w:eastAsia="ru-RU"/>
      </w:rPr>
    </w:pPr>
  </w:p>
  <w:p w14:paraId="664EFCC4" w14:textId="77777777" w:rsidR="009021F7" w:rsidRPr="00B03436" w:rsidRDefault="009021F7" w:rsidP="00A137A9">
    <w:pPr>
      <w:pStyle w:val="af9"/>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98D61" w14:textId="77777777" w:rsidR="009021F7" w:rsidRPr="00B03436" w:rsidRDefault="009021F7" w:rsidP="00A137A9">
    <w:pPr>
      <w:pStyle w:val="af9"/>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AA778" w14:textId="77777777" w:rsidR="009021F7" w:rsidRPr="00D3627D" w:rsidRDefault="009021F7" w:rsidP="00A137A9">
    <w:pPr>
      <w:pStyle w:val="af9"/>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CE9A6" w14:textId="77777777" w:rsidR="009021F7" w:rsidRDefault="009021F7" w:rsidP="00A137A9">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1F85FE" w14:textId="77777777" w:rsidR="009021F7" w:rsidRPr="001C5770" w:rsidRDefault="009021F7" w:rsidP="00A137A9">
    <w:pPr>
      <w:pStyle w:val="af9"/>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64849" w14:textId="77777777" w:rsidR="009021F7" w:rsidRPr="00585B38" w:rsidRDefault="009021F7" w:rsidP="00A137A9">
    <w:pPr>
      <w:pStyle w:val="af9"/>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AECA7" w14:textId="77777777" w:rsidR="009021F7" w:rsidRDefault="009021F7" w:rsidP="00FE1959">
    <w:pPr>
      <w:rPr>
        <w:i/>
        <w:iCs/>
        <w:sz w:val="18"/>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7D547" w14:textId="52342FF6" w:rsidR="009021F7" w:rsidRPr="00046DD0" w:rsidRDefault="009021F7" w:rsidP="00046DD0">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EFC6F0" w14:textId="77777777" w:rsidR="00AE4B56" w:rsidRDefault="00AE4B56" w:rsidP="00D85333">
      <w:pPr>
        <w:spacing w:after="0" w:line="240" w:lineRule="auto"/>
      </w:pPr>
      <w:r>
        <w:separator/>
      </w:r>
    </w:p>
  </w:footnote>
  <w:footnote w:type="continuationSeparator" w:id="0">
    <w:p w14:paraId="034889D0" w14:textId="77777777" w:rsidR="00AE4B56" w:rsidRDefault="00AE4B56" w:rsidP="00D85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5"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4"/>
  </w:num>
  <w:num w:numId="5">
    <w:abstractNumId w:val="2"/>
  </w:num>
  <w:num w:numId="6">
    <w:abstractNumId w:val="0"/>
  </w:num>
  <w:num w:numId="7">
    <w:abstractNumId w:val="5"/>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F62"/>
    <w:rsid w:val="00011941"/>
    <w:rsid w:val="00013C4D"/>
    <w:rsid w:val="00013E9B"/>
    <w:rsid w:val="0002030E"/>
    <w:rsid w:val="00025AC4"/>
    <w:rsid w:val="00025DE2"/>
    <w:rsid w:val="00027103"/>
    <w:rsid w:val="00033D94"/>
    <w:rsid w:val="00037C46"/>
    <w:rsid w:val="00044AA9"/>
    <w:rsid w:val="00046DD0"/>
    <w:rsid w:val="0004746D"/>
    <w:rsid w:val="00054EEB"/>
    <w:rsid w:val="00055ABA"/>
    <w:rsid w:val="0006071B"/>
    <w:rsid w:val="00061C74"/>
    <w:rsid w:val="00064DB1"/>
    <w:rsid w:val="00066650"/>
    <w:rsid w:val="000667B0"/>
    <w:rsid w:val="00066D2B"/>
    <w:rsid w:val="000712AA"/>
    <w:rsid w:val="000715BB"/>
    <w:rsid w:val="00071B20"/>
    <w:rsid w:val="00073D00"/>
    <w:rsid w:val="00080DF9"/>
    <w:rsid w:val="0008644C"/>
    <w:rsid w:val="00091D12"/>
    <w:rsid w:val="00092BB8"/>
    <w:rsid w:val="00093004"/>
    <w:rsid w:val="00096BDA"/>
    <w:rsid w:val="000A334C"/>
    <w:rsid w:val="000A63C5"/>
    <w:rsid w:val="000B7130"/>
    <w:rsid w:val="000C196A"/>
    <w:rsid w:val="000C32B7"/>
    <w:rsid w:val="000C798B"/>
    <w:rsid w:val="000D4135"/>
    <w:rsid w:val="000D67F1"/>
    <w:rsid w:val="000E41D1"/>
    <w:rsid w:val="000E59E9"/>
    <w:rsid w:val="000F4320"/>
    <w:rsid w:val="001005A7"/>
    <w:rsid w:val="001029C8"/>
    <w:rsid w:val="00107983"/>
    <w:rsid w:val="001119FA"/>
    <w:rsid w:val="00112B2B"/>
    <w:rsid w:val="0011360F"/>
    <w:rsid w:val="001148EC"/>
    <w:rsid w:val="00116605"/>
    <w:rsid w:val="00120151"/>
    <w:rsid w:val="00133B09"/>
    <w:rsid w:val="001362F1"/>
    <w:rsid w:val="001365C6"/>
    <w:rsid w:val="00140E31"/>
    <w:rsid w:val="00145A9D"/>
    <w:rsid w:val="00150AE5"/>
    <w:rsid w:val="001535D7"/>
    <w:rsid w:val="00156ECF"/>
    <w:rsid w:val="00157527"/>
    <w:rsid w:val="00161F2F"/>
    <w:rsid w:val="00164C95"/>
    <w:rsid w:val="001705B2"/>
    <w:rsid w:val="00171C43"/>
    <w:rsid w:val="00174D79"/>
    <w:rsid w:val="001750C3"/>
    <w:rsid w:val="00180337"/>
    <w:rsid w:val="001810C9"/>
    <w:rsid w:val="001847F6"/>
    <w:rsid w:val="00186A72"/>
    <w:rsid w:val="00196982"/>
    <w:rsid w:val="001A0614"/>
    <w:rsid w:val="001A0F48"/>
    <w:rsid w:val="001B0CC9"/>
    <w:rsid w:val="001B4667"/>
    <w:rsid w:val="001C0489"/>
    <w:rsid w:val="001C310C"/>
    <w:rsid w:val="001C6A91"/>
    <w:rsid w:val="001C7853"/>
    <w:rsid w:val="001D0EDD"/>
    <w:rsid w:val="001D553A"/>
    <w:rsid w:val="001D6C8E"/>
    <w:rsid w:val="001E0E8C"/>
    <w:rsid w:val="001E5B51"/>
    <w:rsid w:val="001E6F97"/>
    <w:rsid w:val="001F4E5C"/>
    <w:rsid w:val="001F5CBC"/>
    <w:rsid w:val="0020024B"/>
    <w:rsid w:val="00202334"/>
    <w:rsid w:val="00203125"/>
    <w:rsid w:val="00203345"/>
    <w:rsid w:val="00203AF8"/>
    <w:rsid w:val="00204B21"/>
    <w:rsid w:val="0020755C"/>
    <w:rsid w:val="00212108"/>
    <w:rsid w:val="00221D90"/>
    <w:rsid w:val="00223E37"/>
    <w:rsid w:val="0022512E"/>
    <w:rsid w:val="002262CA"/>
    <w:rsid w:val="002268F1"/>
    <w:rsid w:val="002272FD"/>
    <w:rsid w:val="0023153A"/>
    <w:rsid w:val="002344E4"/>
    <w:rsid w:val="00240A91"/>
    <w:rsid w:val="00240FF2"/>
    <w:rsid w:val="00254FDC"/>
    <w:rsid w:val="00255B1B"/>
    <w:rsid w:val="00257459"/>
    <w:rsid w:val="0026408F"/>
    <w:rsid w:val="00271CDA"/>
    <w:rsid w:val="00272A51"/>
    <w:rsid w:val="00273F7F"/>
    <w:rsid w:val="00274280"/>
    <w:rsid w:val="0028284D"/>
    <w:rsid w:val="0028388E"/>
    <w:rsid w:val="00283BE7"/>
    <w:rsid w:val="00285585"/>
    <w:rsid w:val="00297298"/>
    <w:rsid w:val="00297361"/>
    <w:rsid w:val="00297ED5"/>
    <w:rsid w:val="002A0C2D"/>
    <w:rsid w:val="002A1006"/>
    <w:rsid w:val="002A1394"/>
    <w:rsid w:val="002A154D"/>
    <w:rsid w:val="002A2F1B"/>
    <w:rsid w:val="002A51F9"/>
    <w:rsid w:val="002A56B3"/>
    <w:rsid w:val="002A59C9"/>
    <w:rsid w:val="002A5CC7"/>
    <w:rsid w:val="002B2052"/>
    <w:rsid w:val="002B4A07"/>
    <w:rsid w:val="002B5787"/>
    <w:rsid w:val="002B7037"/>
    <w:rsid w:val="002B7057"/>
    <w:rsid w:val="002C34F1"/>
    <w:rsid w:val="002C4D62"/>
    <w:rsid w:val="002C6371"/>
    <w:rsid w:val="002C789A"/>
    <w:rsid w:val="002D0C73"/>
    <w:rsid w:val="002D174D"/>
    <w:rsid w:val="002D32F5"/>
    <w:rsid w:val="002E0659"/>
    <w:rsid w:val="002E0E9C"/>
    <w:rsid w:val="002E7F7B"/>
    <w:rsid w:val="002F0DDA"/>
    <w:rsid w:val="002F2EA3"/>
    <w:rsid w:val="00300839"/>
    <w:rsid w:val="00302877"/>
    <w:rsid w:val="00303680"/>
    <w:rsid w:val="00303D15"/>
    <w:rsid w:val="00303FC9"/>
    <w:rsid w:val="00305A38"/>
    <w:rsid w:val="00310DC6"/>
    <w:rsid w:val="00310E65"/>
    <w:rsid w:val="00313F22"/>
    <w:rsid w:val="003226D9"/>
    <w:rsid w:val="003257FF"/>
    <w:rsid w:val="00325E45"/>
    <w:rsid w:val="00330CCC"/>
    <w:rsid w:val="00330D2C"/>
    <w:rsid w:val="003317E5"/>
    <w:rsid w:val="0033354A"/>
    <w:rsid w:val="00335099"/>
    <w:rsid w:val="00335933"/>
    <w:rsid w:val="003405B9"/>
    <w:rsid w:val="00352B59"/>
    <w:rsid w:val="003552F6"/>
    <w:rsid w:val="00360674"/>
    <w:rsid w:val="0036339A"/>
    <w:rsid w:val="00363D3C"/>
    <w:rsid w:val="00364651"/>
    <w:rsid w:val="0036691F"/>
    <w:rsid w:val="00366BAC"/>
    <w:rsid w:val="00374D1B"/>
    <w:rsid w:val="00374F9C"/>
    <w:rsid w:val="00385235"/>
    <w:rsid w:val="0038608F"/>
    <w:rsid w:val="0038638F"/>
    <w:rsid w:val="00391E5A"/>
    <w:rsid w:val="003A01F8"/>
    <w:rsid w:val="003A03E9"/>
    <w:rsid w:val="003A52A5"/>
    <w:rsid w:val="003B13DB"/>
    <w:rsid w:val="003B1F0B"/>
    <w:rsid w:val="003B3693"/>
    <w:rsid w:val="003B75F4"/>
    <w:rsid w:val="003C0724"/>
    <w:rsid w:val="003C1628"/>
    <w:rsid w:val="003C3F80"/>
    <w:rsid w:val="003C460E"/>
    <w:rsid w:val="003C56AD"/>
    <w:rsid w:val="003D163C"/>
    <w:rsid w:val="003E67DE"/>
    <w:rsid w:val="003F1732"/>
    <w:rsid w:val="003F1A23"/>
    <w:rsid w:val="003F1D1D"/>
    <w:rsid w:val="003F3793"/>
    <w:rsid w:val="003F38BE"/>
    <w:rsid w:val="003F751C"/>
    <w:rsid w:val="004022D3"/>
    <w:rsid w:val="00403E9C"/>
    <w:rsid w:val="004109D5"/>
    <w:rsid w:val="00410C6E"/>
    <w:rsid w:val="00415FF8"/>
    <w:rsid w:val="004170AD"/>
    <w:rsid w:val="00420D91"/>
    <w:rsid w:val="00421AB9"/>
    <w:rsid w:val="004303DC"/>
    <w:rsid w:val="004404ED"/>
    <w:rsid w:val="004407B1"/>
    <w:rsid w:val="00441CFD"/>
    <w:rsid w:val="0044416B"/>
    <w:rsid w:val="00452F4D"/>
    <w:rsid w:val="00454880"/>
    <w:rsid w:val="00461A61"/>
    <w:rsid w:val="00472139"/>
    <w:rsid w:val="004761DD"/>
    <w:rsid w:val="00485133"/>
    <w:rsid w:val="00485BCC"/>
    <w:rsid w:val="0048680A"/>
    <w:rsid w:val="00496304"/>
    <w:rsid w:val="004978DD"/>
    <w:rsid w:val="004A090E"/>
    <w:rsid w:val="004A1FAD"/>
    <w:rsid w:val="004A4FAB"/>
    <w:rsid w:val="004A6C67"/>
    <w:rsid w:val="004A7808"/>
    <w:rsid w:val="004B2524"/>
    <w:rsid w:val="004B4B65"/>
    <w:rsid w:val="004C0F12"/>
    <w:rsid w:val="004C25B9"/>
    <w:rsid w:val="004C434D"/>
    <w:rsid w:val="004C4746"/>
    <w:rsid w:val="004C6B85"/>
    <w:rsid w:val="004C770A"/>
    <w:rsid w:val="004D348B"/>
    <w:rsid w:val="004D353B"/>
    <w:rsid w:val="004D3577"/>
    <w:rsid w:val="004D4E85"/>
    <w:rsid w:val="004D5C69"/>
    <w:rsid w:val="004E33DA"/>
    <w:rsid w:val="004E372A"/>
    <w:rsid w:val="004E6DC6"/>
    <w:rsid w:val="004F11AA"/>
    <w:rsid w:val="004F214F"/>
    <w:rsid w:val="004F22F3"/>
    <w:rsid w:val="004F52BC"/>
    <w:rsid w:val="004F5E24"/>
    <w:rsid w:val="004F6DC2"/>
    <w:rsid w:val="004F6FCB"/>
    <w:rsid w:val="00502624"/>
    <w:rsid w:val="0050390A"/>
    <w:rsid w:val="005126C5"/>
    <w:rsid w:val="0051637F"/>
    <w:rsid w:val="005239F8"/>
    <w:rsid w:val="00527B42"/>
    <w:rsid w:val="00527B76"/>
    <w:rsid w:val="005303E1"/>
    <w:rsid w:val="00535AD7"/>
    <w:rsid w:val="0054408E"/>
    <w:rsid w:val="00547C68"/>
    <w:rsid w:val="00551048"/>
    <w:rsid w:val="00553D8B"/>
    <w:rsid w:val="005607A6"/>
    <w:rsid w:val="005617B2"/>
    <w:rsid w:val="00563A21"/>
    <w:rsid w:val="00566250"/>
    <w:rsid w:val="00566364"/>
    <w:rsid w:val="00570186"/>
    <w:rsid w:val="005712A6"/>
    <w:rsid w:val="00571E7D"/>
    <w:rsid w:val="00572AE2"/>
    <w:rsid w:val="0058100B"/>
    <w:rsid w:val="00583702"/>
    <w:rsid w:val="005864D5"/>
    <w:rsid w:val="00587FBB"/>
    <w:rsid w:val="0059129A"/>
    <w:rsid w:val="00592FC8"/>
    <w:rsid w:val="00593FD7"/>
    <w:rsid w:val="00596115"/>
    <w:rsid w:val="005A6C61"/>
    <w:rsid w:val="005A7336"/>
    <w:rsid w:val="005B167D"/>
    <w:rsid w:val="005B4426"/>
    <w:rsid w:val="005B4CAC"/>
    <w:rsid w:val="005B5232"/>
    <w:rsid w:val="005B61E6"/>
    <w:rsid w:val="005B6FE7"/>
    <w:rsid w:val="005C58AC"/>
    <w:rsid w:val="005D5DC3"/>
    <w:rsid w:val="005E0667"/>
    <w:rsid w:val="005E15AB"/>
    <w:rsid w:val="005E2B52"/>
    <w:rsid w:val="005E2FE7"/>
    <w:rsid w:val="005E51D7"/>
    <w:rsid w:val="005F25F1"/>
    <w:rsid w:val="005F3A7F"/>
    <w:rsid w:val="005F58B2"/>
    <w:rsid w:val="005F6EF4"/>
    <w:rsid w:val="00602850"/>
    <w:rsid w:val="006038DD"/>
    <w:rsid w:val="00606885"/>
    <w:rsid w:val="0061132D"/>
    <w:rsid w:val="00612AED"/>
    <w:rsid w:val="00614134"/>
    <w:rsid w:val="00622BAB"/>
    <w:rsid w:val="00637487"/>
    <w:rsid w:val="006377AC"/>
    <w:rsid w:val="006435CB"/>
    <w:rsid w:val="00643A7C"/>
    <w:rsid w:val="00645F83"/>
    <w:rsid w:val="00647392"/>
    <w:rsid w:val="006504B3"/>
    <w:rsid w:val="0065152D"/>
    <w:rsid w:val="00652DF5"/>
    <w:rsid w:val="006565C3"/>
    <w:rsid w:val="006617A3"/>
    <w:rsid w:val="00661A2A"/>
    <w:rsid w:val="00664A4F"/>
    <w:rsid w:val="0067022D"/>
    <w:rsid w:val="00682331"/>
    <w:rsid w:val="006858EE"/>
    <w:rsid w:val="00685D04"/>
    <w:rsid w:val="00687E02"/>
    <w:rsid w:val="006956AE"/>
    <w:rsid w:val="006A0500"/>
    <w:rsid w:val="006A15EF"/>
    <w:rsid w:val="006A30FE"/>
    <w:rsid w:val="006B497A"/>
    <w:rsid w:val="006B57E5"/>
    <w:rsid w:val="006B61B8"/>
    <w:rsid w:val="006C1B61"/>
    <w:rsid w:val="006C2C75"/>
    <w:rsid w:val="006C6ABC"/>
    <w:rsid w:val="006D0A65"/>
    <w:rsid w:val="006D1DDA"/>
    <w:rsid w:val="006D26B9"/>
    <w:rsid w:val="006D6520"/>
    <w:rsid w:val="006E0642"/>
    <w:rsid w:val="006E4263"/>
    <w:rsid w:val="006E5586"/>
    <w:rsid w:val="006E5C56"/>
    <w:rsid w:val="006E69FE"/>
    <w:rsid w:val="006E70E9"/>
    <w:rsid w:val="006E77E7"/>
    <w:rsid w:val="006F1B2D"/>
    <w:rsid w:val="006F265E"/>
    <w:rsid w:val="006F455E"/>
    <w:rsid w:val="006F4B3C"/>
    <w:rsid w:val="006F6E75"/>
    <w:rsid w:val="00700170"/>
    <w:rsid w:val="00703DF5"/>
    <w:rsid w:val="007106F7"/>
    <w:rsid w:val="00710F6F"/>
    <w:rsid w:val="00711286"/>
    <w:rsid w:val="00711E49"/>
    <w:rsid w:val="00717012"/>
    <w:rsid w:val="00721F56"/>
    <w:rsid w:val="007233F3"/>
    <w:rsid w:val="0072460D"/>
    <w:rsid w:val="007317D0"/>
    <w:rsid w:val="0073222D"/>
    <w:rsid w:val="007344A2"/>
    <w:rsid w:val="00734621"/>
    <w:rsid w:val="00740949"/>
    <w:rsid w:val="00742228"/>
    <w:rsid w:val="0074294A"/>
    <w:rsid w:val="00750DFA"/>
    <w:rsid w:val="00755D5A"/>
    <w:rsid w:val="007567EC"/>
    <w:rsid w:val="00763AEB"/>
    <w:rsid w:val="00774DB7"/>
    <w:rsid w:val="007766E5"/>
    <w:rsid w:val="0078181D"/>
    <w:rsid w:val="00784DF4"/>
    <w:rsid w:val="0079016B"/>
    <w:rsid w:val="007903BB"/>
    <w:rsid w:val="00790409"/>
    <w:rsid w:val="00796D17"/>
    <w:rsid w:val="007A120F"/>
    <w:rsid w:val="007A2A73"/>
    <w:rsid w:val="007A5042"/>
    <w:rsid w:val="007A648A"/>
    <w:rsid w:val="007A7499"/>
    <w:rsid w:val="007A7D50"/>
    <w:rsid w:val="007B0284"/>
    <w:rsid w:val="007B6ED4"/>
    <w:rsid w:val="007B7FE6"/>
    <w:rsid w:val="007C1A18"/>
    <w:rsid w:val="007C22B6"/>
    <w:rsid w:val="007C37DF"/>
    <w:rsid w:val="007C596D"/>
    <w:rsid w:val="007C6E82"/>
    <w:rsid w:val="007D0477"/>
    <w:rsid w:val="007D5A46"/>
    <w:rsid w:val="007D7455"/>
    <w:rsid w:val="007E0896"/>
    <w:rsid w:val="007E0B20"/>
    <w:rsid w:val="007E3048"/>
    <w:rsid w:val="007E703A"/>
    <w:rsid w:val="007F7FC0"/>
    <w:rsid w:val="008018FA"/>
    <w:rsid w:val="00832AFF"/>
    <w:rsid w:val="00833428"/>
    <w:rsid w:val="00833B45"/>
    <w:rsid w:val="00837F1D"/>
    <w:rsid w:val="00840B96"/>
    <w:rsid w:val="008419EA"/>
    <w:rsid w:val="00845FC9"/>
    <w:rsid w:val="008464C2"/>
    <w:rsid w:val="0084704F"/>
    <w:rsid w:val="008528DD"/>
    <w:rsid w:val="00863974"/>
    <w:rsid w:val="00867F46"/>
    <w:rsid w:val="00871FA6"/>
    <w:rsid w:val="00876A17"/>
    <w:rsid w:val="00877886"/>
    <w:rsid w:val="00877A20"/>
    <w:rsid w:val="00885204"/>
    <w:rsid w:val="00887138"/>
    <w:rsid w:val="0088742F"/>
    <w:rsid w:val="00890211"/>
    <w:rsid w:val="00890295"/>
    <w:rsid w:val="00890D32"/>
    <w:rsid w:val="00890E44"/>
    <w:rsid w:val="00893BB6"/>
    <w:rsid w:val="00893EC3"/>
    <w:rsid w:val="008945E3"/>
    <w:rsid w:val="008B4379"/>
    <w:rsid w:val="008B7D11"/>
    <w:rsid w:val="008C4515"/>
    <w:rsid w:val="008C5D22"/>
    <w:rsid w:val="008D07F0"/>
    <w:rsid w:val="008E03AE"/>
    <w:rsid w:val="008E33D6"/>
    <w:rsid w:val="008F407C"/>
    <w:rsid w:val="008F6318"/>
    <w:rsid w:val="008F6C38"/>
    <w:rsid w:val="009021F7"/>
    <w:rsid w:val="009061B5"/>
    <w:rsid w:val="00907D9D"/>
    <w:rsid w:val="0091163A"/>
    <w:rsid w:val="00911D1F"/>
    <w:rsid w:val="00914EC3"/>
    <w:rsid w:val="00917A34"/>
    <w:rsid w:val="00923C78"/>
    <w:rsid w:val="0092532C"/>
    <w:rsid w:val="0092538D"/>
    <w:rsid w:val="00926152"/>
    <w:rsid w:val="00932635"/>
    <w:rsid w:val="009343DA"/>
    <w:rsid w:val="009356A9"/>
    <w:rsid w:val="00941C86"/>
    <w:rsid w:val="00947245"/>
    <w:rsid w:val="00950E6E"/>
    <w:rsid w:val="009558BF"/>
    <w:rsid w:val="00955FE0"/>
    <w:rsid w:val="0095657F"/>
    <w:rsid w:val="00957394"/>
    <w:rsid w:val="0096233A"/>
    <w:rsid w:val="00962CA4"/>
    <w:rsid w:val="00970502"/>
    <w:rsid w:val="00973B4D"/>
    <w:rsid w:val="00983996"/>
    <w:rsid w:val="00985E23"/>
    <w:rsid w:val="00990E5C"/>
    <w:rsid w:val="00991FC8"/>
    <w:rsid w:val="0099407B"/>
    <w:rsid w:val="00996B0B"/>
    <w:rsid w:val="009A1BEE"/>
    <w:rsid w:val="009A2772"/>
    <w:rsid w:val="009A280E"/>
    <w:rsid w:val="009A6523"/>
    <w:rsid w:val="009B30B4"/>
    <w:rsid w:val="009B3D6C"/>
    <w:rsid w:val="009B66F2"/>
    <w:rsid w:val="009C1FE6"/>
    <w:rsid w:val="009C316A"/>
    <w:rsid w:val="009C4931"/>
    <w:rsid w:val="009C51BB"/>
    <w:rsid w:val="009D0BA5"/>
    <w:rsid w:val="009D1A5F"/>
    <w:rsid w:val="009E2838"/>
    <w:rsid w:val="009F6C2D"/>
    <w:rsid w:val="00A0277E"/>
    <w:rsid w:val="00A07357"/>
    <w:rsid w:val="00A073DD"/>
    <w:rsid w:val="00A07B25"/>
    <w:rsid w:val="00A10250"/>
    <w:rsid w:val="00A10EF4"/>
    <w:rsid w:val="00A12A8A"/>
    <w:rsid w:val="00A135D3"/>
    <w:rsid w:val="00A137A9"/>
    <w:rsid w:val="00A16225"/>
    <w:rsid w:val="00A2362C"/>
    <w:rsid w:val="00A4376A"/>
    <w:rsid w:val="00A46130"/>
    <w:rsid w:val="00A478D9"/>
    <w:rsid w:val="00A50432"/>
    <w:rsid w:val="00A508ED"/>
    <w:rsid w:val="00A54AC6"/>
    <w:rsid w:val="00A57448"/>
    <w:rsid w:val="00A57CB1"/>
    <w:rsid w:val="00A61FAC"/>
    <w:rsid w:val="00A7210F"/>
    <w:rsid w:val="00A73559"/>
    <w:rsid w:val="00A76D44"/>
    <w:rsid w:val="00A812C1"/>
    <w:rsid w:val="00A82043"/>
    <w:rsid w:val="00A84303"/>
    <w:rsid w:val="00A85728"/>
    <w:rsid w:val="00A8638F"/>
    <w:rsid w:val="00A8681C"/>
    <w:rsid w:val="00A90871"/>
    <w:rsid w:val="00A90ABD"/>
    <w:rsid w:val="00A925D1"/>
    <w:rsid w:val="00A9562A"/>
    <w:rsid w:val="00A96865"/>
    <w:rsid w:val="00AA2AC9"/>
    <w:rsid w:val="00AA3317"/>
    <w:rsid w:val="00AA6344"/>
    <w:rsid w:val="00AA7840"/>
    <w:rsid w:val="00AB2A8B"/>
    <w:rsid w:val="00AB2C95"/>
    <w:rsid w:val="00AB51EA"/>
    <w:rsid w:val="00AB603B"/>
    <w:rsid w:val="00AB60FB"/>
    <w:rsid w:val="00AB7EFD"/>
    <w:rsid w:val="00AC15E2"/>
    <w:rsid w:val="00AC211F"/>
    <w:rsid w:val="00AC3C4F"/>
    <w:rsid w:val="00AD1322"/>
    <w:rsid w:val="00AD38BE"/>
    <w:rsid w:val="00AD612D"/>
    <w:rsid w:val="00AD61E5"/>
    <w:rsid w:val="00AD7404"/>
    <w:rsid w:val="00AE2E7D"/>
    <w:rsid w:val="00AE4121"/>
    <w:rsid w:val="00AE4670"/>
    <w:rsid w:val="00AE4B56"/>
    <w:rsid w:val="00AE515B"/>
    <w:rsid w:val="00AF0FE1"/>
    <w:rsid w:val="00AF4286"/>
    <w:rsid w:val="00AF4964"/>
    <w:rsid w:val="00AF5EE7"/>
    <w:rsid w:val="00B00C8B"/>
    <w:rsid w:val="00B07466"/>
    <w:rsid w:val="00B1294E"/>
    <w:rsid w:val="00B163AE"/>
    <w:rsid w:val="00B23068"/>
    <w:rsid w:val="00B251F8"/>
    <w:rsid w:val="00B3110D"/>
    <w:rsid w:val="00B3338B"/>
    <w:rsid w:val="00B35819"/>
    <w:rsid w:val="00B35F1D"/>
    <w:rsid w:val="00B373CB"/>
    <w:rsid w:val="00B40254"/>
    <w:rsid w:val="00B44048"/>
    <w:rsid w:val="00B46CF2"/>
    <w:rsid w:val="00B5237E"/>
    <w:rsid w:val="00B53B84"/>
    <w:rsid w:val="00B5515A"/>
    <w:rsid w:val="00B61CBE"/>
    <w:rsid w:val="00B638E4"/>
    <w:rsid w:val="00B65BF8"/>
    <w:rsid w:val="00B70C6B"/>
    <w:rsid w:val="00B71B97"/>
    <w:rsid w:val="00B7494C"/>
    <w:rsid w:val="00B8409D"/>
    <w:rsid w:val="00B9015C"/>
    <w:rsid w:val="00B93B9A"/>
    <w:rsid w:val="00BA194A"/>
    <w:rsid w:val="00BA4A78"/>
    <w:rsid w:val="00BA7298"/>
    <w:rsid w:val="00BB0C4F"/>
    <w:rsid w:val="00BB0F08"/>
    <w:rsid w:val="00BB4663"/>
    <w:rsid w:val="00BC33EA"/>
    <w:rsid w:val="00BC4ABC"/>
    <w:rsid w:val="00BC6772"/>
    <w:rsid w:val="00BC7EED"/>
    <w:rsid w:val="00BD0B8F"/>
    <w:rsid w:val="00BE0F06"/>
    <w:rsid w:val="00BE10FA"/>
    <w:rsid w:val="00BE4D93"/>
    <w:rsid w:val="00BF0F37"/>
    <w:rsid w:val="00BF3C2F"/>
    <w:rsid w:val="00BF4AC4"/>
    <w:rsid w:val="00BF5C0A"/>
    <w:rsid w:val="00BF652B"/>
    <w:rsid w:val="00C02291"/>
    <w:rsid w:val="00C02964"/>
    <w:rsid w:val="00C12352"/>
    <w:rsid w:val="00C13B94"/>
    <w:rsid w:val="00C16266"/>
    <w:rsid w:val="00C21613"/>
    <w:rsid w:val="00C22DF2"/>
    <w:rsid w:val="00C33CF6"/>
    <w:rsid w:val="00C34222"/>
    <w:rsid w:val="00C342C5"/>
    <w:rsid w:val="00C35179"/>
    <w:rsid w:val="00C453C7"/>
    <w:rsid w:val="00C500A7"/>
    <w:rsid w:val="00C53A5A"/>
    <w:rsid w:val="00C558B6"/>
    <w:rsid w:val="00C612A5"/>
    <w:rsid w:val="00C629C4"/>
    <w:rsid w:val="00C63327"/>
    <w:rsid w:val="00C70868"/>
    <w:rsid w:val="00C82B65"/>
    <w:rsid w:val="00C8306A"/>
    <w:rsid w:val="00C85B28"/>
    <w:rsid w:val="00C85EE0"/>
    <w:rsid w:val="00C8728D"/>
    <w:rsid w:val="00C87D66"/>
    <w:rsid w:val="00C90188"/>
    <w:rsid w:val="00C968B3"/>
    <w:rsid w:val="00CA2EAC"/>
    <w:rsid w:val="00CA3F59"/>
    <w:rsid w:val="00CA60B7"/>
    <w:rsid w:val="00CA6F7B"/>
    <w:rsid w:val="00CA75B9"/>
    <w:rsid w:val="00CB2299"/>
    <w:rsid w:val="00CB27E4"/>
    <w:rsid w:val="00CB5A52"/>
    <w:rsid w:val="00CC51DB"/>
    <w:rsid w:val="00CC78A5"/>
    <w:rsid w:val="00CD2024"/>
    <w:rsid w:val="00CD36AE"/>
    <w:rsid w:val="00CD58CE"/>
    <w:rsid w:val="00CD6380"/>
    <w:rsid w:val="00CE093E"/>
    <w:rsid w:val="00CE4D4B"/>
    <w:rsid w:val="00CE6459"/>
    <w:rsid w:val="00CF40AB"/>
    <w:rsid w:val="00D03BAB"/>
    <w:rsid w:val="00D04AD1"/>
    <w:rsid w:val="00D0662F"/>
    <w:rsid w:val="00D077B1"/>
    <w:rsid w:val="00D07E0E"/>
    <w:rsid w:val="00D17251"/>
    <w:rsid w:val="00D22739"/>
    <w:rsid w:val="00D245E2"/>
    <w:rsid w:val="00D24DA6"/>
    <w:rsid w:val="00D25E03"/>
    <w:rsid w:val="00D312C3"/>
    <w:rsid w:val="00D34234"/>
    <w:rsid w:val="00D40B93"/>
    <w:rsid w:val="00D43E04"/>
    <w:rsid w:val="00D565E5"/>
    <w:rsid w:val="00D60B20"/>
    <w:rsid w:val="00D621A3"/>
    <w:rsid w:val="00D64A18"/>
    <w:rsid w:val="00D701D5"/>
    <w:rsid w:val="00D71D53"/>
    <w:rsid w:val="00D80680"/>
    <w:rsid w:val="00D80865"/>
    <w:rsid w:val="00D808D9"/>
    <w:rsid w:val="00D80DE3"/>
    <w:rsid w:val="00D85333"/>
    <w:rsid w:val="00D90EE7"/>
    <w:rsid w:val="00D919A8"/>
    <w:rsid w:val="00D920FB"/>
    <w:rsid w:val="00D93040"/>
    <w:rsid w:val="00D93BBD"/>
    <w:rsid w:val="00DA32D0"/>
    <w:rsid w:val="00DA6FAE"/>
    <w:rsid w:val="00DB0AC4"/>
    <w:rsid w:val="00DB35EC"/>
    <w:rsid w:val="00DC5EBF"/>
    <w:rsid w:val="00DD2F0B"/>
    <w:rsid w:val="00DD320D"/>
    <w:rsid w:val="00DD34EA"/>
    <w:rsid w:val="00DD4D34"/>
    <w:rsid w:val="00DE0460"/>
    <w:rsid w:val="00DF1122"/>
    <w:rsid w:val="00E0014D"/>
    <w:rsid w:val="00E0024F"/>
    <w:rsid w:val="00E020D3"/>
    <w:rsid w:val="00E02164"/>
    <w:rsid w:val="00E10255"/>
    <w:rsid w:val="00E10C2A"/>
    <w:rsid w:val="00E12064"/>
    <w:rsid w:val="00E122DB"/>
    <w:rsid w:val="00E12920"/>
    <w:rsid w:val="00E14198"/>
    <w:rsid w:val="00E16DED"/>
    <w:rsid w:val="00E21B77"/>
    <w:rsid w:val="00E23671"/>
    <w:rsid w:val="00E24658"/>
    <w:rsid w:val="00E26B43"/>
    <w:rsid w:val="00E31386"/>
    <w:rsid w:val="00E32F62"/>
    <w:rsid w:val="00E354AA"/>
    <w:rsid w:val="00E44619"/>
    <w:rsid w:val="00E475EA"/>
    <w:rsid w:val="00E47E4F"/>
    <w:rsid w:val="00E53D9D"/>
    <w:rsid w:val="00E6032D"/>
    <w:rsid w:val="00E60CB9"/>
    <w:rsid w:val="00E611D9"/>
    <w:rsid w:val="00E620E0"/>
    <w:rsid w:val="00E643B1"/>
    <w:rsid w:val="00E65C4A"/>
    <w:rsid w:val="00E6640A"/>
    <w:rsid w:val="00E66787"/>
    <w:rsid w:val="00E700AA"/>
    <w:rsid w:val="00E72877"/>
    <w:rsid w:val="00E72EAD"/>
    <w:rsid w:val="00E7424E"/>
    <w:rsid w:val="00E76181"/>
    <w:rsid w:val="00E871F8"/>
    <w:rsid w:val="00E87984"/>
    <w:rsid w:val="00E9128F"/>
    <w:rsid w:val="00E9140F"/>
    <w:rsid w:val="00E95D4E"/>
    <w:rsid w:val="00E979CD"/>
    <w:rsid w:val="00E97E96"/>
    <w:rsid w:val="00EB2137"/>
    <w:rsid w:val="00EB794C"/>
    <w:rsid w:val="00EC0492"/>
    <w:rsid w:val="00EC56B4"/>
    <w:rsid w:val="00EC76D8"/>
    <w:rsid w:val="00ED1D22"/>
    <w:rsid w:val="00ED6720"/>
    <w:rsid w:val="00EE010C"/>
    <w:rsid w:val="00EE2D3A"/>
    <w:rsid w:val="00EE2ED0"/>
    <w:rsid w:val="00EF1702"/>
    <w:rsid w:val="00EF6598"/>
    <w:rsid w:val="00EF6902"/>
    <w:rsid w:val="00EF71AD"/>
    <w:rsid w:val="00EF7277"/>
    <w:rsid w:val="00F026F9"/>
    <w:rsid w:val="00F11527"/>
    <w:rsid w:val="00F12258"/>
    <w:rsid w:val="00F13855"/>
    <w:rsid w:val="00F150C0"/>
    <w:rsid w:val="00F21561"/>
    <w:rsid w:val="00F22C91"/>
    <w:rsid w:val="00F2336F"/>
    <w:rsid w:val="00F238AB"/>
    <w:rsid w:val="00F25324"/>
    <w:rsid w:val="00F26092"/>
    <w:rsid w:val="00F31CC9"/>
    <w:rsid w:val="00F32AB4"/>
    <w:rsid w:val="00F33C91"/>
    <w:rsid w:val="00F34BA4"/>
    <w:rsid w:val="00F35CC5"/>
    <w:rsid w:val="00F364D0"/>
    <w:rsid w:val="00F407C4"/>
    <w:rsid w:val="00F43091"/>
    <w:rsid w:val="00F44A59"/>
    <w:rsid w:val="00F44DBF"/>
    <w:rsid w:val="00F466DC"/>
    <w:rsid w:val="00F46A2C"/>
    <w:rsid w:val="00F521FA"/>
    <w:rsid w:val="00F528AB"/>
    <w:rsid w:val="00F5730C"/>
    <w:rsid w:val="00F6145A"/>
    <w:rsid w:val="00F62EC6"/>
    <w:rsid w:val="00F63806"/>
    <w:rsid w:val="00F665EA"/>
    <w:rsid w:val="00F675A2"/>
    <w:rsid w:val="00F719AC"/>
    <w:rsid w:val="00F7273F"/>
    <w:rsid w:val="00F7796A"/>
    <w:rsid w:val="00F805F5"/>
    <w:rsid w:val="00F85AD2"/>
    <w:rsid w:val="00F87CF0"/>
    <w:rsid w:val="00F9058C"/>
    <w:rsid w:val="00F93F0D"/>
    <w:rsid w:val="00F96D35"/>
    <w:rsid w:val="00FA189C"/>
    <w:rsid w:val="00FA218D"/>
    <w:rsid w:val="00FA53CC"/>
    <w:rsid w:val="00FC13A5"/>
    <w:rsid w:val="00FC41F7"/>
    <w:rsid w:val="00FC4C52"/>
    <w:rsid w:val="00FC5221"/>
    <w:rsid w:val="00FC6575"/>
    <w:rsid w:val="00FC69F9"/>
    <w:rsid w:val="00FC7DC1"/>
    <w:rsid w:val="00FD6672"/>
    <w:rsid w:val="00FE09C1"/>
    <w:rsid w:val="00FE1959"/>
    <w:rsid w:val="00FE5554"/>
    <w:rsid w:val="00FE594D"/>
    <w:rsid w:val="00FF00F9"/>
    <w:rsid w:val="00FF42D1"/>
    <w:rsid w:val="00FF512D"/>
    <w:rsid w:val="00FF5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3E784"/>
  <w15:chartTrackingRefBased/>
  <w15:docId w15:val="{29759D79-513B-49B8-A1F2-DC45F5F01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5EE0"/>
  </w:style>
  <w:style w:type="paragraph" w:styleId="1">
    <w:name w:val="heading 1"/>
    <w:basedOn w:val="a"/>
    <w:next w:val="a"/>
    <w:link w:val="10"/>
    <w:uiPriority w:val="9"/>
    <w:qFormat/>
    <w:rsid w:val="00091D12"/>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2">
    <w:name w:val="heading 2"/>
    <w:basedOn w:val="a"/>
    <w:next w:val="a"/>
    <w:link w:val="20"/>
    <w:unhideWhenUsed/>
    <w:qFormat/>
    <w:rsid w:val="00091D12"/>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3">
    <w:name w:val="heading 3"/>
    <w:basedOn w:val="a"/>
    <w:next w:val="a"/>
    <w:link w:val="30"/>
    <w:unhideWhenUsed/>
    <w:qFormat/>
    <w:rsid w:val="00091D12"/>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4">
    <w:name w:val="heading 4"/>
    <w:basedOn w:val="a"/>
    <w:next w:val="a"/>
    <w:link w:val="40"/>
    <w:uiPriority w:val="9"/>
    <w:semiHidden/>
    <w:unhideWhenUsed/>
    <w:qFormat/>
    <w:rsid w:val="00091D12"/>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5">
    <w:name w:val="heading 5"/>
    <w:basedOn w:val="a"/>
    <w:next w:val="a"/>
    <w:link w:val="50"/>
    <w:uiPriority w:val="9"/>
    <w:semiHidden/>
    <w:unhideWhenUsed/>
    <w:qFormat/>
    <w:rsid w:val="00091D12"/>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6">
    <w:name w:val="heading 6"/>
    <w:basedOn w:val="a"/>
    <w:next w:val="a"/>
    <w:link w:val="60"/>
    <w:uiPriority w:val="9"/>
    <w:semiHidden/>
    <w:unhideWhenUsed/>
    <w:qFormat/>
    <w:rsid w:val="00091D12"/>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7">
    <w:name w:val="heading 7"/>
    <w:basedOn w:val="a"/>
    <w:next w:val="a"/>
    <w:link w:val="70"/>
    <w:uiPriority w:val="9"/>
    <w:semiHidden/>
    <w:unhideWhenUsed/>
    <w:qFormat/>
    <w:rsid w:val="00091D12"/>
    <w:pPr>
      <w:keepNext/>
      <w:keepLines/>
      <w:spacing w:before="40" w:after="0"/>
      <w:outlineLvl w:val="6"/>
    </w:pPr>
    <w:rPr>
      <w:rFonts w:asciiTheme="majorHAnsi" w:eastAsiaTheme="majorEastAsia" w:hAnsiTheme="majorHAnsi" w:cstheme="majorBidi"/>
      <w:color w:val="1F3864" w:themeColor="accent1" w:themeShade="80"/>
    </w:rPr>
  </w:style>
  <w:style w:type="paragraph" w:styleId="8">
    <w:name w:val="heading 8"/>
    <w:basedOn w:val="a"/>
    <w:next w:val="a"/>
    <w:link w:val="80"/>
    <w:uiPriority w:val="9"/>
    <w:semiHidden/>
    <w:unhideWhenUsed/>
    <w:qFormat/>
    <w:rsid w:val="00091D12"/>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9">
    <w:name w:val="heading 9"/>
    <w:basedOn w:val="a"/>
    <w:next w:val="a"/>
    <w:link w:val="90"/>
    <w:uiPriority w:val="9"/>
    <w:semiHidden/>
    <w:unhideWhenUsed/>
    <w:qFormat/>
    <w:rsid w:val="00091D12"/>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91D12"/>
    <w:rPr>
      <w:rFonts w:asciiTheme="majorHAnsi" w:eastAsiaTheme="majorEastAsia" w:hAnsiTheme="majorHAnsi" w:cstheme="majorBidi"/>
      <w:color w:val="C45911" w:themeColor="accent2" w:themeShade="BF"/>
      <w:sz w:val="28"/>
      <w:szCs w:val="28"/>
    </w:rPr>
  </w:style>
  <w:style w:type="table" w:styleId="a3">
    <w:name w:val="Table Grid"/>
    <w:basedOn w:val="a1"/>
    <w:uiPriority w:val="39"/>
    <w:rsid w:val="00E32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iPriority w:val="99"/>
    <w:unhideWhenUsed/>
    <w:rsid w:val="00C8728D"/>
    <w:pPr>
      <w:spacing w:line="240" w:lineRule="auto"/>
    </w:pPr>
    <w:rPr>
      <w:sz w:val="20"/>
      <w:szCs w:val="20"/>
    </w:rPr>
  </w:style>
  <w:style w:type="character" w:customStyle="1" w:styleId="a5">
    <w:name w:val="Текст примечания Знак"/>
    <w:basedOn w:val="a0"/>
    <w:link w:val="a4"/>
    <w:uiPriority w:val="99"/>
    <w:rsid w:val="00C8728D"/>
    <w:rPr>
      <w:sz w:val="20"/>
      <w:szCs w:val="20"/>
    </w:rPr>
  </w:style>
  <w:style w:type="character" w:styleId="a6">
    <w:name w:val="annotation reference"/>
    <w:basedOn w:val="a0"/>
    <w:uiPriority w:val="99"/>
    <w:semiHidden/>
    <w:unhideWhenUsed/>
    <w:rsid w:val="00C8728D"/>
    <w:rPr>
      <w:sz w:val="16"/>
      <w:szCs w:val="16"/>
    </w:rPr>
  </w:style>
  <w:style w:type="paragraph" w:styleId="a7">
    <w:name w:val="List Paragraph"/>
    <w:aliases w:val="__Списки,Bullet_IRAO,Мой Список,1,UL,Абзац маркированнный"/>
    <w:basedOn w:val="a"/>
    <w:link w:val="a8"/>
    <w:uiPriority w:val="34"/>
    <w:qFormat/>
    <w:rsid w:val="002B7037"/>
    <w:pPr>
      <w:ind w:left="720"/>
      <w:contextualSpacing/>
    </w:pPr>
  </w:style>
  <w:style w:type="character" w:customStyle="1" w:styleId="a8">
    <w:name w:val="Абзац списка Знак"/>
    <w:aliases w:val="__Списки Знак,Bullet_IRAO Знак,Мой Список Знак,1 Знак,UL Знак,Абзац маркированнный Знак"/>
    <w:basedOn w:val="a0"/>
    <w:link w:val="a7"/>
    <w:uiPriority w:val="34"/>
    <w:rsid w:val="00887138"/>
  </w:style>
  <w:style w:type="paragraph" w:styleId="a9">
    <w:name w:val="Plain Text"/>
    <w:basedOn w:val="a"/>
    <w:link w:val="aa"/>
    <w:uiPriority w:val="99"/>
    <w:unhideWhenUsed/>
    <w:rsid w:val="007C1A18"/>
    <w:pPr>
      <w:spacing w:after="0" w:line="240" w:lineRule="auto"/>
    </w:pPr>
    <w:rPr>
      <w:rFonts w:ascii="Consolas" w:eastAsia="Calibri" w:hAnsi="Consolas" w:cs="Times New Roman"/>
      <w:sz w:val="21"/>
      <w:szCs w:val="21"/>
    </w:rPr>
  </w:style>
  <w:style w:type="character" w:customStyle="1" w:styleId="aa">
    <w:name w:val="Текст Знак"/>
    <w:basedOn w:val="a0"/>
    <w:link w:val="a9"/>
    <w:uiPriority w:val="99"/>
    <w:rsid w:val="007C1A18"/>
    <w:rPr>
      <w:rFonts w:ascii="Consolas" w:eastAsia="Calibri" w:hAnsi="Consolas" w:cs="Times New Roman"/>
      <w:sz w:val="21"/>
      <w:szCs w:val="21"/>
    </w:rPr>
  </w:style>
  <w:style w:type="paragraph" w:styleId="ab">
    <w:name w:val="annotation subject"/>
    <w:basedOn w:val="a4"/>
    <w:next w:val="a4"/>
    <w:link w:val="ac"/>
    <w:uiPriority w:val="99"/>
    <w:semiHidden/>
    <w:unhideWhenUsed/>
    <w:rsid w:val="00D701D5"/>
    <w:rPr>
      <w:b/>
      <w:bCs/>
    </w:rPr>
  </w:style>
  <w:style w:type="character" w:customStyle="1" w:styleId="ac">
    <w:name w:val="Тема примечания Знак"/>
    <w:basedOn w:val="a5"/>
    <w:link w:val="ab"/>
    <w:uiPriority w:val="99"/>
    <w:semiHidden/>
    <w:rsid w:val="00D701D5"/>
    <w:rPr>
      <w:b/>
      <w:bCs/>
      <w:sz w:val="20"/>
      <w:szCs w:val="20"/>
    </w:rPr>
  </w:style>
  <w:style w:type="paragraph" w:styleId="ad">
    <w:name w:val="No Spacing"/>
    <w:uiPriority w:val="1"/>
    <w:qFormat/>
    <w:rsid w:val="00091D12"/>
    <w:pPr>
      <w:spacing w:after="0" w:line="240" w:lineRule="auto"/>
    </w:pPr>
  </w:style>
  <w:style w:type="paragraph" w:styleId="ae">
    <w:name w:val="Body Text Indent"/>
    <w:basedOn w:val="a"/>
    <w:link w:val="af"/>
    <w:semiHidden/>
    <w:rsid w:val="00D85333"/>
    <w:pPr>
      <w:spacing w:after="0" w:line="240" w:lineRule="auto"/>
      <w:ind w:firstLine="426"/>
      <w:jc w:val="both"/>
    </w:pPr>
    <w:rPr>
      <w:rFonts w:ascii="Times New Roman" w:eastAsia="Times New Roman" w:hAnsi="Times New Roman" w:cs="Times New Roman"/>
      <w:sz w:val="24"/>
      <w:szCs w:val="20"/>
    </w:rPr>
  </w:style>
  <w:style w:type="character" w:customStyle="1" w:styleId="af">
    <w:name w:val="Основной текст с отступом Знак"/>
    <w:basedOn w:val="a0"/>
    <w:link w:val="ae"/>
    <w:semiHidden/>
    <w:rsid w:val="00D85333"/>
    <w:rPr>
      <w:rFonts w:ascii="Times New Roman" w:eastAsia="Times New Roman" w:hAnsi="Times New Roman" w:cs="Times New Roman"/>
      <w:sz w:val="24"/>
      <w:szCs w:val="20"/>
    </w:rPr>
  </w:style>
  <w:style w:type="paragraph" w:styleId="af0">
    <w:name w:val="footnote text"/>
    <w:basedOn w:val="a"/>
    <w:link w:val="af1"/>
    <w:uiPriority w:val="99"/>
    <w:semiHidden/>
    <w:unhideWhenUsed/>
    <w:rsid w:val="00D85333"/>
    <w:pPr>
      <w:spacing w:after="0" w:line="240" w:lineRule="auto"/>
    </w:pPr>
    <w:rPr>
      <w:sz w:val="20"/>
      <w:szCs w:val="20"/>
      <w:lang w:eastAsia="ru-RU"/>
    </w:rPr>
  </w:style>
  <w:style w:type="character" w:customStyle="1" w:styleId="af1">
    <w:name w:val="Текст сноски Знак"/>
    <w:basedOn w:val="a0"/>
    <w:link w:val="af0"/>
    <w:uiPriority w:val="99"/>
    <w:semiHidden/>
    <w:rsid w:val="00D85333"/>
    <w:rPr>
      <w:rFonts w:eastAsiaTheme="minorEastAsia"/>
      <w:sz w:val="20"/>
      <w:szCs w:val="20"/>
      <w:lang w:eastAsia="ru-RU"/>
    </w:rPr>
  </w:style>
  <w:style w:type="character" w:styleId="af2">
    <w:name w:val="footnote reference"/>
    <w:basedOn w:val="a0"/>
    <w:uiPriority w:val="99"/>
    <w:semiHidden/>
    <w:unhideWhenUsed/>
    <w:rsid w:val="00D85333"/>
    <w:rPr>
      <w:vertAlign w:val="superscript"/>
    </w:rPr>
  </w:style>
  <w:style w:type="paragraph" w:customStyle="1" w:styleId="ConsPlusNormal">
    <w:name w:val="ConsPlusNormal"/>
    <w:rsid w:val="00D85333"/>
    <w:pPr>
      <w:widowControl w:val="0"/>
      <w:autoSpaceDE w:val="0"/>
      <w:autoSpaceDN w:val="0"/>
      <w:adjustRightInd w:val="0"/>
      <w:spacing w:after="0" w:line="240" w:lineRule="auto"/>
    </w:pPr>
    <w:rPr>
      <w:rFonts w:ascii="Times New Roman" w:hAnsi="Times New Roman" w:cs="Times New Roman"/>
      <w:sz w:val="24"/>
      <w:szCs w:val="24"/>
      <w:lang w:eastAsia="ru-RU"/>
    </w:rPr>
  </w:style>
  <w:style w:type="paragraph" w:customStyle="1" w:styleId="ConsPlusNonformat">
    <w:name w:val="ConsPlusNonformat"/>
    <w:rsid w:val="00D85333"/>
    <w:pPr>
      <w:widowControl w:val="0"/>
      <w:autoSpaceDE w:val="0"/>
      <w:autoSpaceDN w:val="0"/>
      <w:adjustRightInd w:val="0"/>
      <w:spacing w:after="0" w:line="240" w:lineRule="auto"/>
    </w:pPr>
    <w:rPr>
      <w:rFonts w:ascii="Courier New" w:hAnsi="Courier New" w:cs="Courier New"/>
      <w:sz w:val="20"/>
      <w:szCs w:val="20"/>
      <w:lang w:eastAsia="ru-RU"/>
    </w:rPr>
  </w:style>
  <w:style w:type="character" w:styleId="af3">
    <w:name w:val="Hyperlink"/>
    <w:basedOn w:val="a0"/>
    <w:uiPriority w:val="99"/>
    <w:unhideWhenUsed/>
    <w:rsid w:val="00D85333"/>
    <w:rPr>
      <w:color w:val="0563C1" w:themeColor="hyperlink"/>
      <w:u w:val="single"/>
    </w:rPr>
  </w:style>
  <w:style w:type="character" w:customStyle="1" w:styleId="11">
    <w:name w:val="Неразрешенное упоминание1"/>
    <w:basedOn w:val="a0"/>
    <w:uiPriority w:val="99"/>
    <w:semiHidden/>
    <w:unhideWhenUsed/>
    <w:rsid w:val="00D85333"/>
    <w:rPr>
      <w:color w:val="605E5C"/>
      <w:shd w:val="clear" w:color="auto" w:fill="E1DFDD"/>
    </w:rPr>
  </w:style>
  <w:style w:type="paragraph" w:customStyle="1" w:styleId="af4">
    <w:name w:val="Таблицы (моноширинный)"/>
    <w:basedOn w:val="a"/>
    <w:next w:val="a"/>
    <w:uiPriority w:val="99"/>
    <w:rsid w:val="00D8533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5">
    <w:name w:val="Subtitle"/>
    <w:basedOn w:val="a"/>
    <w:next w:val="a"/>
    <w:link w:val="af6"/>
    <w:uiPriority w:val="11"/>
    <w:qFormat/>
    <w:rsid w:val="00091D12"/>
    <w:pPr>
      <w:numPr>
        <w:ilvl w:val="1"/>
      </w:numPr>
      <w:spacing w:line="240" w:lineRule="auto"/>
    </w:pPr>
    <w:rPr>
      <w:rFonts w:asciiTheme="majorHAnsi" w:eastAsiaTheme="majorEastAsia" w:hAnsiTheme="majorHAnsi" w:cstheme="majorBidi"/>
    </w:rPr>
  </w:style>
  <w:style w:type="character" w:customStyle="1" w:styleId="af6">
    <w:name w:val="Подзаголовок Знак"/>
    <w:basedOn w:val="a0"/>
    <w:link w:val="af5"/>
    <w:uiPriority w:val="11"/>
    <w:rsid w:val="00091D12"/>
    <w:rPr>
      <w:rFonts w:asciiTheme="majorHAnsi" w:eastAsiaTheme="majorEastAsia" w:hAnsiTheme="majorHAnsi" w:cstheme="majorBidi"/>
    </w:rPr>
  </w:style>
  <w:style w:type="paragraph" w:styleId="af7">
    <w:name w:val="header"/>
    <w:basedOn w:val="a"/>
    <w:link w:val="af8"/>
    <w:unhideWhenUsed/>
    <w:rsid w:val="006C2C75"/>
    <w:pPr>
      <w:tabs>
        <w:tab w:val="center" w:pos="4677"/>
        <w:tab w:val="right" w:pos="9355"/>
      </w:tabs>
      <w:spacing w:after="0" w:line="240" w:lineRule="auto"/>
    </w:pPr>
  </w:style>
  <w:style w:type="character" w:customStyle="1" w:styleId="af8">
    <w:name w:val="Верхний колонтитул Знак"/>
    <w:basedOn w:val="a0"/>
    <w:link w:val="af7"/>
    <w:rsid w:val="006C2C75"/>
  </w:style>
  <w:style w:type="paragraph" w:styleId="af9">
    <w:name w:val="footer"/>
    <w:basedOn w:val="a"/>
    <w:link w:val="afa"/>
    <w:unhideWhenUsed/>
    <w:rsid w:val="006C2C75"/>
    <w:pPr>
      <w:tabs>
        <w:tab w:val="center" w:pos="4677"/>
        <w:tab w:val="right" w:pos="9355"/>
      </w:tabs>
      <w:spacing w:after="0" w:line="240" w:lineRule="auto"/>
    </w:pPr>
  </w:style>
  <w:style w:type="character" w:customStyle="1" w:styleId="afa">
    <w:name w:val="Нижний колонтитул Знак"/>
    <w:basedOn w:val="a0"/>
    <w:link w:val="af9"/>
    <w:rsid w:val="006C2C75"/>
  </w:style>
  <w:style w:type="character" w:styleId="afb">
    <w:name w:val="Unresolved Mention"/>
    <w:basedOn w:val="a0"/>
    <w:uiPriority w:val="99"/>
    <w:semiHidden/>
    <w:unhideWhenUsed/>
    <w:rsid w:val="00403E9C"/>
    <w:rPr>
      <w:color w:val="605E5C"/>
      <w:shd w:val="clear" w:color="auto" w:fill="E1DFDD"/>
    </w:rPr>
  </w:style>
  <w:style w:type="paragraph" w:customStyle="1" w:styleId="Heading1Text">
    <w:name w:val="Heading 1 Text"/>
    <w:basedOn w:val="a"/>
    <w:link w:val="Heading1TextChar"/>
    <w:rsid w:val="00887138"/>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sid w:val="00887138"/>
    <w:rPr>
      <w:rFonts w:ascii="Times New Roman" w:hAnsi="Times New Roman" w:cs="Times New Roman"/>
      <w:lang w:val="en-US"/>
    </w:rPr>
  </w:style>
  <w:style w:type="paragraph" w:customStyle="1" w:styleId="afc">
    <w:name w:val="для таблиц из договоров"/>
    <w:basedOn w:val="a"/>
    <w:rsid w:val="00887138"/>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rsid w:val="008871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8871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091D12"/>
    <w:rPr>
      <w:rFonts w:asciiTheme="majorHAnsi" w:eastAsiaTheme="majorEastAsia" w:hAnsiTheme="majorHAnsi" w:cstheme="majorBidi"/>
      <w:color w:val="538135" w:themeColor="accent6" w:themeShade="BF"/>
      <w:sz w:val="26"/>
      <w:szCs w:val="26"/>
    </w:rPr>
  </w:style>
  <w:style w:type="numbering" w:customStyle="1" w:styleId="12">
    <w:name w:val="Нет списка1"/>
    <w:next w:val="a2"/>
    <w:uiPriority w:val="99"/>
    <w:semiHidden/>
    <w:unhideWhenUsed/>
    <w:rsid w:val="00E9128F"/>
  </w:style>
  <w:style w:type="character" w:customStyle="1" w:styleId="WW8Num1z0">
    <w:name w:val="WW8Num1z0"/>
    <w:rsid w:val="00E9128F"/>
  </w:style>
  <w:style w:type="character" w:customStyle="1" w:styleId="WW8Num1z1">
    <w:name w:val="WW8Num1z1"/>
    <w:rsid w:val="00E9128F"/>
  </w:style>
  <w:style w:type="character" w:customStyle="1" w:styleId="WW8Num1z2">
    <w:name w:val="WW8Num1z2"/>
    <w:rsid w:val="00E9128F"/>
  </w:style>
  <w:style w:type="character" w:customStyle="1" w:styleId="WW8Num1z3">
    <w:name w:val="WW8Num1z3"/>
    <w:rsid w:val="00E9128F"/>
  </w:style>
  <w:style w:type="character" w:customStyle="1" w:styleId="WW8Num1z4">
    <w:name w:val="WW8Num1z4"/>
    <w:rsid w:val="00E9128F"/>
  </w:style>
  <w:style w:type="character" w:customStyle="1" w:styleId="WW8Num1z5">
    <w:name w:val="WW8Num1z5"/>
    <w:rsid w:val="00E9128F"/>
  </w:style>
  <w:style w:type="character" w:customStyle="1" w:styleId="WW8Num1z6">
    <w:name w:val="WW8Num1z6"/>
    <w:rsid w:val="00E9128F"/>
  </w:style>
  <w:style w:type="character" w:customStyle="1" w:styleId="WW8Num1z7">
    <w:name w:val="WW8Num1z7"/>
    <w:rsid w:val="00E9128F"/>
  </w:style>
  <w:style w:type="character" w:customStyle="1" w:styleId="WW8Num1z8">
    <w:name w:val="WW8Num1z8"/>
    <w:rsid w:val="00E9128F"/>
  </w:style>
  <w:style w:type="character" w:customStyle="1" w:styleId="13">
    <w:name w:val="Основной шрифт абзаца1"/>
    <w:rsid w:val="00E9128F"/>
  </w:style>
  <w:style w:type="character" w:styleId="afd">
    <w:name w:val="Strong"/>
    <w:basedOn w:val="a0"/>
    <w:qFormat/>
    <w:rsid w:val="00091D12"/>
    <w:rPr>
      <w:b/>
      <w:bCs/>
    </w:rPr>
  </w:style>
  <w:style w:type="paragraph" w:customStyle="1" w:styleId="14">
    <w:name w:val="Заголовок1"/>
    <w:basedOn w:val="a"/>
    <w:next w:val="afe"/>
    <w:rsid w:val="00E9128F"/>
    <w:pPr>
      <w:keepNext/>
      <w:suppressAutoHyphens/>
      <w:spacing w:before="240" w:after="120" w:line="240" w:lineRule="auto"/>
    </w:pPr>
    <w:rPr>
      <w:rFonts w:ascii="Liberation Sans" w:eastAsia="Microsoft YaHei" w:hAnsi="Liberation Sans" w:cs="Arial"/>
      <w:sz w:val="28"/>
      <w:szCs w:val="28"/>
      <w:lang w:eastAsia="zh-CN"/>
    </w:rPr>
  </w:style>
  <w:style w:type="paragraph" w:styleId="afe">
    <w:name w:val="Body Text"/>
    <w:basedOn w:val="a"/>
    <w:link w:val="aff"/>
    <w:rsid w:val="00E9128F"/>
    <w:pPr>
      <w:suppressAutoHyphens/>
      <w:spacing w:after="140" w:line="276" w:lineRule="auto"/>
    </w:pPr>
    <w:rPr>
      <w:rFonts w:ascii="Times New Roman" w:eastAsia="Times New Roman" w:hAnsi="Times New Roman" w:cs="Times New Roman"/>
      <w:sz w:val="24"/>
      <w:szCs w:val="24"/>
      <w:lang w:eastAsia="zh-CN"/>
    </w:rPr>
  </w:style>
  <w:style w:type="character" w:customStyle="1" w:styleId="aff">
    <w:name w:val="Основной текст Знак"/>
    <w:basedOn w:val="a0"/>
    <w:link w:val="afe"/>
    <w:rsid w:val="00E9128F"/>
    <w:rPr>
      <w:rFonts w:ascii="Times New Roman" w:eastAsia="Times New Roman" w:hAnsi="Times New Roman" w:cs="Times New Roman"/>
      <w:sz w:val="24"/>
      <w:szCs w:val="24"/>
      <w:lang w:eastAsia="zh-CN"/>
    </w:rPr>
  </w:style>
  <w:style w:type="paragraph" w:styleId="aff0">
    <w:name w:val="List"/>
    <w:basedOn w:val="afe"/>
    <w:rsid w:val="00E9128F"/>
    <w:rPr>
      <w:rFonts w:cs="Arial"/>
    </w:rPr>
  </w:style>
  <w:style w:type="paragraph" w:styleId="aff1">
    <w:name w:val="caption"/>
    <w:basedOn w:val="a"/>
    <w:next w:val="a"/>
    <w:unhideWhenUsed/>
    <w:qFormat/>
    <w:rsid w:val="00091D12"/>
    <w:pPr>
      <w:spacing w:line="240" w:lineRule="auto"/>
    </w:pPr>
    <w:rPr>
      <w:b/>
      <w:bCs/>
      <w:smallCaps/>
      <w:color w:val="4472C4" w:themeColor="accent1"/>
      <w:spacing w:val="6"/>
    </w:rPr>
  </w:style>
  <w:style w:type="paragraph" w:customStyle="1" w:styleId="15">
    <w:name w:val="Указатель1"/>
    <w:basedOn w:val="a"/>
    <w:rsid w:val="00E9128F"/>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rsid w:val="00E9128F"/>
    <w:pPr>
      <w:widowControl w:val="0"/>
      <w:suppressAutoHyphens/>
      <w:autoSpaceDE w:val="0"/>
      <w:spacing w:after="0" w:line="240" w:lineRule="auto"/>
    </w:pPr>
    <w:rPr>
      <w:rFonts w:ascii="Tahoma" w:eastAsia="Times New Roman" w:hAnsi="Tahoma" w:cs="Tahoma"/>
      <w:sz w:val="20"/>
      <w:szCs w:val="20"/>
      <w:lang w:eastAsia="zh-CN"/>
    </w:rPr>
  </w:style>
  <w:style w:type="paragraph" w:customStyle="1" w:styleId="aff2">
    <w:name w:val="Содержимое врезки"/>
    <w:basedOn w:val="a"/>
    <w:rsid w:val="00E9128F"/>
    <w:pPr>
      <w:suppressAutoHyphens/>
      <w:spacing w:after="0" w:line="240" w:lineRule="auto"/>
    </w:pPr>
    <w:rPr>
      <w:rFonts w:ascii="Times New Roman" w:eastAsia="Times New Roman" w:hAnsi="Times New Roman" w:cs="Times New Roman"/>
      <w:sz w:val="24"/>
      <w:szCs w:val="24"/>
      <w:lang w:eastAsia="zh-CN"/>
    </w:rPr>
  </w:style>
  <w:style w:type="paragraph" w:customStyle="1" w:styleId="aff3">
    <w:name w:val="Содержимое таблицы"/>
    <w:basedOn w:val="a"/>
    <w:rsid w:val="00E9128F"/>
    <w:pPr>
      <w:widowControl w:val="0"/>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E9128F"/>
    <w:pPr>
      <w:jc w:val="center"/>
    </w:pPr>
    <w:rPr>
      <w:b/>
      <w:bCs/>
    </w:rPr>
  </w:style>
  <w:style w:type="paragraph" w:customStyle="1" w:styleId="aff5">
    <w:name w:val="Верхний и нижний колонтитулы"/>
    <w:basedOn w:val="a"/>
    <w:rsid w:val="00E9128F"/>
    <w:pPr>
      <w:suppressLineNumbers/>
      <w:tabs>
        <w:tab w:val="center" w:pos="5102"/>
        <w:tab w:val="right" w:pos="10205"/>
      </w:tabs>
      <w:suppressAutoHyphens/>
      <w:spacing w:after="0" w:line="240" w:lineRule="auto"/>
    </w:pPr>
    <w:rPr>
      <w:rFonts w:ascii="Times New Roman" w:eastAsia="Times New Roman" w:hAnsi="Times New Roman" w:cs="Times New Roman"/>
      <w:sz w:val="24"/>
      <w:szCs w:val="24"/>
      <w:lang w:eastAsia="zh-CN"/>
    </w:rPr>
  </w:style>
  <w:style w:type="paragraph" w:styleId="aff6">
    <w:name w:val="Normal (Web)"/>
    <w:basedOn w:val="a"/>
    <w:uiPriority w:val="99"/>
    <w:unhideWhenUsed/>
    <w:rsid w:val="00E9128F"/>
    <w:pPr>
      <w:suppressAutoHyphens/>
      <w:spacing w:after="0" w:line="240" w:lineRule="auto"/>
    </w:pPr>
    <w:rPr>
      <w:rFonts w:ascii="Times New Roman" w:eastAsia="Times New Roman" w:hAnsi="Times New Roman" w:cs="Times New Roman"/>
      <w:sz w:val="24"/>
      <w:szCs w:val="24"/>
      <w:lang w:eastAsia="zh-CN"/>
    </w:rPr>
  </w:style>
  <w:style w:type="paragraph" w:styleId="aff7">
    <w:name w:val="Balloon Text"/>
    <w:basedOn w:val="a"/>
    <w:link w:val="aff8"/>
    <w:unhideWhenUsed/>
    <w:rsid w:val="00E9128F"/>
    <w:pPr>
      <w:suppressAutoHyphens/>
      <w:spacing w:after="0" w:line="240" w:lineRule="auto"/>
    </w:pPr>
    <w:rPr>
      <w:rFonts w:ascii="Tahoma" w:eastAsia="Times New Roman" w:hAnsi="Tahoma" w:cs="Tahoma"/>
      <w:sz w:val="16"/>
      <w:szCs w:val="16"/>
      <w:lang w:eastAsia="zh-CN"/>
    </w:rPr>
  </w:style>
  <w:style w:type="character" w:customStyle="1" w:styleId="aff8">
    <w:name w:val="Текст выноски Знак"/>
    <w:basedOn w:val="a0"/>
    <w:link w:val="aff7"/>
    <w:rsid w:val="00E9128F"/>
    <w:rPr>
      <w:rFonts w:ascii="Tahoma" w:eastAsia="Times New Roman" w:hAnsi="Tahoma" w:cs="Tahoma"/>
      <w:sz w:val="16"/>
      <w:szCs w:val="16"/>
      <w:lang w:eastAsia="zh-CN"/>
    </w:rPr>
  </w:style>
  <w:style w:type="paragraph" w:customStyle="1" w:styleId="16">
    <w:name w:val="Стиль1"/>
    <w:basedOn w:val="a"/>
    <w:semiHidden/>
    <w:rsid w:val="00E9128F"/>
    <w:pPr>
      <w:widowControl w:val="0"/>
      <w:autoSpaceDE w:val="0"/>
      <w:autoSpaceDN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rsid w:val="00E9128F"/>
  </w:style>
  <w:style w:type="character" w:styleId="aff9">
    <w:name w:val="Emphasis"/>
    <w:basedOn w:val="a0"/>
    <w:uiPriority w:val="20"/>
    <w:qFormat/>
    <w:rsid w:val="00091D12"/>
    <w:rPr>
      <w:i/>
      <w:iCs/>
    </w:rPr>
  </w:style>
  <w:style w:type="table" w:customStyle="1" w:styleId="17">
    <w:name w:val="Сетка таблицы1"/>
    <w:basedOn w:val="a1"/>
    <w:next w:val="a3"/>
    <w:uiPriority w:val="39"/>
    <w:rsid w:val="00E91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t-p">
    <w:name w:val="dt-p"/>
    <w:basedOn w:val="a"/>
    <w:rsid w:val="00E91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E9128F"/>
  </w:style>
  <w:style w:type="paragraph" w:customStyle="1" w:styleId="Style9">
    <w:name w:val="Style9"/>
    <w:basedOn w:val="a"/>
    <w:uiPriority w:val="99"/>
    <w:rsid w:val="00E91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rsid w:val="00E9128F"/>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E9128F"/>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rsid w:val="00E9128F"/>
    <w:pPr>
      <w:widowControl w:val="0"/>
      <w:autoSpaceDE w:val="0"/>
      <w:autoSpaceDN w:val="0"/>
      <w:adjustRightInd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sid w:val="00E9128F"/>
    <w:rPr>
      <w:rFonts w:ascii="Times New Roman" w:hAnsi="Times New Roman" w:cs="Times New Roman" w:hint="default"/>
      <w:i/>
      <w:iCs/>
      <w:sz w:val="18"/>
      <w:szCs w:val="18"/>
    </w:rPr>
  </w:style>
  <w:style w:type="character" w:customStyle="1" w:styleId="FontStyle23">
    <w:name w:val="Font Style23"/>
    <w:basedOn w:val="a0"/>
    <w:uiPriority w:val="99"/>
    <w:rsid w:val="00E9128F"/>
    <w:rPr>
      <w:rFonts w:ascii="Times New Roman" w:hAnsi="Times New Roman" w:cs="Times New Roman" w:hint="default"/>
      <w:sz w:val="18"/>
      <w:szCs w:val="18"/>
    </w:rPr>
  </w:style>
  <w:style w:type="numbering" w:customStyle="1" w:styleId="110">
    <w:name w:val="Нет списка11"/>
    <w:next w:val="a2"/>
    <w:uiPriority w:val="99"/>
    <w:semiHidden/>
    <w:unhideWhenUsed/>
    <w:rsid w:val="00E9128F"/>
  </w:style>
  <w:style w:type="character" w:customStyle="1" w:styleId="21">
    <w:name w:val="Основной шрифт абзаца2"/>
    <w:rsid w:val="00E9128F"/>
  </w:style>
  <w:style w:type="character" w:customStyle="1" w:styleId="WW8Num2z0">
    <w:name w:val="WW8Num2z0"/>
    <w:rsid w:val="00E9128F"/>
  </w:style>
  <w:style w:type="character" w:customStyle="1" w:styleId="WW8Num2z1">
    <w:name w:val="WW8Num2z1"/>
    <w:rsid w:val="00E9128F"/>
  </w:style>
  <w:style w:type="character" w:customStyle="1" w:styleId="WW8Num2z2">
    <w:name w:val="WW8Num2z2"/>
    <w:rsid w:val="00E9128F"/>
  </w:style>
  <w:style w:type="character" w:customStyle="1" w:styleId="WW8Num2z3">
    <w:name w:val="WW8Num2z3"/>
    <w:rsid w:val="00E9128F"/>
  </w:style>
  <w:style w:type="character" w:customStyle="1" w:styleId="WW8Num2z4">
    <w:name w:val="WW8Num2z4"/>
    <w:rsid w:val="00E9128F"/>
  </w:style>
  <w:style w:type="character" w:customStyle="1" w:styleId="WW8Num2z5">
    <w:name w:val="WW8Num2z5"/>
    <w:rsid w:val="00E9128F"/>
  </w:style>
  <w:style w:type="character" w:customStyle="1" w:styleId="WW8Num2z6">
    <w:name w:val="WW8Num2z6"/>
    <w:rsid w:val="00E9128F"/>
  </w:style>
  <w:style w:type="character" w:customStyle="1" w:styleId="WW8Num2z7">
    <w:name w:val="WW8Num2z7"/>
    <w:rsid w:val="00E9128F"/>
  </w:style>
  <w:style w:type="character" w:customStyle="1" w:styleId="WW8Num2z8">
    <w:name w:val="WW8Num2z8"/>
    <w:rsid w:val="00E9128F"/>
  </w:style>
  <w:style w:type="paragraph" w:customStyle="1" w:styleId="22">
    <w:name w:val="Заголовок2"/>
    <w:basedOn w:val="a"/>
    <w:next w:val="afe"/>
    <w:rsid w:val="00E9128F"/>
    <w:pPr>
      <w:keepNext/>
      <w:suppressAutoHyphens/>
      <w:spacing w:before="240" w:after="120" w:line="276" w:lineRule="auto"/>
    </w:pPr>
    <w:rPr>
      <w:rFonts w:ascii="Liberation Sans" w:eastAsia="Microsoft YaHei" w:hAnsi="Liberation Sans" w:cs="Arial"/>
      <w:sz w:val="28"/>
      <w:szCs w:val="28"/>
      <w:lang w:eastAsia="zh-CN"/>
    </w:rPr>
  </w:style>
  <w:style w:type="paragraph" w:customStyle="1" w:styleId="23">
    <w:name w:val="Указатель2"/>
    <w:basedOn w:val="a"/>
    <w:rsid w:val="00E9128F"/>
    <w:pPr>
      <w:suppressLineNumbers/>
      <w:suppressAutoHyphens/>
      <w:spacing w:after="200" w:line="276" w:lineRule="auto"/>
    </w:pPr>
    <w:rPr>
      <w:rFonts w:ascii="Calibri" w:eastAsia="Calibri" w:hAnsi="Calibri" w:cs="Arial"/>
      <w:lang w:eastAsia="zh-CN"/>
    </w:rPr>
  </w:style>
  <w:style w:type="paragraph" w:customStyle="1" w:styleId="18">
    <w:name w:val="Название объекта1"/>
    <w:basedOn w:val="a"/>
    <w:rsid w:val="00E9128F"/>
    <w:pPr>
      <w:suppressLineNumbers/>
      <w:suppressAutoHyphens/>
      <w:spacing w:before="120" w:after="120" w:line="276" w:lineRule="auto"/>
    </w:pPr>
    <w:rPr>
      <w:rFonts w:ascii="Calibri" w:eastAsia="Calibri" w:hAnsi="Calibri" w:cs="Arial"/>
      <w:i/>
      <w:iCs/>
      <w:sz w:val="24"/>
      <w:szCs w:val="24"/>
      <w:lang w:eastAsia="zh-CN"/>
    </w:rPr>
  </w:style>
  <w:style w:type="character" w:customStyle="1" w:styleId="19">
    <w:name w:val="Текст выноски Знак1"/>
    <w:rsid w:val="00E9128F"/>
    <w:rPr>
      <w:rFonts w:ascii="Tahoma" w:eastAsia="Calibri" w:hAnsi="Tahoma" w:cs="Tahoma"/>
      <w:sz w:val="16"/>
      <w:szCs w:val="16"/>
      <w:lang w:val="x-none" w:eastAsia="zh-CN"/>
    </w:rPr>
  </w:style>
  <w:style w:type="character" w:customStyle="1" w:styleId="1a">
    <w:name w:val="Верхний колонтитул Знак1"/>
    <w:rsid w:val="00E9128F"/>
    <w:rPr>
      <w:rFonts w:ascii="Calibri" w:eastAsia="Calibri" w:hAnsi="Calibri" w:cs="Calibri"/>
      <w:sz w:val="22"/>
      <w:szCs w:val="22"/>
      <w:lang w:eastAsia="zh-CN"/>
    </w:rPr>
  </w:style>
  <w:style w:type="character" w:customStyle="1" w:styleId="1b">
    <w:name w:val="Нижний колонтитул Знак1"/>
    <w:rsid w:val="00E9128F"/>
    <w:rPr>
      <w:sz w:val="24"/>
      <w:szCs w:val="24"/>
      <w:lang w:eastAsia="zh-CN"/>
    </w:rPr>
  </w:style>
  <w:style w:type="numbering" w:customStyle="1" w:styleId="111">
    <w:name w:val="Нет списка111"/>
    <w:next w:val="a2"/>
    <w:uiPriority w:val="99"/>
    <w:semiHidden/>
    <w:unhideWhenUsed/>
    <w:rsid w:val="00E9128F"/>
  </w:style>
  <w:style w:type="paragraph" w:styleId="HTML">
    <w:name w:val="HTML Preformatted"/>
    <w:basedOn w:val="a"/>
    <w:link w:val="HTML0"/>
    <w:uiPriority w:val="99"/>
    <w:unhideWhenUsed/>
    <w:rsid w:val="00E9128F"/>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sid w:val="00E9128F"/>
    <w:rPr>
      <w:rFonts w:ascii="Consolas" w:eastAsia="Calibri" w:hAnsi="Consolas" w:cs="Times New Roman"/>
      <w:sz w:val="20"/>
      <w:szCs w:val="20"/>
    </w:rPr>
  </w:style>
  <w:style w:type="table" w:customStyle="1" w:styleId="112">
    <w:name w:val="Сетка таблицы11"/>
    <w:basedOn w:val="a1"/>
    <w:next w:val="a3"/>
    <w:uiPriority w:val="39"/>
    <w:rsid w:val="00E91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91D12"/>
    <w:rPr>
      <w:rFonts w:asciiTheme="majorHAnsi" w:eastAsiaTheme="majorEastAsia" w:hAnsiTheme="majorHAnsi" w:cstheme="majorBidi"/>
      <w:color w:val="2F5496" w:themeColor="accent1" w:themeShade="BF"/>
      <w:sz w:val="30"/>
      <w:szCs w:val="30"/>
    </w:rPr>
  </w:style>
  <w:style w:type="paragraph" w:customStyle="1" w:styleId="ConsNormal">
    <w:name w:val="ConsNormal"/>
    <w:uiPriority w:val="99"/>
    <w:rsid w:val="005B4426"/>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5B4426"/>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a">
    <w:name w:val="Нормальный"/>
    <w:basedOn w:val="a"/>
    <w:uiPriority w:val="99"/>
    <w:rsid w:val="005B4426"/>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b">
    <w:name w:val="Название"/>
    <w:basedOn w:val="a"/>
    <w:rsid w:val="005B4426"/>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5B4426"/>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5B4426"/>
    <w:rPr>
      <w:sz w:val="20"/>
    </w:rPr>
  </w:style>
  <w:style w:type="character" w:customStyle="1" w:styleId="CharacterStyle6">
    <w:name w:val="Character Style 6"/>
    <w:uiPriority w:val="99"/>
    <w:rsid w:val="005B4426"/>
    <w:rPr>
      <w:rFonts w:ascii="Verdana" w:hAnsi="Verdana" w:hint="default"/>
      <w:sz w:val="19"/>
    </w:rPr>
  </w:style>
  <w:style w:type="table" w:customStyle="1" w:styleId="24">
    <w:name w:val="Сетка таблицы2"/>
    <w:basedOn w:val="a1"/>
    <w:next w:val="a3"/>
    <w:uiPriority w:val="39"/>
    <w:rsid w:val="005B4426"/>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5B4426"/>
  </w:style>
  <w:style w:type="character" w:customStyle="1" w:styleId="40">
    <w:name w:val="Заголовок 4 Знак"/>
    <w:basedOn w:val="a0"/>
    <w:link w:val="4"/>
    <w:uiPriority w:val="9"/>
    <w:semiHidden/>
    <w:rsid w:val="00091D12"/>
    <w:rPr>
      <w:rFonts w:asciiTheme="majorHAnsi" w:eastAsiaTheme="majorEastAsia" w:hAnsiTheme="majorHAnsi" w:cstheme="majorBidi"/>
      <w:i/>
      <w:iCs/>
      <w:color w:val="2E74B5" w:themeColor="accent5" w:themeShade="BF"/>
      <w:sz w:val="25"/>
      <w:szCs w:val="25"/>
    </w:rPr>
  </w:style>
  <w:style w:type="character" w:customStyle="1" w:styleId="50">
    <w:name w:val="Заголовок 5 Знак"/>
    <w:basedOn w:val="a0"/>
    <w:link w:val="5"/>
    <w:uiPriority w:val="9"/>
    <w:semiHidden/>
    <w:rsid w:val="00091D12"/>
    <w:rPr>
      <w:rFonts w:asciiTheme="majorHAnsi" w:eastAsiaTheme="majorEastAsia" w:hAnsiTheme="majorHAnsi" w:cstheme="majorBidi"/>
      <w:i/>
      <w:iCs/>
      <w:color w:val="833C0B" w:themeColor="accent2" w:themeShade="80"/>
      <w:sz w:val="24"/>
      <w:szCs w:val="24"/>
    </w:rPr>
  </w:style>
  <w:style w:type="character" w:customStyle="1" w:styleId="60">
    <w:name w:val="Заголовок 6 Знак"/>
    <w:basedOn w:val="a0"/>
    <w:link w:val="6"/>
    <w:uiPriority w:val="9"/>
    <w:semiHidden/>
    <w:rsid w:val="00091D12"/>
    <w:rPr>
      <w:rFonts w:asciiTheme="majorHAnsi" w:eastAsiaTheme="majorEastAsia" w:hAnsiTheme="majorHAnsi" w:cstheme="majorBidi"/>
      <w:i/>
      <w:iCs/>
      <w:color w:val="385623" w:themeColor="accent6" w:themeShade="80"/>
      <w:sz w:val="23"/>
      <w:szCs w:val="23"/>
    </w:rPr>
  </w:style>
  <w:style w:type="character" w:customStyle="1" w:styleId="70">
    <w:name w:val="Заголовок 7 Знак"/>
    <w:basedOn w:val="a0"/>
    <w:link w:val="7"/>
    <w:uiPriority w:val="9"/>
    <w:semiHidden/>
    <w:rsid w:val="00091D12"/>
    <w:rPr>
      <w:rFonts w:asciiTheme="majorHAnsi" w:eastAsiaTheme="majorEastAsia" w:hAnsiTheme="majorHAnsi" w:cstheme="majorBidi"/>
      <w:color w:val="1F3864" w:themeColor="accent1" w:themeShade="80"/>
    </w:rPr>
  </w:style>
  <w:style w:type="character" w:customStyle="1" w:styleId="80">
    <w:name w:val="Заголовок 8 Знак"/>
    <w:basedOn w:val="a0"/>
    <w:link w:val="8"/>
    <w:uiPriority w:val="9"/>
    <w:semiHidden/>
    <w:rsid w:val="00091D12"/>
    <w:rPr>
      <w:rFonts w:asciiTheme="majorHAnsi" w:eastAsiaTheme="majorEastAsia" w:hAnsiTheme="majorHAnsi" w:cstheme="majorBidi"/>
      <w:color w:val="833C0B" w:themeColor="accent2" w:themeShade="80"/>
      <w:sz w:val="21"/>
      <w:szCs w:val="21"/>
    </w:rPr>
  </w:style>
  <w:style w:type="character" w:customStyle="1" w:styleId="90">
    <w:name w:val="Заголовок 9 Знак"/>
    <w:basedOn w:val="a0"/>
    <w:link w:val="9"/>
    <w:uiPriority w:val="9"/>
    <w:semiHidden/>
    <w:rsid w:val="00091D12"/>
    <w:rPr>
      <w:rFonts w:asciiTheme="majorHAnsi" w:eastAsiaTheme="majorEastAsia" w:hAnsiTheme="majorHAnsi" w:cstheme="majorBidi"/>
      <w:color w:val="385623" w:themeColor="accent6" w:themeShade="80"/>
    </w:rPr>
  </w:style>
  <w:style w:type="paragraph" w:styleId="affc">
    <w:name w:val="Title"/>
    <w:basedOn w:val="a"/>
    <w:next w:val="a"/>
    <w:link w:val="affd"/>
    <w:uiPriority w:val="10"/>
    <w:qFormat/>
    <w:rsid w:val="00091D12"/>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affd">
    <w:name w:val="Заголовок Знак"/>
    <w:basedOn w:val="a0"/>
    <w:link w:val="affc"/>
    <w:uiPriority w:val="10"/>
    <w:rsid w:val="00091D12"/>
    <w:rPr>
      <w:rFonts w:asciiTheme="majorHAnsi" w:eastAsiaTheme="majorEastAsia" w:hAnsiTheme="majorHAnsi" w:cstheme="majorBidi"/>
      <w:color w:val="2F5496" w:themeColor="accent1" w:themeShade="BF"/>
      <w:spacing w:val="-10"/>
      <w:sz w:val="52"/>
      <w:szCs w:val="52"/>
    </w:rPr>
  </w:style>
  <w:style w:type="paragraph" w:styleId="25">
    <w:name w:val="Quote"/>
    <w:basedOn w:val="a"/>
    <w:next w:val="a"/>
    <w:link w:val="26"/>
    <w:uiPriority w:val="29"/>
    <w:qFormat/>
    <w:rsid w:val="00091D12"/>
    <w:pPr>
      <w:spacing w:before="120"/>
      <w:ind w:left="720" w:right="720"/>
      <w:jc w:val="center"/>
    </w:pPr>
    <w:rPr>
      <w:i/>
      <w:iCs/>
    </w:rPr>
  </w:style>
  <w:style w:type="character" w:customStyle="1" w:styleId="26">
    <w:name w:val="Цитата 2 Знак"/>
    <w:basedOn w:val="a0"/>
    <w:link w:val="25"/>
    <w:uiPriority w:val="29"/>
    <w:rsid w:val="00091D12"/>
    <w:rPr>
      <w:i/>
      <w:iCs/>
    </w:rPr>
  </w:style>
  <w:style w:type="paragraph" w:styleId="affe">
    <w:name w:val="Intense Quote"/>
    <w:basedOn w:val="a"/>
    <w:next w:val="a"/>
    <w:link w:val="afff"/>
    <w:uiPriority w:val="30"/>
    <w:qFormat/>
    <w:rsid w:val="00091D12"/>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afff">
    <w:name w:val="Выделенная цитата Знак"/>
    <w:basedOn w:val="a0"/>
    <w:link w:val="affe"/>
    <w:uiPriority w:val="30"/>
    <w:rsid w:val="00091D12"/>
    <w:rPr>
      <w:rFonts w:asciiTheme="majorHAnsi" w:eastAsiaTheme="majorEastAsia" w:hAnsiTheme="majorHAnsi" w:cstheme="majorBidi"/>
      <w:color w:val="4472C4" w:themeColor="accent1"/>
      <w:sz w:val="24"/>
      <w:szCs w:val="24"/>
    </w:rPr>
  </w:style>
  <w:style w:type="character" w:styleId="afff0">
    <w:name w:val="Subtle Emphasis"/>
    <w:basedOn w:val="a0"/>
    <w:uiPriority w:val="19"/>
    <w:qFormat/>
    <w:rsid w:val="00091D12"/>
    <w:rPr>
      <w:i/>
      <w:iCs/>
      <w:color w:val="404040" w:themeColor="text1" w:themeTint="BF"/>
    </w:rPr>
  </w:style>
  <w:style w:type="character" w:styleId="afff1">
    <w:name w:val="Intense Emphasis"/>
    <w:basedOn w:val="a0"/>
    <w:uiPriority w:val="21"/>
    <w:qFormat/>
    <w:rsid w:val="00091D12"/>
    <w:rPr>
      <w:b w:val="0"/>
      <w:bCs w:val="0"/>
      <w:i/>
      <w:iCs/>
      <w:color w:val="4472C4" w:themeColor="accent1"/>
    </w:rPr>
  </w:style>
  <w:style w:type="character" w:styleId="afff2">
    <w:name w:val="Subtle Reference"/>
    <w:basedOn w:val="a0"/>
    <w:uiPriority w:val="31"/>
    <w:qFormat/>
    <w:rsid w:val="00091D12"/>
    <w:rPr>
      <w:smallCaps/>
      <w:color w:val="404040" w:themeColor="text1" w:themeTint="BF"/>
      <w:u w:val="single" w:color="7F7F7F" w:themeColor="text1" w:themeTint="80"/>
    </w:rPr>
  </w:style>
  <w:style w:type="character" w:styleId="afff3">
    <w:name w:val="Intense Reference"/>
    <w:basedOn w:val="a0"/>
    <w:uiPriority w:val="32"/>
    <w:qFormat/>
    <w:rsid w:val="00091D12"/>
    <w:rPr>
      <w:b/>
      <w:bCs/>
      <w:smallCaps/>
      <w:color w:val="4472C4" w:themeColor="accent1"/>
      <w:spacing w:val="5"/>
      <w:u w:val="single"/>
    </w:rPr>
  </w:style>
  <w:style w:type="character" w:styleId="afff4">
    <w:name w:val="Book Title"/>
    <w:basedOn w:val="a0"/>
    <w:uiPriority w:val="33"/>
    <w:qFormat/>
    <w:rsid w:val="00091D12"/>
    <w:rPr>
      <w:b/>
      <w:bCs/>
      <w:smallCaps/>
    </w:rPr>
  </w:style>
  <w:style w:type="paragraph" w:styleId="afff5">
    <w:name w:val="TOC Heading"/>
    <w:basedOn w:val="1"/>
    <w:next w:val="a"/>
    <w:uiPriority w:val="39"/>
    <w:semiHidden/>
    <w:unhideWhenUsed/>
    <w:qFormat/>
    <w:rsid w:val="00091D12"/>
    <w:pPr>
      <w:outlineLvl w:val="9"/>
    </w:pPr>
  </w:style>
  <w:style w:type="numbering" w:customStyle="1" w:styleId="27">
    <w:name w:val="Нет списка2"/>
    <w:next w:val="a2"/>
    <w:uiPriority w:val="99"/>
    <w:semiHidden/>
    <w:unhideWhenUsed/>
    <w:rsid w:val="00A137A9"/>
  </w:style>
  <w:style w:type="table" w:customStyle="1" w:styleId="31">
    <w:name w:val="Сетка таблицы3"/>
    <w:basedOn w:val="a1"/>
    <w:next w:val="a3"/>
    <w:uiPriority w:val="39"/>
    <w:rsid w:val="00A137A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A137A9"/>
  </w:style>
  <w:style w:type="table" w:customStyle="1" w:styleId="121">
    <w:name w:val="Сетка таблицы12"/>
    <w:basedOn w:val="a1"/>
    <w:next w:val="a3"/>
    <w:uiPriority w:val="39"/>
    <w:rsid w:val="00A137A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A137A9"/>
  </w:style>
  <w:style w:type="table" w:customStyle="1" w:styleId="1110">
    <w:name w:val="Сетка таблицы111"/>
    <w:basedOn w:val="a1"/>
    <w:next w:val="a3"/>
    <w:uiPriority w:val="39"/>
    <w:rsid w:val="00A137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3"/>
    <w:uiPriority w:val="39"/>
    <w:rsid w:val="00A137A9"/>
    <w:pPr>
      <w:suppressAutoHyphens/>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934828">
      <w:bodyDiv w:val="1"/>
      <w:marLeft w:val="0"/>
      <w:marRight w:val="0"/>
      <w:marTop w:val="0"/>
      <w:marBottom w:val="0"/>
      <w:divBdr>
        <w:top w:val="none" w:sz="0" w:space="0" w:color="auto"/>
        <w:left w:val="none" w:sz="0" w:space="0" w:color="auto"/>
        <w:bottom w:val="none" w:sz="0" w:space="0" w:color="auto"/>
        <w:right w:val="none" w:sz="0" w:space="0" w:color="auto"/>
      </w:divBdr>
    </w:div>
    <w:div w:id="929696404">
      <w:bodyDiv w:val="1"/>
      <w:marLeft w:val="0"/>
      <w:marRight w:val="0"/>
      <w:marTop w:val="0"/>
      <w:marBottom w:val="0"/>
      <w:divBdr>
        <w:top w:val="none" w:sz="0" w:space="0" w:color="auto"/>
        <w:left w:val="none" w:sz="0" w:space="0" w:color="auto"/>
        <w:bottom w:val="none" w:sz="0" w:space="0" w:color="auto"/>
        <w:right w:val="none" w:sz="0" w:space="0" w:color="auto"/>
      </w:divBdr>
    </w:div>
    <w:div w:id="1109734572">
      <w:bodyDiv w:val="1"/>
      <w:marLeft w:val="0"/>
      <w:marRight w:val="0"/>
      <w:marTop w:val="0"/>
      <w:marBottom w:val="0"/>
      <w:divBdr>
        <w:top w:val="none" w:sz="0" w:space="0" w:color="auto"/>
        <w:left w:val="none" w:sz="0" w:space="0" w:color="auto"/>
        <w:bottom w:val="none" w:sz="0" w:space="0" w:color="auto"/>
        <w:right w:val="none" w:sz="0" w:space="0" w:color="auto"/>
      </w:divBdr>
    </w:div>
    <w:div w:id="1404643919">
      <w:bodyDiv w:val="1"/>
      <w:marLeft w:val="0"/>
      <w:marRight w:val="0"/>
      <w:marTop w:val="0"/>
      <w:marBottom w:val="0"/>
      <w:divBdr>
        <w:top w:val="none" w:sz="0" w:space="0" w:color="auto"/>
        <w:left w:val="none" w:sz="0" w:space="0" w:color="auto"/>
        <w:bottom w:val="none" w:sz="0" w:space="0" w:color="auto"/>
        <w:right w:val="none" w:sz="0" w:space="0" w:color="auto"/>
      </w:divBdr>
    </w:div>
    <w:div w:id="1831170453">
      <w:bodyDiv w:val="1"/>
      <w:marLeft w:val="0"/>
      <w:marRight w:val="0"/>
      <w:marTop w:val="0"/>
      <w:marBottom w:val="0"/>
      <w:divBdr>
        <w:top w:val="none" w:sz="0" w:space="0" w:color="auto"/>
        <w:left w:val="none" w:sz="0" w:space="0" w:color="auto"/>
        <w:bottom w:val="none" w:sz="0" w:space="0" w:color="auto"/>
        <w:right w:val="none" w:sz="0" w:space="0" w:color="auto"/>
      </w:divBdr>
    </w:div>
    <w:div w:id="2036156815">
      <w:bodyDiv w:val="1"/>
      <w:marLeft w:val="0"/>
      <w:marRight w:val="0"/>
      <w:marTop w:val="0"/>
      <w:marBottom w:val="0"/>
      <w:divBdr>
        <w:top w:val="none" w:sz="0" w:space="0" w:color="auto"/>
        <w:left w:val="none" w:sz="0" w:space="0" w:color="auto"/>
        <w:bottom w:val="none" w:sz="0" w:space="0" w:color="auto"/>
        <w:right w:val="none" w:sz="0" w:space="0" w:color="auto"/>
      </w:divBdr>
    </w:div>
    <w:div w:id="207103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footer" Target="footer7.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internet.garant.ru/" TargetMode="External"/><Relationship Id="rId25" Type="http://schemas.openxmlformats.org/officeDocument/2006/relationships/footer" Target="footer9.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internet.garant.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image" Target="media/image1.jpeg"/><Relationship Id="rId28" Type="http://schemas.openxmlformats.org/officeDocument/2006/relationships/hyperlink" Target="https://internet.garant.ru/" TargetMode="External"/><Relationship Id="rId10" Type="http://schemas.openxmlformats.org/officeDocument/2006/relationships/footer" Target="footer2.xml"/><Relationship Id="rId19" Type="http://schemas.openxmlformats.org/officeDocument/2006/relationships/hyperlink" Target="https://internet.garant.ru/" TargetMode="Externa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yperlink" Target="consultantplus://offline/ref=2ABDB6781A0BB062FE4BF4680F3CE772BC2AFE1A986F1B89285CB2A91DE38237F2C7A4542F044B0BC142EE07D23C291E0BA8437C4CE4EC12C1Y6K" TargetMode="External"/><Relationship Id="rId14" Type="http://schemas.openxmlformats.org/officeDocument/2006/relationships/footer" Target="footer5.xm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footer" Target="footer11.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Pages>
  <Words>28128</Words>
  <Characters>160333</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Татьяна Илинбаева</cp:lastModifiedBy>
  <cp:revision>47</cp:revision>
  <cp:lastPrinted>2025-02-11T06:16:00Z</cp:lastPrinted>
  <dcterms:created xsi:type="dcterms:W3CDTF">2025-01-31T06:15:00Z</dcterms:created>
  <dcterms:modified xsi:type="dcterms:W3CDTF">2025-05-15T06:42:00Z</dcterms:modified>
</cp:coreProperties>
</file>