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A457A5" w14:textId="77777777" w:rsidR="00BB1817" w:rsidRDefault="0051284F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</w:p>
    <w:p w14:paraId="6AC33FDD" w14:textId="77777777" w:rsidR="00BB1817" w:rsidRDefault="0051284F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BB1817" w14:paraId="0357E7FA" w14:textId="77777777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BB1817" w14:paraId="488F1ED9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5F75E2EA" w14:textId="77777777" w:rsidR="00BB1817" w:rsidRDefault="0051284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BB1817" w14:paraId="390C1850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359F3DA1" w14:textId="77777777" w:rsidR="00BB1817" w:rsidRDefault="0051284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ООО СЗ «Крылья Девелопмент»»</w:t>
                  </w:r>
                </w:p>
              </w:tc>
            </w:tr>
            <w:tr w:rsidR="00BB1817" w14:paraId="43AE7FE6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200D9233" w14:textId="77777777" w:rsidR="00BB1817" w:rsidRDefault="0051284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__________________________ Савин А.В.</w:t>
                  </w:r>
                </w:p>
              </w:tc>
            </w:tr>
            <w:tr w:rsidR="00BB1817" w14:paraId="3B984709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186D7E70" w14:textId="3CFDD56D" w:rsidR="00BB1817" w:rsidRDefault="0051284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"_____" ________________ 202</w:t>
                  </w:r>
                  <w:r w:rsidR="002637B4">
                    <w:rPr>
                      <w:rFonts w:ascii="Times New Roman" w:eastAsia="Times New Roman" w:hAnsi="Times New Roman"/>
                      <w:lang w:eastAsia="ru-RU"/>
                    </w:rPr>
                    <w:t>5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5BE9EE86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387064BF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4AD5B39A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5E6B0ACE" w14:textId="77777777" w:rsidR="00BB1817" w:rsidRDefault="00BB1817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0"/>
        <w:gridCol w:w="1955"/>
        <w:gridCol w:w="8505"/>
        <w:gridCol w:w="376"/>
      </w:tblGrid>
      <w:tr w:rsidR="00BB1817" w14:paraId="1ADC7E17" w14:textId="77777777">
        <w:trPr>
          <w:trHeight w:val="305"/>
        </w:trPr>
        <w:tc>
          <w:tcPr>
            <w:tcW w:w="80" w:type="dxa"/>
          </w:tcPr>
          <w:p w14:paraId="4B8A6863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17D378DB" w14:textId="77777777" w:rsidR="00BB1817" w:rsidRDefault="0051284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ТЕХНИЧЕСКОЕ ЗАДАНИЕ</w:t>
            </w:r>
          </w:p>
          <w:p w14:paraId="26D029B3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BB1817" w14:paraId="6189CC4F" w14:textId="77777777">
        <w:trPr>
          <w:trHeight w:val="305"/>
        </w:trPr>
        <w:tc>
          <w:tcPr>
            <w:tcW w:w="80" w:type="dxa"/>
          </w:tcPr>
          <w:p w14:paraId="17DDE577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3"/>
          </w:tcPr>
          <w:p w14:paraId="36B8C70B" w14:textId="6E57428B" w:rsidR="00BB1817" w:rsidRDefault="0051284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 выполнение комплекса работ по монтажу </w:t>
            </w:r>
            <w:r w:rsidR="00F062FC" w:rsidRPr="00E91841">
              <w:rPr>
                <w:rFonts w:ascii="Times New Roman" w:eastAsia="Batang" w:hAnsi="Times New Roman"/>
                <w:b/>
                <w:bCs/>
              </w:rPr>
              <w:t>систем</w:t>
            </w:r>
            <w:r w:rsidR="00E97F9E">
              <w:rPr>
                <w:rFonts w:ascii="Times New Roman" w:eastAsia="Batang" w:hAnsi="Times New Roman"/>
                <w:b/>
                <w:bCs/>
              </w:rPr>
              <w:t xml:space="preserve"> </w:t>
            </w:r>
            <w:proofErr w:type="spellStart"/>
            <w:r w:rsidR="00E97F9E">
              <w:rPr>
                <w:rFonts w:ascii="Times New Roman" w:eastAsia="Batang" w:hAnsi="Times New Roman"/>
                <w:b/>
                <w:bCs/>
              </w:rPr>
              <w:t>домофонной</w:t>
            </w:r>
            <w:proofErr w:type="spellEnd"/>
            <w:r w:rsidR="00E97F9E">
              <w:rPr>
                <w:rFonts w:ascii="Times New Roman" w:eastAsia="Batang" w:hAnsi="Times New Roman"/>
                <w:b/>
                <w:bCs/>
              </w:rPr>
              <w:t xml:space="preserve"> сети.</w:t>
            </w:r>
          </w:p>
          <w:p w14:paraId="69B8CF67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71F99D86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tbl>
            <w:tblPr>
              <w:tblStyle w:val="af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2547"/>
              <w:gridCol w:w="4249"/>
            </w:tblGrid>
            <w:tr w:rsidR="00BB1817" w14:paraId="42C3AA32" w14:textId="77777777" w:rsidTr="00300AE6">
              <w:trPr>
                <w:trHeight w:val="814"/>
              </w:trPr>
              <w:tc>
                <w:tcPr>
                  <w:tcW w:w="3549" w:type="dxa"/>
                </w:tcPr>
                <w:p w14:paraId="101D083B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На объекте:</w:t>
                  </w:r>
                </w:p>
              </w:tc>
              <w:tc>
                <w:tcPr>
                  <w:tcW w:w="6796" w:type="dxa"/>
                  <w:gridSpan w:val="2"/>
                </w:tcPr>
                <w:p w14:paraId="44D17E4C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«Четырехсекционный многоэтажный жилой дом со встроенными офисными помещениями (№1.1, 1.2, 1.3, 1.4 по ПЗУ и встроенно-пристроенной подземной автостоянкой (№2 по ПЗУ)»</w:t>
                  </w:r>
                </w:p>
                <w:p w14:paraId="33E712A9" w14:textId="77777777" w:rsidR="00BB1817" w:rsidRDefault="00BB181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c>
            </w:tr>
            <w:tr w:rsidR="00BB1817" w14:paraId="0503A87B" w14:textId="77777777" w:rsidTr="00300AE6">
              <w:tc>
                <w:tcPr>
                  <w:tcW w:w="3549" w:type="dxa"/>
                </w:tcPr>
                <w:p w14:paraId="676520F8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Разрешение на строительство:</w:t>
                  </w:r>
                </w:p>
              </w:tc>
              <w:tc>
                <w:tcPr>
                  <w:tcW w:w="6796" w:type="dxa"/>
                  <w:gridSpan w:val="2"/>
                </w:tcPr>
                <w:p w14:paraId="2DAEBE02" w14:textId="77777777" w:rsidR="00BB1817" w:rsidRPr="002637B4" w:rsidRDefault="0051284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2637B4">
                    <w:rPr>
                      <w:rFonts w:ascii="Times New Roman" w:hAnsi="Times New Roman"/>
                    </w:rPr>
                    <w:t>№66-41-78-2024 от 20.03.2024 г.</w:t>
                  </w:r>
                </w:p>
                <w:p w14:paraId="23BC2C7E" w14:textId="77777777" w:rsidR="00BB1817" w:rsidRPr="002637B4" w:rsidRDefault="00BB181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  <w:tr w:rsidR="00BB1817" w14:paraId="76765034" w14:textId="77777777" w:rsidTr="00300AE6">
              <w:tc>
                <w:tcPr>
                  <w:tcW w:w="3549" w:type="dxa"/>
                  <w:vMerge w:val="restart"/>
                </w:tcPr>
                <w:p w14:paraId="78632DD4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Сроки выполнения работы:</w:t>
                  </w:r>
                </w:p>
              </w:tc>
              <w:tc>
                <w:tcPr>
                  <w:tcW w:w="2547" w:type="dxa"/>
                </w:tcPr>
                <w:p w14:paraId="0FE2123C" w14:textId="7F2B76C0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Секция №1.1</w:t>
                  </w:r>
                </w:p>
              </w:tc>
              <w:tc>
                <w:tcPr>
                  <w:tcW w:w="4249" w:type="dxa"/>
                </w:tcPr>
                <w:p w14:paraId="6EE230C8" w14:textId="5F639FEE" w:rsidR="00BB1817" w:rsidRPr="00883869" w:rsidRDefault="00E8279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883869">
                    <w:rPr>
                      <w:rFonts w:ascii="Times New Roman" w:hAnsi="Times New Roman"/>
                    </w:rPr>
                    <w:t xml:space="preserve">С </w:t>
                  </w:r>
                  <w:r w:rsidR="00883869" w:rsidRPr="00883869">
                    <w:rPr>
                      <w:rFonts w:ascii="Times New Roman" w:hAnsi="Times New Roman"/>
                    </w:rPr>
                    <w:t>01.12.25</w:t>
                  </w:r>
                  <w:r w:rsidR="00883869" w:rsidRPr="00883869">
                    <w:rPr>
                      <w:rFonts w:ascii="Times New Roman" w:hAnsi="Times New Roman"/>
                    </w:rPr>
                    <w:t xml:space="preserve"> </w:t>
                  </w:r>
                  <w:r w:rsidRPr="00883869">
                    <w:rPr>
                      <w:rFonts w:ascii="Times New Roman" w:hAnsi="Times New Roman"/>
                    </w:rPr>
                    <w:t xml:space="preserve">по </w:t>
                  </w:r>
                  <w:r w:rsidR="00883869" w:rsidRPr="00883869">
                    <w:rPr>
                      <w:rFonts w:ascii="Times New Roman" w:hAnsi="Times New Roman"/>
                    </w:rPr>
                    <w:t>25.07.26</w:t>
                  </w:r>
                </w:p>
              </w:tc>
            </w:tr>
            <w:tr w:rsidR="0052569F" w14:paraId="48348981" w14:textId="77777777" w:rsidTr="00300AE6">
              <w:tc>
                <w:tcPr>
                  <w:tcW w:w="3549" w:type="dxa"/>
                  <w:vMerge/>
                </w:tcPr>
                <w:p w14:paraId="02AD6446" w14:textId="77777777" w:rsidR="0052569F" w:rsidRDefault="0052569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2547" w:type="dxa"/>
                </w:tcPr>
                <w:p w14:paraId="50EC8AC0" w14:textId="55E2D5F6" w:rsidR="0052569F" w:rsidRDefault="0052569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Секция №1.2</w:t>
                  </w:r>
                </w:p>
              </w:tc>
              <w:tc>
                <w:tcPr>
                  <w:tcW w:w="4249" w:type="dxa"/>
                </w:tcPr>
                <w:p w14:paraId="1D93BFDF" w14:textId="10AAE4B5" w:rsidR="0052569F" w:rsidRPr="00883869" w:rsidRDefault="00E8279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883869">
                    <w:rPr>
                      <w:rFonts w:ascii="Times New Roman" w:hAnsi="Times New Roman"/>
                    </w:rPr>
                    <w:t xml:space="preserve">С </w:t>
                  </w:r>
                  <w:r w:rsidR="00FE0EC2" w:rsidRPr="00883869">
                    <w:rPr>
                      <w:rFonts w:ascii="Times New Roman" w:hAnsi="Times New Roman"/>
                    </w:rPr>
                    <w:t>30.10.25</w:t>
                  </w:r>
                  <w:r w:rsidR="00FE0EC2" w:rsidRPr="00883869">
                    <w:rPr>
                      <w:rFonts w:ascii="Times New Roman" w:hAnsi="Times New Roman"/>
                    </w:rPr>
                    <w:t xml:space="preserve"> </w:t>
                  </w:r>
                  <w:r w:rsidRPr="00883869">
                    <w:rPr>
                      <w:rFonts w:ascii="Times New Roman" w:hAnsi="Times New Roman"/>
                    </w:rPr>
                    <w:t xml:space="preserve">по </w:t>
                  </w:r>
                  <w:r w:rsidR="00FE0EC2" w:rsidRPr="00883869">
                    <w:rPr>
                      <w:rFonts w:ascii="Times New Roman" w:hAnsi="Times New Roman"/>
                    </w:rPr>
                    <w:t>04.08.26</w:t>
                  </w:r>
                </w:p>
              </w:tc>
            </w:tr>
            <w:tr w:rsidR="0052569F" w14:paraId="208DF6A3" w14:textId="77777777" w:rsidTr="00300AE6">
              <w:tc>
                <w:tcPr>
                  <w:tcW w:w="3549" w:type="dxa"/>
                  <w:vMerge/>
                </w:tcPr>
                <w:p w14:paraId="1EA5554F" w14:textId="77777777" w:rsidR="0052569F" w:rsidRDefault="0052569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2547" w:type="dxa"/>
                </w:tcPr>
                <w:p w14:paraId="47C67896" w14:textId="2E523ECF" w:rsidR="0052569F" w:rsidRDefault="0052569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Секция №1.3</w:t>
                  </w:r>
                </w:p>
              </w:tc>
              <w:tc>
                <w:tcPr>
                  <w:tcW w:w="4249" w:type="dxa"/>
                </w:tcPr>
                <w:p w14:paraId="240CF7DF" w14:textId="4037E5CC" w:rsidR="0052569F" w:rsidRPr="00883869" w:rsidRDefault="00E8279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883869">
                    <w:rPr>
                      <w:rFonts w:ascii="Times New Roman" w:hAnsi="Times New Roman"/>
                    </w:rPr>
                    <w:t xml:space="preserve">С </w:t>
                  </w:r>
                  <w:r w:rsidR="00FE0EC2" w:rsidRPr="00883869">
                    <w:rPr>
                      <w:rFonts w:ascii="Times New Roman" w:hAnsi="Times New Roman"/>
                    </w:rPr>
                    <w:t>30.10.25</w:t>
                  </w:r>
                  <w:r w:rsidR="00FE0EC2" w:rsidRPr="00883869">
                    <w:rPr>
                      <w:rFonts w:ascii="Times New Roman" w:hAnsi="Times New Roman"/>
                    </w:rPr>
                    <w:t xml:space="preserve"> </w:t>
                  </w:r>
                  <w:r w:rsidRPr="00883869">
                    <w:rPr>
                      <w:rFonts w:ascii="Times New Roman" w:hAnsi="Times New Roman"/>
                    </w:rPr>
                    <w:t xml:space="preserve">по </w:t>
                  </w:r>
                  <w:r w:rsidR="00FE0EC2" w:rsidRPr="00883869">
                    <w:rPr>
                      <w:rFonts w:ascii="Times New Roman" w:hAnsi="Times New Roman"/>
                    </w:rPr>
                    <w:t>16.06.26</w:t>
                  </w:r>
                </w:p>
              </w:tc>
            </w:tr>
            <w:tr w:rsidR="00BB1817" w14:paraId="14DAB035" w14:textId="77777777" w:rsidTr="00300AE6">
              <w:tc>
                <w:tcPr>
                  <w:tcW w:w="3549" w:type="dxa"/>
                  <w:vMerge/>
                </w:tcPr>
                <w:p w14:paraId="33EFDC4B" w14:textId="77777777" w:rsidR="00BB1817" w:rsidRDefault="00BB1817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2547" w:type="dxa"/>
                </w:tcPr>
                <w:p w14:paraId="13E2F766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Секция №1.4</w:t>
                  </w:r>
                </w:p>
              </w:tc>
              <w:tc>
                <w:tcPr>
                  <w:tcW w:w="4249" w:type="dxa"/>
                </w:tcPr>
                <w:p w14:paraId="0539C8D8" w14:textId="18E83640" w:rsidR="00BB1817" w:rsidRPr="00883869" w:rsidRDefault="00E8279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883869">
                    <w:rPr>
                      <w:rFonts w:ascii="Times New Roman" w:hAnsi="Times New Roman"/>
                    </w:rPr>
                    <w:t xml:space="preserve">С </w:t>
                  </w:r>
                  <w:r w:rsidR="00FE0EC2" w:rsidRPr="00883869">
                    <w:rPr>
                      <w:rFonts w:ascii="Times New Roman" w:hAnsi="Times New Roman"/>
                    </w:rPr>
                    <w:t>28.10.25</w:t>
                  </w:r>
                  <w:r w:rsidR="00FE0EC2" w:rsidRPr="00883869">
                    <w:rPr>
                      <w:rFonts w:ascii="Times New Roman" w:hAnsi="Times New Roman"/>
                    </w:rPr>
                    <w:t xml:space="preserve"> </w:t>
                  </w:r>
                  <w:r w:rsidRPr="00883869">
                    <w:rPr>
                      <w:rFonts w:ascii="Times New Roman" w:hAnsi="Times New Roman"/>
                    </w:rPr>
                    <w:t xml:space="preserve">по </w:t>
                  </w:r>
                  <w:r w:rsidR="00FE0EC2" w:rsidRPr="00883869">
                    <w:rPr>
                      <w:rFonts w:ascii="Times New Roman" w:hAnsi="Times New Roman"/>
                    </w:rPr>
                    <w:t>18.08.26</w:t>
                  </w:r>
                </w:p>
              </w:tc>
            </w:tr>
            <w:tr w:rsidR="007C2CE9" w14:paraId="31491D4D" w14:textId="77777777" w:rsidTr="00300AE6">
              <w:trPr>
                <w:gridAfter w:val="2"/>
                <w:wAfter w:w="6796" w:type="dxa"/>
                <w:trHeight w:val="253"/>
              </w:trPr>
              <w:tc>
                <w:tcPr>
                  <w:tcW w:w="3549" w:type="dxa"/>
                  <w:vMerge/>
                </w:tcPr>
                <w:p w14:paraId="24A69B66" w14:textId="77777777" w:rsidR="007C2CE9" w:rsidRDefault="007C2CE9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</w:tr>
            <w:tr w:rsidR="00BB1817" w14:paraId="2C4D4C41" w14:textId="77777777" w:rsidTr="0070505F">
              <w:tc>
                <w:tcPr>
                  <w:tcW w:w="3549" w:type="dxa"/>
                </w:tcPr>
                <w:p w14:paraId="5CF5D834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Выполнить в соответствии с рабочей документации:</w:t>
                  </w:r>
                </w:p>
              </w:tc>
              <w:tc>
                <w:tcPr>
                  <w:tcW w:w="6796" w:type="dxa"/>
                  <w:gridSpan w:val="2"/>
                </w:tcPr>
                <w:p w14:paraId="5E743CCC" w14:textId="09A297E4" w:rsidR="00BB1817" w:rsidRDefault="005A3A54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5A3A54">
                    <w:rPr>
                      <w:rFonts w:ascii="Times New Roman" w:hAnsi="Times New Roman"/>
                    </w:rPr>
                    <w:t>Внутренние инженерные системы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Pr="005A3A54">
                    <w:rPr>
                      <w:rFonts w:ascii="Times New Roman" w:hAnsi="Times New Roman"/>
                    </w:rPr>
                    <w:t>Сети связи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="00E97F9E" w:rsidRPr="00E97F9E">
                    <w:rPr>
                      <w:rFonts w:ascii="Times New Roman" w:hAnsi="Times New Roman"/>
                    </w:rPr>
                    <w:t xml:space="preserve">Часть 8. </w:t>
                  </w:r>
                  <w:proofErr w:type="spellStart"/>
                  <w:r w:rsidR="00E97F9E" w:rsidRPr="00E97F9E">
                    <w:rPr>
                      <w:rFonts w:ascii="Times New Roman" w:hAnsi="Times New Roman"/>
                    </w:rPr>
                    <w:t>Домофонная</w:t>
                  </w:r>
                  <w:proofErr w:type="spellEnd"/>
                  <w:r w:rsidR="00E97F9E" w:rsidRPr="00E97F9E">
                    <w:rPr>
                      <w:rFonts w:ascii="Times New Roman" w:hAnsi="Times New Roman"/>
                    </w:rPr>
                    <w:t xml:space="preserve"> сеть</w:t>
                  </w:r>
                  <w:r w:rsidR="00E97F9E">
                    <w:rPr>
                      <w:rFonts w:ascii="Times New Roman" w:hAnsi="Times New Roman"/>
                    </w:rPr>
                    <w:t>.</w:t>
                  </w:r>
                  <w:r w:rsidR="00E97F9E">
                    <w:t xml:space="preserve"> Шифр </w:t>
                  </w:r>
                  <w:r w:rsidR="00E97F9E" w:rsidRPr="00E97F9E">
                    <w:rPr>
                      <w:rFonts w:ascii="Times New Roman" w:hAnsi="Times New Roman"/>
                    </w:rPr>
                    <w:t>23-08-05-0-ДС</w:t>
                  </w:r>
                </w:p>
              </w:tc>
            </w:tr>
          </w:tbl>
          <w:p w14:paraId="7D3B2866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BB1817" w14:paraId="0F599E67" w14:textId="77777777">
        <w:trPr>
          <w:trHeight w:val="290"/>
        </w:trPr>
        <w:tc>
          <w:tcPr>
            <w:tcW w:w="80" w:type="dxa"/>
          </w:tcPr>
          <w:p w14:paraId="7E6FEB41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26A126C8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B1817" w14:paraId="08A4D0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807"/>
        </w:trPr>
        <w:tc>
          <w:tcPr>
            <w:tcW w:w="1955" w:type="dxa"/>
            <w:shd w:val="clear" w:color="auto" w:fill="auto"/>
          </w:tcPr>
          <w:p w14:paraId="7C1E7D6D" w14:textId="77777777" w:rsidR="00BB1817" w:rsidRDefault="0051284F">
            <w:pPr>
              <w:pStyle w:val="af9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Объект/ы</w:t>
            </w:r>
          </w:p>
        </w:tc>
        <w:tc>
          <w:tcPr>
            <w:tcW w:w="8505" w:type="dxa"/>
            <w:shd w:val="clear" w:color="auto" w:fill="auto"/>
          </w:tcPr>
          <w:p w14:paraId="38BEBEA7" w14:textId="77777777" w:rsidR="00BB1817" w:rsidRDefault="0051284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«Четырехсекционный многоэтажный жилой дом со встроенными офисными помещениями (№1.1, 1.2, 1.3, 1.4 по ПЗУ и встроенно-пристроенной подземной автостоянкой (№2 по ПЗУ)»</w:t>
            </w:r>
          </w:p>
        </w:tc>
      </w:tr>
      <w:tr w:rsidR="00BB1817" w14:paraId="20FD30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35DEC0EC" w14:textId="77777777" w:rsidR="00BB1817" w:rsidRDefault="0051284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3D9BE717" w14:textId="77777777" w:rsidR="00BB1817" w:rsidRDefault="0051284F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Новое строительство</w:t>
            </w:r>
          </w:p>
        </w:tc>
      </w:tr>
      <w:tr w:rsidR="00BB1817" w14:paraId="73A13F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428"/>
        </w:trPr>
        <w:tc>
          <w:tcPr>
            <w:tcW w:w="1955" w:type="dxa"/>
            <w:shd w:val="clear" w:color="auto" w:fill="auto"/>
          </w:tcPr>
          <w:p w14:paraId="2C3B7659" w14:textId="30CBBCF6" w:rsidR="00BB1817" w:rsidRDefault="0051284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Вид работ</w:t>
            </w:r>
            <w:r w:rsidR="00E91841">
              <w:rPr>
                <w:rFonts w:ascii="Times New Roman" w:hAnsi="Times New Roman"/>
              </w:rPr>
              <w:t>.</w:t>
            </w:r>
          </w:p>
        </w:tc>
        <w:tc>
          <w:tcPr>
            <w:tcW w:w="8505" w:type="dxa"/>
            <w:shd w:val="clear" w:color="auto" w:fill="auto"/>
          </w:tcPr>
          <w:p w14:paraId="0037FCDE" w14:textId="77777777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Описание</w:t>
            </w:r>
          </w:p>
          <w:p w14:paraId="7EEC7D87" w14:textId="39E79DFC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</w:t>
            </w:r>
            <w:r w:rsidR="00452F2B">
              <w:rPr>
                <w:rFonts w:ascii="Times New Roman" w:eastAsia="Batang" w:hAnsi="Times New Roman"/>
              </w:rPr>
              <w:t xml:space="preserve">комплекса </w:t>
            </w:r>
            <w:r>
              <w:rPr>
                <w:rFonts w:ascii="Times New Roman" w:eastAsia="Batang" w:hAnsi="Times New Roman"/>
              </w:rPr>
              <w:t xml:space="preserve">работ </w:t>
            </w:r>
            <w:r w:rsidR="0052569F">
              <w:rPr>
                <w:rFonts w:ascii="Times New Roman" w:eastAsia="Batang" w:hAnsi="Times New Roman"/>
              </w:rPr>
              <w:t>по</w:t>
            </w:r>
            <w:r w:rsidR="00452F2B">
              <w:rPr>
                <w:rFonts w:ascii="Times New Roman" w:eastAsia="Batang" w:hAnsi="Times New Roman"/>
              </w:rPr>
              <w:t xml:space="preserve"> устройству </w:t>
            </w:r>
            <w:r w:rsidR="0070505F" w:rsidRPr="0070505F">
              <w:rPr>
                <w:rFonts w:ascii="Times New Roman" w:eastAsia="Batang" w:hAnsi="Times New Roman"/>
              </w:rPr>
              <w:t xml:space="preserve">монтажу </w:t>
            </w:r>
            <w:r w:rsidR="0070505F" w:rsidRPr="00E91841">
              <w:rPr>
                <w:rFonts w:ascii="Times New Roman" w:eastAsia="Batang" w:hAnsi="Times New Roman"/>
                <w:b/>
                <w:bCs/>
              </w:rPr>
              <w:t>систем</w:t>
            </w:r>
            <w:r w:rsidR="00E97F9E">
              <w:rPr>
                <w:rFonts w:ascii="Times New Roman" w:eastAsia="Batang" w:hAnsi="Times New Roman"/>
                <w:b/>
                <w:bCs/>
              </w:rPr>
              <w:t xml:space="preserve"> </w:t>
            </w:r>
            <w:proofErr w:type="spellStart"/>
            <w:r w:rsidR="00E97F9E">
              <w:rPr>
                <w:rFonts w:ascii="Times New Roman" w:eastAsia="Batang" w:hAnsi="Times New Roman"/>
                <w:b/>
                <w:bCs/>
              </w:rPr>
              <w:t>домофонной</w:t>
            </w:r>
            <w:proofErr w:type="spellEnd"/>
            <w:r w:rsidR="00E97F9E">
              <w:rPr>
                <w:rFonts w:ascii="Times New Roman" w:eastAsia="Batang" w:hAnsi="Times New Roman"/>
                <w:b/>
                <w:bCs/>
              </w:rPr>
              <w:t xml:space="preserve"> </w:t>
            </w:r>
            <w:r w:rsidR="00883869">
              <w:rPr>
                <w:rFonts w:ascii="Times New Roman" w:eastAsia="Batang" w:hAnsi="Times New Roman"/>
                <w:b/>
                <w:bCs/>
              </w:rPr>
              <w:t xml:space="preserve">сети </w:t>
            </w:r>
            <w:r w:rsidR="00883869">
              <w:rPr>
                <w:rFonts w:ascii="Times New Roman" w:eastAsia="Batang" w:hAnsi="Times New Roman"/>
              </w:rPr>
              <w:t>соответствии</w:t>
            </w:r>
            <w:r>
              <w:rPr>
                <w:rFonts w:ascii="Times New Roman" w:eastAsia="Batang" w:hAnsi="Times New Roman"/>
              </w:rPr>
              <w:t xml:space="preserve"> с утвержденной проектной документацией, согласованным ТЗ и с требованиями действующих строительных норм и правил.</w:t>
            </w:r>
          </w:p>
          <w:p w14:paraId="51989CAE" w14:textId="3207F5A9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По завершению выполнения работ Подрядчик готовит и передает Заказчику исполнительную документацию, полностью оформленную с оттиском оригинальной печати Подрядчика. В составе исполнительной документации Подрядчик предоставляет Заказчику сертификаты на все поставленные материалы,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</w:t>
            </w:r>
            <w:r w:rsidR="00452F2B">
              <w:rPr>
                <w:rFonts w:ascii="Times New Roman" w:eastAsia="Batang" w:hAnsi="Times New Roman"/>
              </w:rPr>
              <w:t xml:space="preserve">. </w:t>
            </w:r>
          </w:p>
          <w:p w14:paraId="66BF9201" w14:textId="35F7F64B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Заказчиком. Все изменения, которые вносятся в процессе выполнения монтажа согласовываются с Заказчиком.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>Ответственность за работоспособность систем</w:t>
            </w:r>
            <w:r w:rsidR="00452F2B">
              <w:rPr>
                <w:rFonts w:ascii="Times New Roman" w:hAnsi="Times New Roman"/>
                <w:b/>
                <w:shd w:val="clear" w:color="auto" w:fill="FFFFFF"/>
              </w:rPr>
              <w:t xml:space="preserve">ы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>после согласования Заказчиком вышеуказанных замен возлагается на Подрядчика.</w:t>
            </w:r>
          </w:p>
          <w:p w14:paraId="5E51258D" w14:textId="1BFCD51F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2. Подготовка к производству работ</w:t>
            </w:r>
            <w:r w:rsidR="00717EFA">
              <w:rPr>
                <w:rFonts w:ascii="Times New Roman" w:eastAsia="Batang" w:hAnsi="Times New Roman"/>
              </w:rPr>
              <w:t>:</w:t>
            </w:r>
          </w:p>
          <w:p w14:paraId="105A11F9" w14:textId="77777777" w:rsidR="00E97F9E" w:rsidRDefault="00E97F9E" w:rsidP="00E97F9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До начала производства работ на объекте должны быть выполнены следующие мероприятия: </w:t>
            </w:r>
          </w:p>
          <w:p w14:paraId="6A70337A" w14:textId="77777777" w:rsidR="00E97F9E" w:rsidRDefault="00E97F9E" w:rsidP="00E97F9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до передачи проекта в производство работ Подрядчик должен проанализировать рабочую документацию и обозначить все замечания по не учтенным видам работ, и в письмен</w:t>
            </w:r>
            <w:r>
              <w:rPr>
                <w:rFonts w:ascii="Times New Roman" w:eastAsia="Batang" w:hAnsi="Times New Roman"/>
              </w:rPr>
              <w:lastRenderedPageBreak/>
              <w:t>ном виде уведомить об этом Заказчика, в противном случае данные работы не буду считаться дополнительными, кроме тех работ, которые возникают в результате изменений проекта.</w:t>
            </w:r>
          </w:p>
          <w:p w14:paraId="6D73CE19" w14:textId="77777777" w:rsidR="00E97F9E" w:rsidRDefault="00E97F9E" w:rsidP="00E97F9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получена рабочая/техническая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0EB67BD0" w14:textId="77777777" w:rsidR="00E97F9E" w:rsidRDefault="00E97F9E" w:rsidP="00E97F9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разработан проект производства работ,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0F05FC00" w14:textId="07B15BB4" w:rsidR="009D09FE" w:rsidRDefault="00E97F9E" w:rsidP="00E97F9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осуществлена приемка по акту строительной части объекта по устройству кровли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</w:tc>
      </w:tr>
      <w:tr w:rsidR="00BB1817" w14:paraId="2B751E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280"/>
        </w:trPr>
        <w:tc>
          <w:tcPr>
            <w:tcW w:w="1955" w:type="dxa"/>
            <w:shd w:val="clear" w:color="auto" w:fill="auto"/>
          </w:tcPr>
          <w:p w14:paraId="0C187C7A" w14:textId="526B5BB7" w:rsidR="00BB1817" w:rsidRDefault="0051284F" w:rsidP="00E91841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4. </w:t>
            </w:r>
            <w:r w:rsidR="0021772A">
              <w:rPr>
                <w:rFonts w:ascii="Times New Roman" w:hAnsi="Times New Roman"/>
              </w:rPr>
              <w:t>Технические решения, программное обеспечение</w:t>
            </w:r>
            <w:r>
              <w:rPr>
                <w:rFonts w:ascii="Times New Roman" w:hAnsi="Times New Roman"/>
              </w:rPr>
              <w:t xml:space="preserve"> и </w:t>
            </w:r>
            <w:r w:rsidR="0021772A">
              <w:rPr>
                <w:rFonts w:ascii="Times New Roman" w:hAnsi="Times New Roman"/>
              </w:rPr>
              <w:t xml:space="preserve">применяемые </w:t>
            </w:r>
            <w:r>
              <w:rPr>
                <w:rFonts w:ascii="Times New Roman" w:hAnsi="Times New Roman"/>
              </w:rPr>
              <w:t>материал</w:t>
            </w:r>
            <w:r w:rsidR="00717EFA">
              <w:rPr>
                <w:rFonts w:ascii="Times New Roman" w:hAnsi="Times New Roman"/>
              </w:rPr>
              <w:t>ы</w:t>
            </w:r>
            <w:r w:rsidR="00E91841">
              <w:rPr>
                <w:rFonts w:ascii="Times New Roman" w:hAnsi="Times New Roman"/>
              </w:rPr>
              <w:t>.</w:t>
            </w:r>
          </w:p>
        </w:tc>
        <w:tc>
          <w:tcPr>
            <w:tcW w:w="8505" w:type="dxa"/>
            <w:shd w:val="clear" w:color="auto" w:fill="auto"/>
          </w:tcPr>
          <w:p w14:paraId="316844D8" w14:textId="77777777" w:rsidR="005C1E95" w:rsidRDefault="00125522" w:rsidP="0012552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125522">
              <w:rPr>
                <w:rFonts w:ascii="Times New Roman" w:eastAsia="Batang" w:hAnsi="Times New Roman"/>
              </w:rPr>
              <w:t>Для обеспечения двусторонней связи «посетитель-жилец», а также для дистанционного открывания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125522">
              <w:rPr>
                <w:rFonts w:ascii="Times New Roman" w:eastAsia="Batang" w:hAnsi="Times New Roman"/>
              </w:rPr>
              <w:t>электрифицированного замка на входной двери подъезда из любой квартиры жилого дома проектом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125522">
              <w:rPr>
                <w:rFonts w:ascii="Times New Roman" w:eastAsia="Batang" w:hAnsi="Times New Roman"/>
              </w:rPr>
              <w:t xml:space="preserve">предусмотрена система </w:t>
            </w:r>
            <w:proofErr w:type="spellStart"/>
            <w:r w:rsidRPr="00125522">
              <w:rPr>
                <w:rFonts w:ascii="Times New Roman" w:eastAsia="Batang" w:hAnsi="Times New Roman"/>
              </w:rPr>
              <w:t>домофонной</w:t>
            </w:r>
            <w:proofErr w:type="spellEnd"/>
            <w:r w:rsidRPr="00125522">
              <w:rPr>
                <w:rFonts w:ascii="Times New Roman" w:eastAsia="Batang" w:hAnsi="Times New Roman"/>
              </w:rPr>
              <w:t xml:space="preserve"> связи </w:t>
            </w:r>
            <w:proofErr w:type="spellStart"/>
            <w:r w:rsidRPr="00125522">
              <w:rPr>
                <w:rFonts w:ascii="Times New Roman" w:eastAsia="Batang" w:hAnsi="Times New Roman"/>
              </w:rPr>
              <w:t>Akuvox</w:t>
            </w:r>
            <w:proofErr w:type="spellEnd"/>
            <w:r w:rsidRPr="00125522">
              <w:rPr>
                <w:rFonts w:ascii="Times New Roman" w:eastAsia="Batang" w:hAnsi="Times New Roman"/>
              </w:rPr>
              <w:t xml:space="preserve"> с возможностью местного управления замком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125522">
              <w:rPr>
                <w:rFonts w:ascii="Times New Roman" w:eastAsia="Batang" w:hAnsi="Times New Roman"/>
              </w:rPr>
              <w:t>при помощи кодового ключа.</w:t>
            </w:r>
          </w:p>
          <w:p w14:paraId="3A660AFF" w14:textId="13CE0562" w:rsidR="00125522" w:rsidRDefault="00125522" w:rsidP="0012552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proofErr w:type="spellStart"/>
            <w:r>
              <w:rPr>
                <w:rFonts w:ascii="Times New Roman" w:eastAsia="Batang" w:hAnsi="Times New Roman"/>
              </w:rPr>
              <w:t>П</w:t>
            </w:r>
            <w:r w:rsidRPr="00125522">
              <w:rPr>
                <w:rFonts w:ascii="Times New Roman" w:eastAsia="Batang" w:hAnsi="Times New Roman"/>
              </w:rPr>
              <w:t>редусматр</w:t>
            </w:r>
            <w:r>
              <w:rPr>
                <w:rFonts w:ascii="Times New Roman" w:eastAsia="Batang" w:hAnsi="Times New Roman"/>
              </w:rPr>
              <w:t>еть</w:t>
            </w:r>
            <w:proofErr w:type="spellEnd"/>
            <w:r w:rsidRPr="00125522">
              <w:rPr>
                <w:rFonts w:ascii="Times New Roman" w:eastAsia="Batang" w:hAnsi="Times New Roman"/>
              </w:rPr>
              <w:t xml:space="preserve"> применение гибридной </w:t>
            </w:r>
            <w:proofErr w:type="spellStart"/>
            <w:r w:rsidRPr="00125522">
              <w:rPr>
                <w:rFonts w:ascii="Times New Roman" w:eastAsia="Batang" w:hAnsi="Times New Roman"/>
              </w:rPr>
              <w:t>домофонной</w:t>
            </w:r>
            <w:proofErr w:type="spellEnd"/>
            <w:r w:rsidRPr="00125522">
              <w:rPr>
                <w:rFonts w:ascii="Times New Roman" w:eastAsia="Batang" w:hAnsi="Times New Roman"/>
              </w:rPr>
              <w:t xml:space="preserve"> сети, в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125522">
              <w:rPr>
                <w:rFonts w:ascii="Times New Roman" w:eastAsia="Batang" w:hAnsi="Times New Roman"/>
              </w:rPr>
              <w:t xml:space="preserve">которой используются IP вызывные панели </w:t>
            </w:r>
            <w:proofErr w:type="spellStart"/>
            <w:r w:rsidRPr="00125522">
              <w:rPr>
                <w:rFonts w:ascii="Times New Roman" w:eastAsia="Batang" w:hAnsi="Times New Roman"/>
              </w:rPr>
              <w:t>Akuvox</w:t>
            </w:r>
            <w:proofErr w:type="spellEnd"/>
            <w:r w:rsidRPr="00125522">
              <w:rPr>
                <w:rFonts w:ascii="Times New Roman" w:eastAsia="Batang" w:hAnsi="Times New Roman"/>
              </w:rPr>
              <w:t xml:space="preserve"> (или аналог), подключаемые через IP коммутатор </w:t>
            </w:r>
            <w:proofErr w:type="spellStart"/>
            <w:r w:rsidRPr="00125522">
              <w:rPr>
                <w:rFonts w:ascii="Times New Roman" w:eastAsia="Batang" w:hAnsi="Times New Roman"/>
              </w:rPr>
              <w:t>домофонных</w:t>
            </w:r>
            <w:proofErr w:type="spellEnd"/>
            <w:r>
              <w:rPr>
                <w:rFonts w:ascii="Times New Roman" w:eastAsia="Batang" w:hAnsi="Times New Roman"/>
              </w:rPr>
              <w:t xml:space="preserve"> </w:t>
            </w:r>
            <w:r w:rsidRPr="00125522">
              <w:rPr>
                <w:rFonts w:ascii="Times New Roman" w:eastAsia="Batang" w:hAnsi="Times New Roman"/>
              </w:rPr>
              <w:t>трубок «Премьер-100» к системе VIZIT</w:t>
            </w:r>
            <w:r>
              <w:rPr>
                <w:rFonts w:ascii="Times New Roman" w:eastAsia="Batang" w:hAnsi="Times New Roman"/>
              </w:rPr>
              <w:t xml:space="preserve"> (с возможностью </w:t>
            </w:r>
            <w:r w:rsidRPr="00125522">
              <w:rPr>
                <w:rFonts w:ascii="Times New Roman" w:eastAsia="Batang" w:hAnsi="Times New Roman"/>
              </w:rPr>
              <w:t>подключения IP-мониторов видеодомофона</w:t>
            </w:r>
            <w:r>
              <w:rPr>
                <w:rFonts w:ascii="Times New Roman" w:eastAsia="Batang" w:hAnsi="Times New Roman"/>
              </w:rPr>
              <w:t xml:space="preserve"> на перспективу).</w:t>
            </w:r>
          </w:p>
          <w:p w14:paraId="75907B5F" w14:textId="56BC49A4" w:rsidR="00125522" w:rsidRDefault="00125522" w:rsidP="0012552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</w:t>
            </w:r>
            <w:r w:rsidRPr="00125522">
              <w:rPr>
                <w:rFonts w:ascii="Times New Roman" w:eastAsia="Batang" w:hAnsi="Times New Roman"/>
              </w:rPr>
              <w:t>редусм</w:t>
            </w:r>
            <w:r>
              <w:rPr>
                <w:rFonts w:ascii="Times New Roman" w:eastAsia="Batang" w:hAnsi="Times New Roman"/>
              </w:rPr>
              <w:t>отреть</w:t>
            </w:r>
            <w:r w:rsidRPr="00125522">
              <w:rPr>
                <w:rFonts w:ascii="Times New Roman" w:eastAsia="Batang" w:hAnsi="Times New Roman"/>
              </w:rPr>
              <w:t xml:space="preserve"> применение гибридной </w:t>
            </w:r>
            <w:proofErr w:type="spellStart"/>
            <w:r w:rsidRPr="00125522">
              <w:rPr>
                <w:rFonts w:ascii="Times New Roman" w:eastAsia="Batang" w:hAnsi="Times New Roman"/>
              </w:rPr>
              <w:t>домофонной</w:t>
            </w:r>
            <w:proofErr w:type="spellEnd"/>
            <w:r w:rsidRPr="00125522">
              <w:rPr>
                <w:rFonts w:ascii="Times New Roman" w:eastAsia="Batang" w:hAnsi="Times New Roman"/>
              </w:rPr>
              <w:t xml:space="preserve"> сети, в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125522">
              <w:rPr>
                <w:rFonts w:ascii="Times New Roman" w:eastAsia="Batang" w:hAnsi="Times New Roman"/>
              </w:rPr>
              <w:t xml:space="preserve">которой используются IP вызывные панели </w:t>
            </w:r>
            <w:proofErr w:type="spellStart"/>
            <w:r w:rsidRPr="00125522">
              <w:rPr>
                <w:rFonts w:ascii="Times New Roman" w:eastAsia="Batang" w:hAnsi="Times New Roman"/>
              </w:rPr>
              <w:t>Akuvox</w:t>
            </w:r>
            <w:proofErr w:type="spellEnd"/>
            <w:r w:rsidRPr="00125522">
              <w:rPr>
                <w:rFonts w:ascii="Times New Roman" w:eastAsia="Batang" w:hAnsi="Times New Roman"/>
              </w:rPr>
              <w:t xml:space="preserve"> S532, подключаемые через IP/SIP адаптер координатных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125522">
              <w:rPr>
                <w:rFonts w:ascii="Times New Roman" w:eastAsia="Batang" w:hAnsi="Times New Roman"/>
              </w:rPr>
              <w:t>домофонов SIP-CDA3.</w:t>
            </w:r>
            <w:r>
              <w:rPr>
                <w:rFonts w:ascii="Times New Roman" w:eastAsia="Batang" w:hAnsi="Times New Roman"/>
              </w:rPr>
              <w:t xml:space="preserve"> В состав домофона входит:</w:t>
            </w:r>
          </w:p>
          <w:p w14:paraId="5C7C2A7E" w14:textId="77777777" w:rsidR="00125522" w:rsidRPr="00125522" w:rsidRDefault="00125522" w:rsidP="0012552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125522">
              <w:rPr>
                <w:rFonts w:ascii="Times New Roman" w:eastAsia="Batang" w:hAnsi="Times New Roman"/>
              </w:rPr>
              <w:t>электромеханические защёлки AT-EL500A-2;</w:t>
            </w:r>
          </w:p>
          <w:p w14:paraId="22770508" w14:textId="68C98CC0" w:rsidR="00125522" w:rsidRPr="00125522" w:rsidRDefault="00125522" w:rsidP="0012552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125522">
              <w:rPr>
                <w:rFonts w:ascii="Times New Roman" w:eastAsia="Batang" w:hAnsi="Times New Roman"/>
              </w:rPr>
              <w:t xml:space="preserve">- вызывные панели </w:t>
            </w:r>
            <w:proofErr w:type="spellStart"/>
            <w:r w:rsidRPr="00125522">
              <w:rPr>
                <w:rFonts w:ascii="Times New Roman" w:eastAsia="Batang" w:hAnsi="Times New Roman"/>
              </w:rPr>
              <w:t>многоабонентские</w:t>
            </w:r>
            <w:proofErr w:type="spellEnd"/>
            <w:r w:rsidRPr="00125522">
              <w:rPr>
                <w:rFonts w:ascii="Times New Roman" w:eastAsia="Batang" w:hAnsi="Times New Roman"/>
              </w:rPr>
              <w:t xml:space="preserve"> </w:t>
            </w:r>
            <w:proofErr w:type="spellStart"/>
            <w:r w:rsidRPr="00125522">
              <w:rPr>
                <w:rFonts w:ascii="Times New Roman" w:eastAsia="Batang" w:hAnsi="Times New Roman"/>
              </w:rPr>
              <w:t>Akuvox</w:t>
            </w:r>
            <w:proofErr w:type="spellEnd"/>
            <w:r w:rsidRPr="00125522">
              <w:rPr>
                <w:rFonts w:ascii="Times New Roman" w:eastAsia="Batang" w:hAnsi="Times New Roman"/>
              </w:rPr>
              <w:t xml:space="preserve"> S532</w:t>
            </w:r>
            <w:r w:rsidR="00B36546">
              <w:rPr>
                <w:rFonts w:ascii="Times New Roman" w:eastAsia="Batang" w:hAnsi="Times New Roman"/>
              </w:rPr>
              <w:t xml:space="preserve"> (характеристики см. в РД)</w:t>
            </w:r>
            <w:r w:rsidRPr="00125522">
              <w:rPr>
                <w:rFonts w:ascii="Times New Roman" w:eastAsia="Batang" w:hAnsi="Times New Roman"/>
              </w:rPr>
              <w:t>;</w:t>
            </w:r>
          </w:p>
          <w:p w14:paraId="4B08D4E7" w14:textId="77777777" w:rsidR="00125522" w:rsidRPr="00125522" w:rsidRDefault="00125522" w:rsidP="0012552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125522">
              <w:rPr>
                <w:rFonts w:ascii="Times New Roman" w:eastAsia="Batang" w:hAnsi="Times New Roman"/>
              </w:rPr>
              <w:t>- сенсорные кнопки выхода, расположенные в подъезде ST-EX020LSM-BK;</w:t>
            </w:r>
          </w:p>
          <w:p w14:paraId="2CDC8952" w14:textId="77777777" w:rsidR="00125522" w:rsidRPr="00125522" w:rsidRDefault="00125522" w:rsidP="0012552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125522">
              <w:rPr>
                <w:rFonts w:ascii="Times New Roman" w:eastAsia="Batang" w:hAnsi="Times New Roman"/>
              </w:rPr>
              <w:t>- бесконтактные карты;</w:t>
            </w:r>
          </w:p>
          <w:p w14:paraId="238CDBBE" w14:textId="77777777" w:rsidR="00125522" w:rsidRPr="00125522" w:rsidRDefault="00125522" w:rsidP="0012552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125522">
              <w:rPr>
                <w:rFonts w:ascii="Times New Roman" w:eastAsia="Batang" w:hAnsi="Times New Roman"/>
              </w:rPr>
              <w:t>- сетевой коммутатор;</w:t>
            </w:r>
          </w:p>
          <w:p w14:paraId="6DD6D067" w14:textId="77777777" w:rsidR="00125522" w:rsidRPr="00125522" w:rsidRDefault="00125522" w:rsidP="0012552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125522">
              <w:rPr>
                <w:rFonts w:ascii="Times New Roman" w:eastAsia="Batang" w:hAnsi="Times New Roman"/>
              </w:rPr>
              <w:t>- блоки питания с АКБ;</w:t>
            </w:r>
          </w:p>
          <w:p w14:paraId="6505EB17" w14:textId="77777777" w:rsidR="00125522" w:rsidRPr="00125522" w:rsidRDefault="00125522" w:rsidP="0012552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125522">
              <w:rPr>
                <w:rFonts w:ascii="Times New Roman" w:eastAsia="Batang" w:hAnsi="Times New Roman"/>
              </w:rPr>
              <w:t>- устройства переговорные абонентские аналоговые, расположенные в квартирах - УКП7;</w:t>
            </w:r>
          </w:p>
          <w:p w14:paraId="2F18ABF2" w14:textId="77777777" w:rsidR="00125522" w:rsidRPr="00125522" w:rsidRDefault="00125522" w:rsidP="0012552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125522">
              <w:rPr>
                <w:rFonts w:ascii="Times New Roman" w:eastAsia="Batang" w:hAnsi="Times New Roman"/>
              </w:rPr>
              <w:t>- кабели;</w:t>
            </w:r>
          </w:p>
          <w:p w14:paraId="1AB46C7E" w14:textId="318776E4" w:rsidR="00125522" w:rsidRDefault="00125522" w:rsidP="0012552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125522">
              <w:rPr>
                <w:rFonts w:ascii="Times New Roman" w:eastAsia="Batang" w:hAnsi="Times New Roman"/>
              </w:rPr>
              <w:t>- дверные доводчики</w:t>
            </w:r>
            <w:r w:rsidR="00B36546">
              <w:rPr>
                <w:rFonts w:ascii="Times New Roman" w:eastAsia="Batang" w:hAnsi="Times New Roman"/>
              </w:rPr>
              <w:t xml:space="preserve"> - </w:t>
            </w:r>
            <w:proofErr w:type="spellStart"/>
            <w:r w:rsidR="00B36546" w:rsidRPr="00B36546">
              <w:rPr>
                <w:rFonts w:ascii="Times New Roman" w:eastAsia="Batang" w:hAnsi="Times New Roman"/>
              </w:rPr>
              <w:t>Dorma</w:t>
            </w:r>
            <w:proofErr w:type="spellEnd"/>
            <w:r w:rsidR="00B36546" w:rsidRPr="00B36546">
              <w:rPr>
                <w:rFonts w:ascii="Times New Roman" w:eastAsia="Batang" w:hAnsi="Times New Roman"/>
              </w:rPr>
              <w:t xml:space="preserve"> TS-72</w:t>
            </w:r>
          </w:p>
          <w:p w14:paraId="7BBA0C41" w14:textId="1062005B" w:rsidR="00125522" w:rsidRPr="003A00B7" w:rsidRDefault="00125522" w:rsidP="0012552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</w:p>
        </w:tc>
      </w:tr>
      <w:tr w:rsidR="00BB1817" w14:paraId="51BEFF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2531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B90B5" w14:textId="77777777" w:rsidR="00BB1817" w:rsidRDefault="0051284F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 Требования к производству работ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C49C2" w14:textId="518CFD70" w:rsidR="00B36546" w:rsidRDefault="00EA5553" w:rsidP="00B36546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974FF2">
              <w:rPr>
                <w:rFonts w:ascii="Times New Roman" w:eastAsia="Batang" w:hAnsi="Times New Roman"/>
              </w:rPr>
              <w:t>Монтаж и подключение оборудования выполнить в соответствии с действующими нормативными документами,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974FF2">
              <w:rPr>
                <w:rFonts w:ascii="Times New Roman" w:eastAsia="Batang" w:hAnsi="Times New Roman"/>
              </w:rPr>
              <w:t>настоящей документацией и указаниями предприятий-изготовителей.</w:t>
            </w:r>
          </w:p>
          <w:p w14:paraId="28E39292" w14:textId="1C6BE4CD" w:rsidR="00B36546" w:rsidRPr="00974FF2" w:rsidRDefault="00B36546" w:rsidP="00B36546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Монтаж кабельной продукции выполнить в соответствии с РД. </w:t>
            </w:r>
          </w:p>
          <w:p w14:paraId="3731FCD6" w14:textId="0DC565E4" w:rsidR="00D74D2D" w:rsidRDefault="00B36546" w:rsidP="00B36546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B36546">
              <w:rPr>
                <w:rFonts w:ascii="Times New Roman" w:eastAsia="Batang" w:hAnsi="Times New Roman"/>
              </w:rPr>
              <w:t>При монтаже не допускать перекрещивания слаботочных кабельных трасс с силовыми кабельными трассами.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B36546">
              <w:rPr>
                <w:rFonts w:ascii="Times New Roman" w:eastAsia="Batang" w:hAnsi="Times New Roman"/>
              </w:rPr>
              <w:t>Слаботочные кабели должны прокладываться на расстоянии не менее 0.5м от силовых кабелей, при этом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B36546">
              <w:rPr>
                <w:rFonts w:ascii="Times New Roman" w:eastAsia="Batang" w:hAnsi="Times New Roman"/>
              </w:rPr>
              <w:t>пересечение слаботочных и силовых кабелей должно быть под углом 900, во избежание создания помех на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B36546">
              <w:rPr>
                <w:rFonts w:ascii="Times New Roman" w:eastAsia="Batang" w:hAnsi="Times New Roman"/>
              </w:rPr>
              <w:t>слаботочных измерительных линиях.</w:t>
            </w:r>
          </w:p>
          <w:p w14:paraId="68E29393" w14:textId="24361A17" w:rsidR="00FE0EC2" w:rsidRDefault="00FE0EC2" w:rsidP="00B36546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Прокладка от этажной ниши квартирного щитка выполняется совместно с системами интернета и ТВ скрыто в трубе. От ЩК до абонентского устройства – скрыто в </w:t>
            </w:r>
            <w:proofErr w:type="spellStart"/>
            <w:r>
              <w:rPr>
                <w:rFonts w:ascii="Times New Roman" w:eastAsia="Batang" w:hAnsi="Times New Roman"/>
              </w:rPr>
              <w:t>штрабе</w:t>
            </w:r>
            <w:proofErr w:type="spellEnd"/>
            <w:r>
              <w:rPr>
                <w:rFonts w:ascii="Times New Roman" w:eastAsia="Batang" w:hAnsi="Times New Roman"/>
              </w:rPr>
              <w:t xml:space="preserve"> по стене.  </w:t>
            </w:r>
          </w:p>
          <w:p w14:paraId="48B63A71" w14:textId="77777777" w:rsidR="0016435B" w:rsidRDefault="0016435B" w:rsidP="00B36546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Схемы установки вызывных панелей:</w:t>
            </w:r>
          </w:p>
          <w:p w14:paraId="1AD37B95" w14:textId="77777777" w:rsidR="0016435B" w:rsidRDefault="0016435B" w:rsidP="00B36546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3E186139" wp14:editId="152403DF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0</wp:posOffset>
                  </wp:positionV>
                  <wp:extent cx="5362575" cy="4104640"/>
                  <wp:effectExtent l="0" t="0" r="9525" b="0"/>
                  <wp:wrapTight wrapText="bothSides">
                    <wp:wrapPolygon edited="0">
                      <wp:start x="0" y="0"/>
                      <wp:lineTo x="0" y="21453"/>
                      <wp:lineTo x="21562" y="21453"/>
                      <wp:lineTo x="21562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2575" cy="4104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Batang" w:hAnsi="Times New Roman"/>
              </w:rPr>
              <w:t xml:space="preserve">Схема </w:t>
            </w:r>
            <w:r w:rsidR="00FE0EC2">
              <w:rPr>
                <w:rFonts w:ascii="Times New Roman" w:eastAsia="Batang" w:hAnsi="Times New Roman"/>
              </w:rPr>
              <w:t>установки абонентского устройства:</w:t>
            </w:r>
          </w:p>
          <w:p w14:paraId="58C32714" w14:textId="60D26618" w:rsidR="00FE0EC2" w:rsidRPr="003E60BB" w:rsidRDefault="00FE0EC2" w:rsidP="00B36546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noProof/>
              </w:rPr>
              <w:drawing>
                <wp:inline distT="0" distB="0" distL="0" distR="0" wp14:anchorId="02A38CC6" wp14:editId="575C4A8A">
                  <wp:extent cx="5362575" cy="3815715"/>
                  <wp:effectExtent l="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2575" cy="3815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749DA47" w14:textId="77777777" w:rsidR="00BB1817" w:rsidRDefault="00BB1817">
      <w:pPr>
        <w:spacing w:line="240" w:lineRule="auto"/>
        <w:jc w:val="both"/>
        <w:rPr>
          <w:rFonts w:ascii="Times New Roman" w:hAnsi="Times New Roman"/>
        </w:rPr>
      </w:pPr>
    </w:p>
    <w:sectPr w:rsidR="00BB1817">
      <w:headerReference w:type="first" r:id="rId10"/>
      <w:pgSz w:w="11906" w:h="16838"/>
      <w:pgMar w:top="1134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2A0E40" w14:textId="77777777" w:rsidR="00DF4798" w:rsidRDefault="00DF4798">
      <w:pPr>
        <w:spacing w:after="0" w:line="240" w:lineRule="auto"/>
      </w:pPr>
      <w:r>
        <w:separator/>
      </w:r>
    </w:p>
  </w:endnote>
  <w:endnote w:type="continuationSeparator" w:id="0">
    <w:p w14:paraId="2745097C" w14:textId="77777777" w:rsidR="00DF4798" w:rsidRDefault="00DF4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charset w:val="00"/>
    <w:family w:val="auto"/>
    <w:pitch w:val="default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250C26" w14:textId="77777777" w:rsidR="00DF4798" w:rsidRDefault="00DF4798">
      <w:pPr>
        <w:spacing w:after="0" w:line="240" w:lineRule="auto"/>
      </w:pPr>
      <w:r>
        <w:separator/>
      </w:r>
    </w:p>
  </w:footnote>
  <w:footnote w:type="continuationSeparator" w:id="0">
    <w:p w14:paraId="33EF8834" w14:textId="77777777" w:rsidR="00DF4798" w:rsidRDefault="00DF47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AC3966" w14:textId="77777777" w:rsidR="00BB1817" w:rsidRDefault="0051284F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7A22E2D4" w14:textId="77777777" w:rsidR="00BB1817" w:rsidRDefault="0051284F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>ООО «Брусника. Тюмень»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(3452) 52 95 95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E5FEC"/>
    <w:multiLevelType w:val="hybridMultilevel"/>
    <w:tmpl w:val="7C16D0A2"/>
    <w:lvl w:ilvl="0" w:tplc="95C4F8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79C888C0">
      <w:start w:val="1"/>
      <w:numFmt w:val="lowerLetter"/>
      <w:lvlText w:val="%2."/>
      <w:lvlJc w:val="left"/>
      <w:pPr>
        <w:ind w:left="1440" w:hanging="360"/>
      </w:pPr>
    </w:lvl>
    <w:lvl w:ilvl="2" w:tplc="9BC20408">
      <w:start w:val="1"/>
      <w:numFmt w:val="lowerRoman"/>
      <w:lvlText w:val="%3."/>
      <w:lvlJc w:val="right"/>
      <w:pPr>
        <w:ind w:left="2160" w:hanging="180"/>
      </w:pPr>
    </w:lvl>
    <w:lvl w:ilvl="3" w:tplc="092C1AF0">
      <w:start w:val="1"/>
      <w:numFmt w:val="decimal"/>
      <w:lvlText w:val="%4."/>
      <w:lvlJc w:val="left"/>
      <w:pPr>
        <w:ind w:left="2880" w:hanging="360"/>
      </w:pPr>
    </w:lvl>
    <w:lvl w:ilvl="4" w:tplc="D9900092">
      <w:start w:val="1"/>
      <w:numFmt w:val="lowerLetter"/>
      <w:lvlText w:val="%5."/>
      <w:lvlJc w:val="left"/>
      <w:pPr>
        <w:ind w:left="3600" w:hanging="360"/>
      </w:pPr>
    </w:lvl>
    <w:lvl w:ilvl="5" w:tplc="469E6EA6">
      <w:start w:val="1"/>
      <w:numFmt w:val="lowerRoman"/>
      <w:lvlText w:val="%6."/>
      <w:lvlJc w:val="right"/>
      <w:pPr>
        <w:ind w:left="4320" w:hanging="180"/>
      </w:pPr>
    </w:lvl>
    <w:lvl w:ilvl="6" w:tplc="5F8852F0">
      <w:start w:val="1"/>
      <w:numFmt w:val="decimal"/>
      <w:lvlText w:val="%7."/>
      <w:lvlJc w:val="left"/>
      <w:pPr>
        <w:ind w:left="5040" w:hanging="360"/>
      </w:pPr>
    </w:lvl>
    <w:lvl w:ilvl="7" w:tplc="1DE64A3A">
      <w:start w:val="1"/>
      <w:numFmt w:val="lowerLetter"/>
      <w:lvlText w:val="%8."/>
      <w:lvlJc w:val="left"/>
      <w:pPr>
        <w:ind w:left="5760" w:hanging="360"/>
      </w:pPr>
    </w:lvl>
    <w:lvl w:ilvl="8" w:tplc="06D4615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720B4"/>
    <w:multiLevelType w:val="hybridMultilevel"/>
    <w:tmpl w:val="B4C0A16E"/>
    <w:lvl w:ilvl="0" w:tplc="A1E8CF9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D03898A6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7C986DB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FCE6BED8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1EF2AC2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94A88C26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0764D84C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7A1CEF50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61CE79C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" w15:restartNumberingAfterBreak="0">
    <w:nsid w:val="15922C3D"/>
    <w:multiLevelType w:val="hybridMultilevel"/>
    <w:tmpl w:val="9F0C31F2"/>
    <w:lvl w:ilvl="0" w:tplc="59F2135E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7F16E25E">
      <w:start w:val="1"/>
      <w:numFmt w:val="lowerLetter"/>
      <w:lvlText w:val="%2."/>
      <w:lvlJc w:val="left"/>
      <w:pPr>
        <w:ind w:left="2215" w:hanging="360"/>
      </w:pPr>
    </w:lvl>
    <w:lvl w:ilvl="2" w:tplc="EC562150">
      <w:start w:val="1"/>
      <w:numFmt w:val="lowerRoman"/>
      <w:lvlText w:val="%3."/>
      <w:lvlJc w:val="right"/>
      <w:pPr>
        <w:ind w:left="2935" w:hanging="180"/>
      </w:pPr>
    </w:lvl>
    <w:lvl w:ilvl="3" w:tplc="3B6876DA">
      <w:start w:val="1"/>
      <w:numFmt w:val="decimal"/>
      <w:lvlText w:val="%4."/>
      <w:lvlJc w:val="left"/>
      <w:pPr>
        <w:ind w:left="3655" w:hanging="360"/>
      </w:pPr>
    </w:lvl>
    <w:lvl w:ilvl="4" w:tplc="105A902C">
      <w:start w:val="1"/>
      <w:numFmt w:val="lowerLetter"/>
      <w:lvlText w:val="%5."/>
      <w:lvlJc w:val="left"/>
      <w:pPr>
        <w:ind w:left="4375" w:hanging="360"/>
      </w:pPr>
    </w:lvl>
    <w:lvl w:ilvl="5" w:tplc="8674A510">
      <w:start w:val="1"/>
      <w:numFmt w:val="lowerRoman"/>
      <w:lvlText w:val="%6."/>
      <w:lvlJc w:val="right"/>
      <w:pPr>
        <w:ind w:left="5095" w:hanging="180"/>
      </w:pPr>
    </w:lvl>
    <w:lvl w:ilvl="6" w:tplc="D298A860">
      <w:start w:val="1"/>
      <w:numFmt w:val="decimal"/>
      <w:lvlText w:val="%7."/>
      <w:lvlJc w:val="left"/>
      <w:pPr>
        <w:ind w:left="5815" w:hanging="360"/>
      </w:pPr>
    </w:lvl>
    <w:lvl w:ilvl="7" w:tplc="EFC85BEA">
      <w:start w:val="1"/>
      <w:numFmt w:val="lowerLetter"/>
      <w:lvlText w:val="%8."/>
      <w:lvlJc w:val="left"/>
      <w:pPr>
        <w:ind w:left="6535" w:hanging="360"/>
      </w:pPr>
    </w:lvl>
    <w:lvl w:ilvl="8" w:tplc="A08470CC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19B86DC3"/>
    <w:multiLevelType w:val="hybridMultilevel"/>
    <w:tmpl w:val="602AC292"/>
    <w:lvl w:ilvl="0" w:tplc="DA72C2DE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4E048132">
      <w:start w:val="1"/>
      <w:numFmt w:val="lowerLetter"/>
      <w:lvlText w:val="%2."/>
      <w:lvlJc w:val="left"/>
      <w:pPr>
        <w:ind w:left="1440" w:hanging="360"/>
      </w:pPr>
    </w:lvl>
    <w:lvl w:ilvl="2" w:tplc="E4064C6C">
      <w:start w:val="1"/>
      <w:numFmt w:val="lowerRoman"/>
      <w:lvlText w:val="%3."/>
      <w:lvlJc w:val="right"/>
      <w:pPr>
        <w:ind w:left="2160" w:hanging="180"/>
      </w:pPr>
    </w:lvl>
    <w:lvl w:ilvl="3" w:tplc="2D32291E">
      <w:start w:val="1"/>
      <w:numFmt w:val="decimal"/>
      <w:lvlText w:val="%4."/>
      <w:lvlJc w:val="left"/>
      <w:pPr>
        <w:ind w:left="2880" w:hanging="360"/>
      </w:pPr>
    </w:lvl>
    <w:lvl w:ilvl="4" w:tplc="AD10F264">
      <w:start w:val="1"/>
      <w:numFmt w:val="lowerLetter"/>
      <w:lvlText w:val="%5."/>
      <w:lvlJc w:val="left"/>
      <w:pPr>
        <w:ind w:left="3600" w:hanging="360"/>
      </w:pPr>
    </w:lvl>
    <w:lvl w:ilvl="5" w:tplc="71B47E5E">
      <w:start w:val="1"/>
      <w:numFmt w:val="lowerRoman"/>
      <w:lvlText w:val="%6."/>
      <w:lvlJc w:val="right"/>
      <w:pPr>
        <w:ind w:left="4320" w:hanging="180"/>
      </w:pPr>
    </w:lvl>
    <w:lvl w:ilvl="6" w:tplc="7D10344A">
      <w:start w:val="1"/>
      <w:numFmt w:val="decimal"/>
      <w:lvlText w:val="%7."/>
      <w:lvlJc w:val="left"/>
      <w:pPr>
        <w:ind w:left="5040" w:hanging="360"/>
      </w:pPr>
    </w:lvl>
    <w:lvl w:ilvl="7" w:tplc="4CEA46C2">
      <w:start w:val="1"/>
      <w:numFmt w:val="lowerLetter"/>
      <w:lvlText w:val="%8."/>
      <w:lvlJc w:val="left"/>
      <w:pPr>
        <w:ind w:left="5760" w:hanging="360"/>
      </w:pPr>
    </w:lvl>
    <w:lvl w:ilvl="8" w:tplc="CE94AD2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7067F"/>
    <w:multiLevelType w:val="hybridMultilevel"/>
    <w:tmpl w:val="B8D41752"/>
    <w:lvl w:ilvl="0" w:tplc="0678781E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A9F00070">
      <w:start w:val="1"/>
      <w:numFmt w:val="lowerLetter"/>
      <w:lvlText w:val="%2."/>
      <w:lvlJc w:val="left"/>
      <w:pPr>
        <w:ind w:left="1398" w:hanging="360"/>
      </w:pPr>
    </w:lvl>
    <w:lvl w:ilvl="2" w:tplc="149E791C">
      <w:start w:val="1"/>
      <w:numFmt w:val="lowerRoman"/>
      <w:lvlText w:val="%3."/>
      <w:lvlJc w:val="right"/>
      <w:pPr>
        <w:ind w:left="2118" w:hanging="180"/>
      </w:pPr>
    </w:lvl>
    <w:lvl w:ilvl="3" w:tplc="9496CEEE">
      <w:start w:val="1"/>
      <w:numFmt w:val="decimal"/>
      <w:lvlText w:val="%4."/>
      <w:lvlJc w:val="left"/>
      <w:pPr>
        <w:ind w:left="2838" w:hanging="360"/>
      </w:pPr>
    </w:lvl>
    <w:lvl w:ilvl="4" w:tplc="1A3E1420">
      <w:start w:val="1"/>
      <w:numFmt w:val="lowerLetter"/>
      <w:lvlText w:val="%5."/>
      <w:lvlJc w:val="left"/>
      <w:pPr>
        <w:ind w:left="3558" w:hanging="360"/>
      </w:pPr>
    </w:lvl>
    <w:lvl w:ilvl="5" w:tplc="59AC7F52">
      <w:start w:val="1"/>
      <w:numFmt w:val="lowerRoman"/>
      <w:lvlText w:val="%6."/>
      <w:lvlJc w:val="right"/>
      <w:pPr>
        <w:ind w:left="4278" w:hanging="180"/>
      </w:pPr>
    </w:lvl>
    <w:lvl w:ilvl="6" w:tplc="023E737C">
      <w:start w:val="1"/>
      <w:numFmt w:val="decimal"/>
      <w:lvlText w:val="%7."/>
      <w:lvlJc w:val="left"/>
      <w:pPr>
        <w:ind w:left="4998" w:hanging="360"/>
      </w:pPr>
    </w:lvl>
    <w:lvl w:ilvl="7" w:tplc="004E0098">
      <w:start w:val="1"/>
      <w:numFmt w:val="lowerLetter"/>
      <w:lvlText w:val="%8."/>
      <w:lvlJc w:val="left"/>
      <w:pPr>
        <w:ind w:left="5718" w:hanging="360"/>
      </w:pPr>
    </w:lvl>
    <w:lvl w:ilvl="8" w:tplc="099E41BA">
      <w:start w:val="1"/>
      <w:numFmt w:val="lowerRoman"/>
      <w:lvlText w:val="%9."/>
      <w:lvlJc w:val="right"/>
      <w:pPr>
        <w:ind w:left="6438" w:hanging="180"/>
      </w:pPr>
    </w:lvl>
  </w:abstractNum>
  <w:abstractNum w:abstractNumId="5" w15:restartNumberingAfterBreak="0">
    <w:nsid w:val="1E1E1665"/>
    <w:multiLevelType w:val="hybridMultilevel"/>
    <w:tmpl w:val="BDD05E06"/>
    <w:lvl w:ilvl="0" w:tplc="94F6119C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F18665D0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71BA5C8E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5ACC8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D04658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25809AA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A56C538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A874DB20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B22050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5363C1D"/>
    <w:multiLevelType w:val="hybridMultilevel"/>
    <w:tmpl w:val="D91EEE8C"/>
    <w:lvl w:ilvl="0" w:tplc="211483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6372709A">
      <w:start w:val="1"/>
      <w:numFmt w:val="lowerLetter"/>
      <w:lvlText w:val="%2."/>
      <w:lvlJc w:val="left"/>
      <w:pPr>
        <w:ind w:left="1506" w:hanging="360"/>
      </w:pPr>
    </w:lvl>
    <w:lvl w:ilvl="2" w:tplc="2E2C9AA0">
      <w:start w:val="1"/>
      <w:numFmt w:val="lowerRoman"/>
      <w:lvlText w:val="%3."/>
      <w:lvlJc w:val="right"/>
      <w:pPr>
        <w:ind w:left="2226" w:hanging="180"/>
      </w:pPr>
    </w:lvl>
    <w:lvl w:ilvl="3" w:tplc="8CDC5440">
      <w:start w:val="1"/>
      <w:numFmt w:val="decimal"/>
      <w:lvlText w:val="%4."/>
      <w:lvlJc w:val="left"/>
      <w:pPr>
        <w:ind w:left="2946" w:hanging="360"/>
      </w:pPr>
    </w:lvl>
    <w:lvl w:ilvl="4" w:tplc="87AAF148">
      <w:start w:val="1"/>
      <w:numFmt w:val="lowerLetter"/>
      <w:lvlText w:val="%5."/>
      <w:lvlJc w:val="left"/>
      <w:pPr>
        <w:ind w:left="3666" w:hanging="360"/>
      </w:pPr>
    </w:lvl>
    <w:lvl w:ilvl="5" w:tplc="1E90EE9A">
      <w:start w:val="1"/>
      <w:numFmt w:val="lowerRoman"/>
      <w:lvlText w:val="%6."/>
      <w:lvlJc w:val="right"/>
      <w:pPr>
        <w:ind w:left="4386" w:hanging="180"/>
      </w:pPr>
    </w:lvl>
    <w:lvl w:ilvl="6" w:tplc="4A483524">
      <w:start w:val="1"/>
      <w:numFmt w:val="decimal"/>
      <w:lvlText w:val="%7."/>
      <w:lvlJc w:val="left"/>
      <w:pPr>
        <w:ind w:left="5106" w:hanging="360"/>
      </w:pPr>
    </w:lvl>
    <w:lvl w:ilvl="7" w:tplc="318C2C9E">
      <w:start w:val="1"/>
      <w:numFmt w:val="lowerLetter"/>
      <w:lvlText w:val="%8."/>
      <w:lvlJc w:val="left"/>
      <w:pPr>
        <w:ind w:left="5826" w:hanging="360"/>
      </w:pPr>
    </w:lvl>
    <w:lvl w:ilvl="8" w:tplc="F1B66DA6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7BF00D9"/>
    <w:multiLevelType w:val="hybridMultilevel"/>
    <w:tmpl w:val="8AE04888"/>
    <w:lvl w:ilvl="0" w:tplc="E64A25CC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5CD02846">
      <w:start w:val="1"/>
      <w:numFmt w:val="lowerLetter"/>
      <w:lvlText w:val="%2."/>
      <w:lvlJc w:val="left"/>
      <w:pPr>
        <w:ind w:left="1398" w:hanging="360"/>
      </w:pPr>
    </w:lvl>
    <w:lvl w:ilvl="2" w:tplc="4BF0A7BE">
      <w:start w:val="1"/>
      <w:numFmt w:val="lowerRoman"/>
      <w:lvlText w:val="%3."/>
      <w:lvlJc w:val="right"/>
      <w:pPr>
        <w:ind w:left="2118" w:hanging="180"/>
      </w:pPr>
    </w:lvl>
    <w:lvl w:ilvl="3" w:tplc="C838C3D8">
      <w:start w:val="1"/>
      <w:numFmt w:val="decimal"/>
      <w:lvlText w:val="%4."/>
      <w:lvlJc w:val="left"/>
      <w:pPr>
        <w:ind w:left="2838" w:hanging="360"/>
      </w:pPr>
    </w:lvl>
    <w:lvl w:ilvl="4" w:tplc="DCCADCE4">
      <w:start w:val="1"/>
      <w:numFmt w:val="lowerLetter"/>
      <w:lvlText w:val="%5."/>
      <w:lvlJc w:val="left"/>
      <w:pPr>
        <w:ind w:left="3558" w:hanging="360"/>
      </w:pPr>
    </w:lvl>
    <w:lvl w:ilvl="5" w:tplc="A120E53A">
      <w:start w:val="1"/>
      <w:numFmt w:val="lowerRoman"/>
      <w:lvlText w:val="%6."/>
      <w:lvlJc w:val="right"/>
      <w:pPr>
        <w:ind w:left="4278" w:hanging="180"/>
      </w:pPr>
    </w:lvl>
    <w:lvl w:ilvl="6" w:tplc="78828D62">
      <w:start w:val="1"/>
      <w:numFmt w:val="decimal"/>
      <w:lvlText w:val="%7."/>
      <w:lvlJc w:val="left"/>
      <w:pPr>
        <w:ind w:left="4998" w:hanging="360"/>
      </w:pPr>
    </w:lvl>
    <w:lvl w:ilvl="7" w:tplc="684A534C">
      <w:start w:val="1"/>
      <w:numFmt w:val="lowerLetter"/>
      <w:lvlText w:val="%8."/>
      <w:lvlJc w:val="left"/>
      <w:pPr>
        <w:ind w:left="5718" w:hanging="360"/>
      </w:pPr>
    </w:lvl>
    <w:lvl w:ilvl="8" w:tplc="F558E4E4">
      <w:start w:val="1"/>
      <w:numFmt w:val="lowerRoman"/>
      <w:lvlText w:val="%9."/>
      <w:lvlJc w:val="right"/>
      <w:pPr>
        <w:ind w:left="6438" w:hanging="180"/>
      </w:pPr>
    </w:lvl>
  </w:abstractNum>
  <w:abstractNum w:abstractNumId="8" w15:restartNumberingAfterBreak="0">
    <w:nsid w:val="2D55488C"/>
    <w:multiLevelType w:val="hybridMultilevel"/>
    <w:tmpl w:val="EA3A704C"/>
    <w:lvl w:ilvl="0" w:tplc="B7967E2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C2A61082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BE9E6CF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337C7B36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5FAA671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9D1A71EA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BAC82BE4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46B04320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73E45EBE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9" w15:restartNumberingAfterBreak="0">
    <w:nsid w:val="2D874A4B"/>
    <w:multiLevelType w:val="hybridMultilevel"/>
    <w:tmpl w:val="A6164E38"/>
    <w:lvl w:ilvl="0" w:tplc="1486A85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89307D78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CB603C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B888AB24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3106102E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F6165370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45008F52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CA1AFE0E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168C633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0" w15:restartNumberingAfterBreak="0">
    <w:nsid w:val="33DC34AB"/>
    <w:multiLevelType w:val="hybridMultilevel"/>
    <w:tmpl w:val="85E2A2B0"/>
    <w:lvl w:ilvl="0" w:tplc="C974EB5A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8220A21E">
      <w:start w:val="1"/>
      <w:numFmt w:val="lowerLetter"/>
      <w:lvlText w:val="%2."/>
      <w:lvlJc w:val="left"/>
      <w:pPr>
        <w:ind w:left="1866" w:hanging="360"/>
      </w:pPr>
    </w:lvl>
    <w:lvl w:ilvl="2" w:tplc="F48C6950">
      <w:start w:val="1"/>
      <w:numFmt w:val="lowerRoman"/>
      <w:lvlText w:val="%3."/>
      <w:lvlJc w:val="right"/>
      <w:pPr>
        <w:ind w:left="2586" w:hanging="180"/>
      </w:pPr>
    </w:lvl>
    <w:lvl w:ilvl="3" w:tplc="9E3C025E">
      <w:start w:val="1"/>
      <w:numFmt w:val="decimal"/>
      <w:lvlText w:val="%4."/>
      <w:lvlJc w:val="left"/>
      <w:pPr>
        <w:ind w:left="3306" w:hanging="360"/>
      </w:pPr>
    </w:lvl>
    <w:lvl w:ilvl="4" w:tplc="31448158">
      <w:start w:val="1"/>
      <w:numFmt w:val="lowerLetter"/>
      <w:lvlText w:val="%5."/>
      <w:lvlJc w:val="left"/>
      <w:pPr>
        <w:ind w:left="4026" w:hanging="360"/>
      </w:pPr>
    </w:lvl>
    <w:lvl w:ilvl="5" w:tplc="92B8450E">
      <w:start w:val="1"/>
      <w:numFmt w:val="lowerRoman"/>
      <w:lvlText w:val="%6."/>
      <w:lvlJc w:val="right"/>
      <w:pPr>
        <w:ind w:left="4746" w:hanging="180"/>
      </w:pPr>
    </w:lvl>
    <w:lvl w:ilvl="6" w:tplc="B3846316">
      <w:start w:val="1"/>
      <w:numFmt w:val="decimal"/>
      <w:lvlText w:val="%7."/>
      <w:lvlJc w:val="left"/>
      <w:pPr>
        <w:ind w:left="5466" w:hanging="360"/>
      </w:pPr>
    </w:lvl>
    <w:lvl w:ilvl="7" w:tplc="A1DE3098">
      <w:start w:val="1"/>
      <w:numFmt w:val="lowerLetter"/>
      <w:lvlText w:val="%8."/>
      <w:lvlJc w:val="left"/>
      <w:pPr>
        <w:ind w:left="6186" w:hanging="360"/>
      </w:pPr>
    </w:lvl>
    <w:lvl w:ilvl="8" w:tplc="9C76E43C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3CF9660D"/>
    <w:multiLevelType w:val="hybridMultilevel"/>
    <w:tmpl w:val="756C1EDA"/>
    <w:lvl w:ilvl="0" w:tplc="073E4AD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360AC9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E25A5AB0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A284157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0CC452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6F6856D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87EE6BE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8B82A6C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90EB52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13267FE"/>
    <w:multiLevelType w:val="hybridMultilevel"/>
    <w:tmpl w:val="92A67D3A"/>
    <w:lvl w:ilvl="0" w:tplc="8DEC00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55ECA976">
      <w:start w:val="1"/>
      <w:numFmt w:val="lowerLetter"/>
      <w:lvlText w:val="%2."/>
      <w:lvlJc w:val="left"/>
      <w:pPr>
        <w:ind w:left="1506" w:hanging="360"/>
      </w:pPr>
    </w:lvl>
    <w:lvl w:ilvl="2" w:tplc="92C896DA">
      <w:start w:val="1"/>
      <w:numFmt w:val="lowerRoman"/>
      <w:lvlText w:val="%3."/>
      <w:lvlJc w:val="right"/>
      <w:pPr>
        <w:ind w:left="2226" w:hanging="180"/>
      </w:pPr>
    </w:lvl>
    <w:lvl w:ilvl="3" w:tplc="C674052E">
      <w:start w:val="1"/>
      <w:numFmt w:val="decimal"/>
      <w:lvlText w:val="%4."/>
      <w:lvlJc w:val="left"/>
      <w:pPr>
        <w:ind w:left="2946" w:hanging="360"/>
      </w:pPr>
    </w:lvl>
    <w:lvl w:ilvl="4" w:tplc="1916C6D8">
      <w:start w:val="1"/>
      <w:numFmt w:val="lowerLetter"/>
      <w:lvlText w:val="%5."/>
      <w:lvlJc w:val="left"/>
      <w:pPr>
        <w:ind w:left="3666" w:hanging="360"/>
      </w:pPr>
    </w:lvl>
    <w:lvl w:ilvl="5" w:tplc="D0E0C378">
      <w:start w:val="1"/>
      <w:numFmt w:val="lowerRoman"/>
      <w:lvlText w:val="%6."/>
      <w:lvlJc w:val="right"/>
      <w:pPr>
        <w:ind w:left="4386" w:hanging="180"/>
      </w:pPr>
    </w:lvl>
    <w:lvl w:ilvl="6" w:tplc="62ACF8D0">
      <w:start w:val="1"/>
      <w:numFmt w:val="decimal"/>
      <w:lvlText w:val="%7."/>
      <w:lvlJc w:val="left"/>
      <w:pPr>
        <w:ind w:left="5106" w:hanging="360"/>
      </w:pPr>
    </w:lvl>
    <w:lvl w:ilvl="7" w:tplc="E2625B38">
      <w:start w:val="1"/>
      <w:numFmt w:val="lowerLetter"/>
      <w:lvlText w:val="%8."/>
      <w:lvlJc w:val="left"/>
      <w:pPr>
        <w:ind w:left="5826" w:hanging="360"/>
      </w:pPr>
    </w:lvl>
    <w:lvl w:ilvl="8" w:tplc="0E30A6CA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5895AC0"/>
    <w:multiLevelType w:val="hybridMultilevel"/>
    <w:tmpl w:val="79985846"/>
    <w:lvl w:ilvl="0" w:tplc="0346CC7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3410A79E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EEC8ECC4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C0AAD82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D446130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9B4081C2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63BCA99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9556908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783E4D36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4" w15:restartNumberingAfterBreak="0">
    <w:nsid w:val="45B1593C"/>
    <w:multiLevelType w:val="hybridMultilevel"/>
    <w:tmpl w:val="286060B0"/>
    <w:lvl w:ilvl="0" w:tplc="A8B6E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4A274D2">
      <w:start w:val="1"/>
      <w:numFmt w:val="lowerLetter"/>
      <w:lvlText w:val="%2."/>
      <w:lvlJc w:val="left"/>
      <w:pPr>
        <w:ind w:left="2215" w:hanging="360"/>
      </w:pPr>
    </w:lvl>
    <w:lvl w:ilvl="2" w:tplc="FAD8E4A2">
      <w:start w:val="1"/>
      <w:numFmt w:val="lowerRoman"/>
      <w:lvlText w:val="%3."/>
      <w:lvlJc w:val="right"/>
      <w:pPr>
        <w:ind w:left="2935" w:hanging="180"/>
      </w:pPr>
    </w:lvl>
    <w:lvl w:ilvl="3" w:tplc="C9A410E4">
      <w:start w:val="1"/>
      <w:numFmt w:val="decimal"/>
      <w:lvlText w:val="%4."/>
      <w:lvlJc w:val="left"/>
      <w:pPr>
        <w:ind w:left="3655" w:hanging="360"/>
      </w:pPr>
    </w:lvl>
    <w:lvl w:ilvl="4" w:tplc="534C0FAE">
      <w:start w:val="1"/>
      <w:numFmt w:val="lowerLetter"/>
      <w:lvlText w:val="%5."/>
      <w:lvlJc w:val="left"/>
      <w:pPr>
        <w:ind w:left="4375" w:hanging="360"/>
      </w:pPr>
    </w:lvl>
    <w:lvl w:ilvl="5" w:tplc="FA4A9A56">
      <w:start w:val="1"/>
      <w:numFmt w:val="lowerRoman"/>
      <w:lvlText w:val="%6."/>
      <w:lvlJc w:val="right"/>
      <w:pPr>
        <w:ind w:left="5095" w:hanging="180"/>
      </w:pPr>
    </w:lvl>
    <w:lvl w:ilvl="6" w:tplc="4FC821B4">
      <w:start w:val="1"/>
      <w:numFmt w:val="decimal"/>
      <w:lvlText w:val="%7."/>
      <w:lvlJc w:val="left"/>
      <w:pPr>
        <w:ind w:left="5815" w:hanging="360"/>
      </w:pPr>
    </w:lvl>
    <w:lvl w:ilvl="7" w:tplc="4F6C72E2">
      <w:start w:val="1"/>
      <w:numFmt w:val="lowerLetter"/>
      <w:lvlText w:val="%8."/>
      <w:lvlJc w:val="left"/>
      <w:pPr>
        <w:ind w:left="6535" w:hanging="360"/>
      </w:pPr>
    </w:lvl>
    <w:lvl w:ilvl="8" w:tplc="E9AAB76A">
      <w:start w:val="1"/>
      <w:numFmt w:val="lowerRoman"/>
      <w:lvlText w:val="%9."/>
      <w:lvlJc w:val="right"/>
      <w:pPr>
        <w:ind w:left="7255" w:hanging="180"/>
      </w:pPr>
    </w:lvl>
  </w:abstractNum>
  <w:abstractNum w:abstractNumId="15" w15:restartNumberingAfterBreak="0">
    <w:nsid w:val="4B8D1628"/>
    <w:multiLevelType w:val="hybridMultilevel"/>
    <w:tmpl w:val="49DCFCDC"/>
    <w:lvl w:ilvl="0" w:tplc="0E7AADD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5344F2BC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 w:tplc="DDA81C44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 w:tplc="BBCC28C4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 w:tplc="3152956E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 w:tplc="318057B8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 w:tplc="AAD2E466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 w:tplc="C80AAE96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 w:tplc="67583BC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16" w15:restartNumberingAfterBreak="0">
    <w:nsid w:val="565F491B"/>
    <w:multiLevelType w:val="hybridMultilevel"/>
    <w:tmpl w:val="AE380C92"/>
    <w:lvl w:ilvl="0" w:tplc="AFC0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B1A0844">
      <w:start w:val="1"/>
      <w:numFmt w:val="lowerLetter"/>
      <w:lvlText w:val="%2."/>
      <w:lvlJc w:val="left"/>
      <w:pPr>
        <w:ind w:left="1440" w:hanging="360"/>
      </w:pPr>
    </w:lvl>
    <w:lvl w:ilvl="2" w:tplc="5180260C">
      <w:start w:val="1"/>
      <w:numFmt w:val="lowerRoman"/>
      <w:lvlText w:val="%3."/>
      <w:lvlJc w:val="right"/>
      <w:pPr>
        <w:ind w:left="2160" w:hanging="180"/>
      </w:pPr>
    </w:lvl>
    <w:lvl w:ilvl="3" w:tplc="0002BD1E">
      <w:start w:val="1"/>
      <w:numFmt w:val="decimal"/>
      <w:lvlText w:val="%4."/>
      <w:lvlJc w:val="left"/>
      <w:pPr>
        <w:ind w:left="2880" w:hanging="360"/>
      </w:pPr>
    </w:lvl>
    <w:lvl w:ilvl="4" w:tplc="AC2CB992">
      <w:start w:val="1"/>
      <w:numFmt w:val="lowerLetter"/>
      <w:lvlText w:val="%5."/>
      <w:lvlJc w:val="left"/>
      <w:pPr>
        <w:ind w:left="3600" w:hanging="360"/>
      </w:pPr>
    </w:lvl>
    <w:lvl w:ilvl="5" w:tplc="83C0F552">
      <w:start w:val="1"/>
      <w:numFmt w:val="lowerRoman"/>
      <w:lvlText w:val="%6."/>
      <w:lvlJc w:val="right"/>
      <w:pPr>
        <w:ind w:left="4320" w:hanging="180"/>
      </w:pPr>
    </w:lvl>
    <w:lvl w:ilvl="6" w:tplc="0824BCBC">
      <w:start w:val="1"/>
      <w:numFmt w:val="decimal"/>
      <w:lvlText w:val="%7."/>
      <w:lvlJc w:val="left"/>
      <w:pPr>
        <w:ind w:left="5040" w:hanging="360"/>
      </w:pPr>
    </w:lvl>
    <w:lvl w:ilvl="7" w:tplc="2C04FBD8">
      <w:start w:val="1"/>
      <w:numFmt w:val="lowerLetter"/>
      <w:lvlText w:val="%8."/>
      <w:lvlJc w:val="left"/>
      <w:pPr>
        <w:ind w:left="5760" w:hanging="360"/>
      </w:pPr>
    </w:lvl>
    <w:lvl w:ilvl="8" w:tplc="19B6A814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1D1058"/>
    <w:multiLevelType w:val="hybridMultilevel"/>
    <w:tmpl w:val="792887F2"/>
    <w:lvl w:ilvl="0" w:tplc="D8AA88F4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5A9C6BCA">
      <w:start w:val="1"/>
      <w:numFmt w:val="lowerLetter"/>
      <w:lvlText w:val="%2."/>
      <w:lvlJc w:val="left"/>
      <w:pPr>
        <w:ind w:left="1789" w:hanging="360"/>
      </w:pPr>
    </w:lvl>
    <w:lvl w:ilvl="2" w:tplc="C2EC58D2">
      <w:start w:val="1"/>
      <w:numFmt w:val="lowerRoman"/>
      <w:lvlText w:val="%3."/>
      <w:lvlJc w:val="right"/>
      <w:pPr>
        <w:ind w:left="2509" w:hanging="180"/>
      </w:pPr>
    </w:lvl>
    <w:lvl w:ilvl="3" w:tplc="D22A1068">
      <w:start w:val="1"/>
      <w:numFmt w:val="decimal"/>
      <w:lvlText w:val="%4."/>
      <w:lvlJc w:val="left"/>
      <w:pPr>
        <w:ind w:left="3229" w:hanging="360"/>
      </w:pPr>
    </w:lvl>
    <w:lvl w:ilvl="4" w:tplc="D9DA02CC">
      <w:start w:val="1"/>
      <w:numFmt w:val="lowerLetter"/>
      <w:lvlText w:val="%5."/>
      <w:lvlJc w:val="left"/>
      <w:pPr>
        <w:ind w:left="3949" w:hanging="360"/>
      </w:pPr>
    </w:lvl>
    <w:lvl w:ilvl="5" w:tplc="AC2CC4A6">
      <w:start w:val="1"/>
      <w:numFmt w:val="lowerRoman"/>
      <w:lvlText w:val="%6."/>
      <w:lvlJc w:val="right"/>
      <w:pPr>
        <w:ind w:left="4669" w:hanging="180"/>
      </w:pPr>
    </w:lvl>
    <w:lvl w:ilvl="6" w:tplc="C0260574">
      <w:start w:val="1"/>
      <w:numFmt w:val="decimal"/>
      <w:lvlText w:val="%7."/>
      <w:lvlJc w:val="left"/>
      <w:pPr>
        <w:ind w:left="5389" w:hanging="360"/>
      </w:pPr>
    </w:lvl>
    <w:lvl w:ilvl="7" w:tplc="9BB870E2">
      <w:start w:val="1"/>
      <w:numFmt w:val="lowerLetter"/>
      <w:lvlText w:val="%8."/>
      <w:lvlJc w:val="left"/>
      <w:pPr>
        <w:ind w:left="6109" w:hanging="360"/>
      </w:pPr>
    </w:lvl>
    <w:lvl w:ilvl="8" w:tplc="2A58B570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F8B223A"/>
    <w:multiLevelType w:val="hybridMultilevel"/>
    <w:tmpl w:val="8584B4BE"/>
    <w:lvl w:ilvl="0" w:tplc="6D8ADE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D3FACA24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5F22298A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DAA68B72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02FE2CA0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710EB490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73889AD4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39DCF468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C7B4B7AE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601C6AB1"/>
    <w:multiLevelType w:val="hybridMultilevel"/>
    <w:tmpl w:val="BF64F622"/>
    <w:lvl w:ilvl="0" w:tplc="FA10FD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E60956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720EDEF8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88BC3E76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A24A98AA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53DA2CCA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8968E428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501461DE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0DA26F7C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63AA2B51"/>
    <w:multiLevelType w:val="hybridMultilevel"/>
    <w:tmpl w:val="177A0EF8"/>
    <w:lvl w:ilvl="0" w:tplc="BEBE0C1E">
      <w:start w:val="1"/>
      <w:numFmt w:val="decimal"/>
      <w:lvlText w:val="%1."/>
      <w:lvlJc w:val="left"/>
      <w:pPr>
        <w:ind w:left="896" w:hanging="360"/>
      </w:pPr>
    </w:lvl>
    <w:lvl w:ilvl="1" w:tplc="290AE69E">
      <w:start w:val="1"/>
      <w:numFmt w:val="lowerLetter"/>
      <w:lvlText w:val="%2."/>
      <w:lvlJc w:val="left"/>
      <w:pPr>
        <w:ind w:left="1616" w:hanging="360"/>
      </w:pPr>
    </w:lvl>
    <w:lvl w:ilvl="2" w:tplc="BF9C3DEA">
      <w:start w:val="1"/>
      <w:numFmt w:val="lowerRoman"/>
      <w:lvlText w:val="%3."/>
      <w:lvlJc w:val="right"/>
      <w:pPr>
        <w:ind w:left="2336" w:hanging="180"/>
      </w:pPr>
    </w:lvl>
    <w:lvl w:ilvl="3" w:tplc="895AD112">
      <w:start w:val="1"/>
      <w:numFmt w:val="decimal"/>
      <w:lvlText w:val="%4."/>
      <w:lvlJc w:val="left"/>
      <w:pPr>
        <w:ind w:left="3056" w:hanging="360"/>
      </w:pPr>
    </w:lvl>
    <w:lvl w:ilvl="4" w:tplc="5EDC8054">
      <w:start w:val="1"/>
      <w:numFmt w:val="lowerLetter"/>
      <w:lvlText w:val="%5."/>
      <w:lvlJc w:val="left"/>
      <w:pPr>
        <w:ind w:left="3776" w:hanging="360"/>
      </w:pPr>
    </w:lvl>
    <w:lvl w:ilvl="5" w:tplc="8E8C0148">
      <w:start w:val="1"/>
      <w:numFmt w:val="lowerRoman"/>
      <w:lvlText w:val="%6."/>
      <w:lvlJc w:val="right"/>
      <w:pPr>
        <w:ind w:left="4496" w:hanging="180"/>
      </w:pPr>
    </w:lvl>
    <w:lvl w:ilvl="6" w:tplc="AA143704">
      <w:start w:val="1"/>
      <w:numFmt w:val="decimal"/>
      <w:lvlText w:val="%7."/>
      <w:lvlJc w:val="left"/>
      <w:pPr>
        <w:ind w:left="5216" w:hanging="360"/>
      </w:pPr>
    </w:lvl>
    <w:lvl w:ilvl="7" w:tplc="F82075AE">
      <w:start w:val="1"/>
      <w:numFmt w:val="lowerLetter"/>
      <w:lvlText w:val="%8."/>
      <w:lvlJc w:val="left"/>
      <w:pPr>
        <w:ind w:left="5936" w:hanging="360"/>
      </w:pPr>
    </w:lvl>
    <w:lvl w:ilvl="8" w:tplc="F58C828A">
      <w:start w:val="1"/>
      <w:numFmt w:val="lowerRoman"/>
      <w:lvlText w:val="%9."/>
      <w:lvlJc w:val="right"/>
      <w:pPr>
        <w:ind w:left="6656" w:hanging="180"/>
      </w:pPr>
    </w:lvl>
  </w:abstractNum>
  <w:abstractNum w:abstractNumId="21" w15:restartNumberingAfterBreak="0">
    <w:nsid w:val="654432A3"/>
    <w:multiLevelType w:val="hybridMultilevel"/>
    <w:tmpl w:val="A810EDE2"/>
    <w:lvl w:ilvl="0" w:tplc="927E50B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B38DF8E">
      <w:start w:val="1"/>
      <w:numFmt w:val="lowerLetter"/>
      <w:lvlText w:val="%2."/>
      <w:lvlJc w:val="left"/>
      <w:pPr>
        <w:ind w:left="1256" w:hanging="360"/>
      </w:pPr>
    </w:lvl>
    <w:lvl w:ilvl="2" w:tplc="EA9C0408">
      <w:start w:val="1"/>
      <w:numFmt w:val="lowerRoman"/>
      <w:lvlText w:val="%3."/>
      <w:lvlJc w:val="right"/>
      <w:pPr>
        <w:ind w:left="1976" w:hanging="180"/>
      </w:pPr>
    </w:lvl>
    <w:lvl w:ilvl="3" w:tplc="DF58D23A">
      <w:start w:val="1"/>
      <w:numFmt w:val="decimal"/>
      <w:lvlText w:val="%4."/>
      <w:lvlJc w:val="left"/>
      <w:pPr>
        <w:ind w:left="2696" w:hanging="360"/>
      </w:pPr>
    </w:lvl>
    <w:lvl w:ilvl="4" w:tplc="B1A4668A">
      <w:start w:val="1"/>
      <w:numFmt w:val="lowerLetter"/>
      <w:lvlText w:val="%5."/>
      <w:lvlJc w:val="left"/>
      <w:pPr>
        <w:ind w:left="3416" w:hanging="360"/>
      </w:pPr>
    </w:lvl>
    <w:lvl w:ilvl="5" w:tplc="55EA57C6">
      <w:start w:val="1"/>
      <w:numFmt w:val="lowerRoman"/>
      <w:lvlText w:val="%6."/>
      <w:lvlJc w:val="right"/>
      <w:pPr>
        <w:ind w:left="4136" w:hanging="180"/>
      </w:pPr>
    </w:lvl>
    <w:lvl w:ilvl="6" w:tplc="CED44BE2">
      <w:start w:val="1"/>
      <w:numFmt w:val="decimal"/>
      <w:lvlText w:val="%7."/>
      <w:lvlJc w:val="left"/>
      <w:pPr>
        <w:ind w:left="4856" w:hanging="360"/>
      </w:pPr>
    </w:lvl>
    <w:lvl w:ilvl="7" w:tplc="9A8EE9D6">
      <w:start w:val="1"/>
      <w:numFmt w:val="lowerLetter"/>
      <w:lvlText w:val="%8."/>
      <w:lvlJc w:val="left"/>
      <w:pPr>
        <w:ind w:left="5576" w:hanging="360"/>
      </w:pPr>
    </w:lvl>
    <w:lvl w:ilvl="8" w:tplc="546400FA">
      <w:start w:val="1"/>
      <w:numFmt w:val="lowerRoman"/>
      <w:lvlText w:val="%9."/>
      <w:lvlJc w:val="right"/>
      <w:pPr>
        <w:ind w:left="6296" w:hanging="180"/>
      </w:pPr>
    </w:lvl>
  </w:abstractNum>
  <w:abstractNum w:abstractNumId="22" w15:restartNumberingAfterBreak="0">
    <w:nsid w:val="68543A98"/>
    <w:multiLevelType w:val="hybridMultilevel"/>
    <w:tmpl w:val="29D4366E"/>
    <w:lvl w:ilvl="0" w:tplc="656A002C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6E0FDD6">
      <w:start w:val="1"/>
      <w:numFmt w:val="lowerLetter"/>
      <w:lvlText w:val="%2."/>
      <w:lvlJc w:val="left"/>
      <w:pPr>
        <w:ind w:left="1398" w:hanging="360"/>
      </w:pPr>
    </w:lvl>
    <w:lvl w:ilvl="2" w:tplc="9D600488">
      <w:start w:val="1"/>
      <w:numFmt w:val="lowerRoman"/>
      <w:lvlText w:val="%3."/>
      <w:lvlJc w:val="right"/>
      <w:pPr>
        <w:ind w:left="2118" w:hanging="180"/>
      </w:pPr>
    </w:lvl>
    <w:lvl w:ilvl="3" w:tplc="4BCE792E">
      <w:start w:val="1"/>
      <w:numFmt w:val="decimal"/>
      <w:lvlText w:val="%4."/>
      <w:lvlJc w:val="left"/>
      <w:pPr>
        <w:ind w:left="2838" w:hanging="360"/>
      </w:pPr>
    </w:lvl>
    <w:lvl w:ilvl="4" w:tplc="6C86EA4E">
      <w:start w:val="1"/>
      <w:numFmt w:val="lowerLetter"/>
      <w:lvlText w:val="%5."/>
      <w:lvlJc w:val="left"/>
      <w:pPr>
        <w:ind w:left="3558" w:hanging="360"/>
      </w:pPr>
    </w:lvl>
    <w:lvl w:ilvl="5" w:tplc="6DBC2470">
      <w:start w:val="1"/>
      <w:numFmt w:val="lowerRoman"/>
      <w:lvlText w:val="%6."/>
      <w:lvlJc w:val="right"/>
      <w:pPr>
        <w:ind w:left="4278" w:hanging="180"/>
      </w:pPr>
    </w:lvl>
    <w:lvl w:ilvl="6" w:tplc="26920C9C">
      <w:start w:val="1"/>
      <w:numFmt w:val="decimal"/>
      <w:lvlText w:val="%7."/>
      <w:lvlJc w:val="left"/>
      <w:pPr>
        <w:ind w:left="4998" w:hanging="360"/>
      </w:pPr>
    </w:lvl>
    <w:lvl w:ilvl="7" w:tplc="FCBA0DE2">
      <w:start w:val="1"/>
      <w:numFmt w:val="lowerLetter"/>
      <w:lvlText w:val="%8."/>
      <w:lvlJc w:val="left"/>
      <w:pPr>
        <w:ind w:left="5718" w:hanging="360"/>
      </w:pPr>
    </w:lvl>
    <w:lvl w:ilvl="8" w:tplc="FDF4100C">
      <w:start w:val="1"/>
      <w:numFmt w:val="lowerRoman"/>
      <w:lvlText w:val="%9."/>
      <w:lvlJc w:val="right"/>
      <w:pPr>
        <w:ind w:left="6438" w:hanging="180"/>
      </w:pPr>
    </w:lvl>
  </w:abstractNum>
  <w:abstractNum w:abstractNumId="23" w15:restartNumberingAfterBreak="0">
    <w:nsid w:val="69A641E9"/>
    <w:multiLevelType w:val="hybridMultilevel"/>
    <w:tmpl w:val="81F28330"/>
    <w:lvl w:ilvl="0" w:tplc="59047E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254C390">
      <w:start w:val="1"/>
      <w:numFmt w:val="lowerLetter"/>
      <w:lvlText w:val="%2."/>
      <w:lvlJc w:val="left"/>
      <w:pPr>
        <w:ind w:left="1789" w:hanging="360"/>
      </w:pPr>
    </w:lvl>
    <w:lvl w:ilvl="2" w:tplc="1BCE2854">
      <w:start w:val="1"/>
      <w:numFmt w:val="lowerRoman"/>
      <w:lvlText w:val="%3."/>
      <w:lvlJc w:val="right"/>
      <w:pPr>
        <w:ind w:left="2509" w:hanging="180"/>
      </w:pPr>
    </w:lvl>
    <w:lvl w:ilvl="3" w:tplc="8514C28E">
      <w:start w:val="1"/>
      <w:numFmt w:val="decimal"/>
      <w:lvlText w:val="%4."/>
      <w:lvlJc w:val="left"/>
      <w:pPr>
        <w:ind w:left="3229" w:hanging="360"/>
      </w:pPr>
    </w:lvl>
    <w:lvl w:ilvl="4" w:tplc="7706A83E">
      <w:start w:val="1"/>
      <w:numFmt w:val="lowerLetter"/>
      <w:lvlText w:val="%5."/>
      <w:lvlJc w:val="left"/>
      <w:pPr>
        <w:ind w:left="3949" w:hanging="360"/>
      </w:pPr>
    </w:lvl>
    <w:lvl w:ilvl="5" w:tplc="EBE2C11A">
      <w:start w:val="1"/>
      <w:numFmt w:val="lowerRoman"/>
      <w:lvlText w:val="%6."/>
      <w:lvlJc w:val="right"/>
      <w:pPr>
        <w:ind w:left="4669" w:hanging="180"/>
      </w:pPr>
    </w:lvl>
    <w:lvl w:ilvl="6" w:tplc="9F563E40">
      <w:start w:val="1"/>
      <w:numFmt w:val="decimal"/>
      <w:lvlText w:val="%7."/>
      <w:lvlJc w:val="left"/>
      <w:pPr>
        <w:ind w:left="5389" w:hanging="360"/>
      </w:pPr>
    </w:lvl>
    <w:lvl w:ilvl="7" w:tplc="78F022CE">
      <w:start w:val="1"/>
      <w:numFmt w:val="lowerLetter"/>
      <w:lvlText w:val="%8."/>
      <w:lvlJc w:val="left"/>
      <w:pPr>
        <w:ind w:left="6109" w:hanging="360"/>
      </w:pPr>
    </w:lvl>
    <w:lvl w:ilvl="8" w:tplc="94F621C4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9FC32A9"/>
    <w:multiLevelType w:val="hybridMultilevel"/>
    <w:tmpl w:val="6EB45704"/>
    <w:lvl w:ilvl="0" w:tplc="CE30A04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8B861DC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27A1580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3E0BFC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7D8449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C37CE4B4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D9A781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D56851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E524C7C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705C57EB"/>
    <w:multiLevelType w:val="hybridMultilevel"/>
    <w:tmpl w:val="28966E96"/>
    <w:lvl w:ilvl="0" w:tplc="F4C0F63A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BD0AE028">
      <w:start w:val="1"/>
      <w:numFmt w:val="lowerLetter"/>
      <w:lvlText w:val="%2."/>
      <w:lvlJc w:val="left"/>
      <w:pPr>
        <w:ind w:left="1398" w:hanging="360"/>
      </w:pPr>
    </w:lvl>
    <w:lvl w:ilvl="2" w:tplc="F4F2995A">
      <w:start w:val="1"/>
      <w:numFmt w:val="lowerRoman"/>
      <w:lvlText w:val="%3."/>
      <w:lvlJc w:val="right"/>
      <w:pPr>
        <w:ind w:left="2118" w:hanging="180"/>
      </w:pPr>
    </w:lvl>
    <w:lvl w:ilvl="3" w:tplc="B2B44670">
      <w:start w:val="1"/>
      <w:numFmt w:val="decimal"/>
      <w:lvlText w:val="%4."/>
      <w:lvlJc w:val="left"/>
      <w:pPr>
        <w:ind w:left="2838" w:hanging="360"/>
      </w:pPr>
    </w:lvl>
    <w:lvl w:ilvl="4" w:tplc="9E0CBEC4">
      <w:start w:val="1"/>
      <w:numFmt w:val="lowerLetter"/>
      <w:lvlText w:val="%5."/>
      <w:lvlJc w:val="left"/>
      <w:pPr>
        <w:ind w:left="3558" w:hanging="360"/>
      </w:pPr>
    </w:lvl>
    <w:lvl w:ilvl="5" w:tplc="E99EE12A">
      <w:start w:val="1"/>
      <w:numFmt w:val="lowerRoman"/>
      <w:lvlText w:val="%6."/>
      <w:lvlJc w:val="right"/>
      <w:pPr>
        <w:ind w:left="4278" w:hanging="180"/>
      </w:pPr>
    </w:lvl>
    <w:lvl w:ilvl="6" w:tplc="C3EE23F2">
      <w:start w:val="1"/>
      <w:numFmt w:val="decimal"/>
      <w:lvlText w:val="%7."/>
      <w:lvlJc w:val="left"/>
      <w:pPr>
        <w:ind w:left="4998" w:hanging="360"/>
      </w:pPr>
    </w:lvl>
    <w:lvl w:ilvl="7" w:tplc="70EC8C1C">
      <w:start w:val="1"/>
      <w:numFmt w:val="lowerLetter"/>
      <w:lvlText w:val="%8."/>
      <w:lvlJc w:val="left"/>
      <w:pPr>
        <w:ind w:left="5718" w:hanging="360"/>
      </w:pPr>
    </w:lvl>
    <w:lvl w:ilvl="8" w:tplc="B510B496">
      <w:start w:val="1"/>
      <w:numFmt w:val="lowerRoman"/>
      <w:lvlText w:val="%9."/>
      <w:lvlJc w:val="right"/>
      <w:pPr>
        <w:ind w:left="6438" w:hanging="180"/>
      </w:pPr>
    </w:lvl>
  </w:abstractNum>
  <w:abstractNum w:abstractNumId="26" w15:restartNumberingAfterBreak="0">
    <w:nsid w:val="72446ED0"/>
    <w:multiLevelType w:val="hybridMultilevel"/>
    <w:tmpl w:val="DE5E8024"/>
    <w:lvl w:ilvl="0" w:tplc="4FCC9A16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DADE3640">
      <w:start w:val="1"/>
      <w:numFmt w:val="lowerLetter"/>
      <w:lvlText w:val="%2."/>
      <w:lvlJc w:val="left"/>
      <w:pPr>
        <w:ind w:left="1506" w:hanging="360"/>
      </w:pPr>
    </w:lvl>
    <w:lvl w:ilvl="2" w:tplc="A8D209D2">
      <w:start w:val="1"/>
      <w:numFmt w:val="lowerRoman"/>
      <w:lvlText w:val="%3."/>
      <w:lvlJc w:val="right"/>
      <w:pPr>
        <w:ind w:left="2226" w:hanging="180"/>
      </w:pPr>
    </w:lvl>
    <w:lvl w:ilvl="3" w:tplc="FB6E5FDE">
      <w:start w:val="1"/>
      <w:numFmt w:val="decimal"/>
      <w:lvlText w:val="%4."/>
      <w:lvlJc w:val="left"/>
      <w:pPr>
        <w:ind w:left="2946" w:hanging="360"/>
      </w:pPr>
    </w:lvl>
    <w:lvl w:ilvl="4" w:tplc="477AA56C">
      <w:start w:val="1"/>
      <w:numFmt w:val="lowerLetter"/>
      <w:lvlText w:val="%5."/>
      <w:lvlJc w:val="left"/>
      <w:pPr>
        <w:ind w:left="3666" w:hanging="360"/>
      </w:pPr>
    </w:lvl>
    <w:lvl w:ilvl="5" w:tplc="BC024BDC">
      <w:start w:val="1"/>
      <w:numFmt w:val="lowerRoman"/>
      <w:lvlText w:val="%6."/>
      <w:lvlJc w:val="right"/>
      <w:pPr>
        <w:ind w:left="4386" w:hanging="180"/>
      </w:pPr>
    </w:lvl>
    <w:lvl w:ilvl="6" w:tplc="8F52DD4E">
      <w:start w:val="1"/>
      <w:numFmt w:val="decimal"/>
      <w:lvlText w:val="%7."/>
      <w:lvlJc w:val="left"/>
      <w:pPr>
        <w:ind w:left="5106" w:hanging="360"/>
      </w:pPr>
    </w:lvl>
    <w:lvl w:ilvl="7" w:tplc="AA24B8E0">
      <w:start w:val="1"/>
      <w:numFmt w:val="lowerLetter"/>
      <w:lvlText w:val="%8."/>
      <w:lvlJc w:val="left"/>
      <w:pPr>
        <w:ind w:left="5826" w:hanging="360"/>
      </w:pPr>
    </w:lvl>
    <w:lvl w:ilvl="8" w:tplc="04962AD4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72B61285"/>
    <w:multiLevelType w:val="hybridMultilevel"/>
    <w:tmpl w:val="6D548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11"/>
  </w:num>
  <w:num w:numId="4">
    <w:abstractNumId w:val="2"/>
  </w:num>
  <w:num w:numId="5">
    <w:abstractNumId w:val="0"/>
  </w:num>
  <w:num w:numId="6">
    <w:abstractNumId w:val="7"/>
  </w:num>
  <w:num w:numId="7">
    <w:abstractNumId w:val="16"/>
  </w:num>
  <w:num w:numId="8">
    <w:abstractNumId w:val="6"/>
  </w:num>
  <w:num w:numId="9">
    <w:abstractNumId w:val="12"/>
  </w:num>
  <w:num w:numId="10">
    <w:abstractNumId w:val="26"/>
  </w:num>
  <w:num w:numId="11">
    <w:abstractNumId w:val="22"/>
  </w:num>
  <w:num w:numId="12">
    <w:abstractNumId w:val="3"/>
  </w:num>
  <w:num w:numId="13">
    <w:abstractNumId w:val="4"/>
  </w:num>
  <w:num w:numId="14">
    <w:abstractNumId w:val="10"/>
  </w:num>
  <w:num w:numId="15">
    <w:abstractNumId w:val="25"/>
  </w:num>
  <w:num w:numId="16">
    <w:abstractNumId w:val="18"/>
  </w:num>
  <w:num w:numId="17">
    <w:abstractNumId w:val="24"/>
  </w:num>
  <w:num w:numId="18">
    <w:abstractNumId w:val="5"/>
  </w:num>
  <w:num w:numId="19">
    <w:abstractNumId w:val="19"/>
  </w:num>
  <w:num w:numId="20">
    <w:abstractNumId w:val="17"/>
  </w:num>
  <w:num w:numId="21">
    <w:abstractNumId w:val="8"/>
  </w:num>
  <w:num w:numId="22">
    <w:abstractNumId w:val="20"/>
  </w:num>
  <w:num w:numId="23">
    <w:abstractNumId w:val="1"/>
  </w:num>
  <w:num w:numId="24">
    <w:abstractNumId w:val="13"/>
  </w:num>
  <w:num w:numId="25">
    <w:abstractNumId w:val="9"/>
  </w:num>
  <w:num w:numId="26">
    <w:abstractNumId w:val="15"/>
  </w:num>
  <w:num w:numId="27">
    <w:abstractNumId w:val="21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817"/>
    <w:rsid w:val="00023765"/>
    <w:rsid w:val="0006257D"/>
    <w:rsid w:val="00071FC0"/>
    <w:rsid w:val="00125522"/>
    <w:rsid w:val="0016435B"/>
    <w:rsid w:val="00192A20"/>
    <w:rsid w:val="0021772A"/>
    <w:rsid w:val="002604EE"/>
    <w:rsid w:val="002637B4"/>
    <w:rsid w:val="00300AE6"/>
    <w:rsid w:val="00306B04"/>
    <w:rsid w:val="00334173"/>
    <w:rsid w:val="003A00B7"/>
    <w:rsid w:val="003E60BB"/>
    <w:rsid w:val="0042658E"/>
    <w:rsid w:val="004472B5"/>
    <w:rsid w:val="00452F2B"/>
    <w:rsid w:val="0051284F"/>
    <w:rsid w:val="0052569F"/>
    <w:rsid w:val="005A3A54"/>
    <w:rsid w:val="005C1E95"/>
    <w:rsid w:val="006B3113"/>
    <w:rsid w:val="0070505F"/>
    <w:rsid w:val="00717EFA"/>
    <w:rsid w:val="00753B32"/>
    <w:rsid w:val="007C2CE9"/>
    <w:rsid w:val="00845B3F"/>
    <w:rsid w:val="00865D35"/>
    <w:rsid w:val="00883869"/>
    <w:rsid w:val="008F329B"/>
    <w:rsid w:val="00974FF2"/>
    <w:rsid w:val="0099237D"/>
    <w:rsid w:val="009B4D14"/>
    <w:rsid w:val="009D09FE"/>
    <w:rsid w:val="00A22E13"/>
    <w:rsid w:val="00A6599D"/>
    <w:rsid w:val="00B36546"/>
    <w:rsid w:val="00B770B4"/>
    <w:rsid w:val="00B84597"/>
    <w:rsid w:val="00BB1817"/>
    <w:rsid w:val="00BF3DA3"/>
    <w:rsid w:val="00C10CEF"/>
    <w:rsid w:val="00C40917"/>
    <w:rsid w:val="00C7453C"/>
    <w:rsid w:val="00D37F51"/>
    <w:rsid w:val="00D55796"/>
    <w:rsid w:val="00D74D2D"/>
    <w:rsid w:val="00DB3965"/>
    <w:rsid w:val="00DF4798"/>
    <w:rsid w:val="00E55DCE"/>
    <w:rsid w:val="00E82797"/>
    <w:rsid w:val="00E91841"/>
    <w:rsid w:val="00E97F9E"/>
    <w:rsid w:val="00EA5553"/>
    <w:rsid w:val="00ED1BBE"/>
    <w:rsid w:val="00F062FC"/>
    <w:rsid w:val="00FC1A5A"/>
    <w:rsid w:val="00FD3A62"/>
    <w:rsid w:val="00FE0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E8788"/>
  <w15:docId w15:val="{DFEF066D-6D90-4455-8B17-5796BD6BA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qFormat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Pr>
      <w:sz w:val="22"/>
      <w:szCs w:val="22"/>
      <w:lang w:eastAsia="en-US"/>
    </w:r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Pr>
      <w:sz w:val="22"/>
      <w:szCs w:val="22"/>
      <w:lang w:eastAsia="en-US"/>
    </w:rPr>
  </w:style>
  <w:style w:type="paragraph" w:styleId="af6">
    <w:name w:val="foot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сноски Знак"/>
    <w:link w:val="af6"/>
    <w:uiPriority w:val="99"/>
    <w:semiHidden/>
    <w:rPr>
      <w:lang w:eastAsia="en-US"/>
    </w:rPr>
  </w:style>
  <w:style w:type="character" w:styleId="af8">
    <w:name w:val="footnote reference"/>
    <w:uiPriority w:val="99"/>
    <w:semiHidden/>
    <w:unhideWhenUsed/>
    <w:rPr>
      <w:vertAlign w:val="superscript"/>
    </w:rPr>
  </w:style>
  <w:style w:type="paragraph" w:styleId="aa">
    <w:name w:val="caption"/>
    <w:basedOn w:val="a"/>
    <w:next w:val="a"/>
    <w:link w:val="a9"/>
    <w:uiPriority w:val="35"/>
    <w:unhideWhenUsed/>
    <w:qFormat/>
    <w:rPr>
      <w:b/>
      <w:bCs/>
      <w:sz w:val="20"/>
      <w:szCs w:val="20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/>
      <w:b/>
      <w:lang w:val="en-US"/>
    </w:rPr>
  </w:style>
  <w:style w:type="paragraph" w:styleId="afb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No Spacing"/>
    <w:uiPriority w:val="1"/>
    <w:qFormat/>
    <w:rPr>
      <w:sz w:val="22"/>
      <w:szCs w:val="22"/>
      <w:lang w:eastAsia="en-US"/>
    </w:r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10885</TotalTime>
  <Pages>3</Pages>
  <Words>806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Павел Романов</cp:lastModifiedBy>
  <cp:revision>23</cp:revision>
  <dcterms:created xsi:type="dcterms:W3CDTF">2025-07-23T08:35:00Z</dcterms:created>
  <dcterms:modified xsi:type="dcterms:W3CDTF">2025-10-13T12:09:00Z</dcterms:modified>
</cp:coreProperties>
</file>